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D38" w:rsidRPr="00450D38" w:rsidRDefault="00450D38" w:rsidP="00450D38">
      <w:pPr>
        <w:pStyle w:val="afffffa"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r w:rsidRPr="00E12E1D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  <w:lang w:val="en-US"/>
        </w:rPr>
        <w:t>7</w:t>
      </w:r>
      <w:bookmarkStart w:id="0" w:name="_GoBack"/>
      <w:bookmarkEnd w:id="0"/>
    </w:p>
    <w:p w:rsidR="00450D38" w:rsidRPr="00E12E1D" w:rsidRDefault="00450D38" w:rsidP="00450D38">
      <w:pPr>
        <w:pStyle w:val="afffffa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>к протоколу Комиссии по разработке</w:t>
      </w:r>
    </w:p>
    <w:p w:rsidR="00450D38" w:rsidRPr="00E12E1D" w:rsidRDefault="00450D38" w:rsidP="00450D38">
      <w:pPr>
        <w:pStyle w:val="afffffa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 xml:space="preserve">территориальной программы </w:t>
      </w:r>
      <w:proofErr w:type="gramStart"/>
      <w:r w:rsidRPr="00E12E1D">
        <w:rPr>
          <w:rFonts w:ascii="Times New Roman" w:hAnsi="Times New Roman" w:cs="Times New Roman"/>
          <w:sz w:val="26"/>
          <w:szCs w:val="26"/>
        </w:rPr>
        <w:t>обязательного</w:t>
      </w:r>
      <w:proofErr w:type="gramEnd"/>
    </w:p>
    <w:p w:rsidR="00450D38" w:rsidRPr="00E12E1D" w:rsidRDefault="00450D38" w:rsidP="00450D38">
      <w:pPr>
        <w:pStyle w:val="afffffa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>медицинского страхования</w:t>
      </w:r>
    </w:p>
    <w:p w:rsidR="00450D38" w:rsidRPr="00235DEC" w:rsidRDefault="00450D38" w:rsidP="00450D38">
      <w:pPr>
        <w:pStyle w:val="afffffa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 xml:space="preserve">от </w:t>
      </w:r>
      <w:r w:rsidRPr="00D2496C">
        <w:rPr>
          <w:rFonts w:ascii="Times New Roman" w:hAnsi="Times New Roman" w:cs="Times New Roman"/>
          <w:sz w:val="26"/>
          <w:szCs w:val="26"/>
        </w:rPr>
        <w:t>09</w:t>
      </w:r>
      <w:r w:rsidRPr="00E12E1D">
        <w:rPr>
          <w:rFonts w:ascii="Times New Roman" w:hAnsi="Times New Roman" w:cs="Times New Roman"/>
          <w:sz w:val="26"/>
          <w:szCs w:val="26"/>
        </w:rPr>
        <w:t>.</w:t>
      </w:r>
      <w:r w:rsidRPr="00D2496C">
        <w:rPr>
          <w:rFonts w:ascii="Times New Roman" w:hAnsi="Times New Roman" w:cs="Times New Roman"/>
          <w:sz w:val="26"/>
          <w:szCs w:val="26"/>
        </w:rPr>
        <w:t>12</w:t>
      </w:r>
      <w:r w:rsidRPr="00E12E1D">
        <w:rPr>
          <w:rFonts w:ascii="Times New Roman" w:hAnsi="Times New Roman" w:cs="Times New Roman"/>
          <w:sz w:val="26"/>
          <w:szCs w:val="26"/>
        </w:rPr>
        <w:t xml:space="preserve">.2024 №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235DEC">
        <w:rPr>
          <w:rFonts w:ascii="Times New Roman" w:hAnsi="Times New Roman" w:cs="Times New Roman"/>
          <w:sz w:val="26"/>
          <w:szCs w:val="26"/>
        </w:rPr>
        <w:t>3</w:t>
      </w:r>
    </w:p>
    <w:p w:rsidR="00AC6B48" w:rsidRDefault="00AC6B48" w:rsidP="00AC6B48">
      <w:pPr>
        <w:jc w:val="center"/>
        <w:rPr>
          <w:b/>
          <w:sz w:val="28"/>
          <w:szCs w:val="28"/>
        </w:rPr>
      </w:pPr>
    </w:p>
    <w:p w:rsidR="00AC6B48" w:rsidRDefault="00AC6B48" w:rsidP="00AC6B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Предложения </w:t>
      </w:r>
    </w:p>
    <w:p w:rsidR="00AC6B48" w:rsidRDefault="00AC6B48" w:rsidP="00AC6B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2024 год и на плановый период 2025 и 2026 годов, утвержденную Постановлением Правительства Ивановской области от 19.02.2024 № 50-п</w:t>
      </w:r>
    </w:p>
    <w:p w:rsidR="00AC6B48" w:rsidRPr="005353C2" w:rsidRDefault="00AC6B48" w:rsidP="00AC6B48">
      <w:pPr>
        <w:pStyle w:val="aff6"/>
        <w:ind w:firstLine="709"/>
        <w:rPr>
          <w:szCs w:val="28"/>
        </w:rPr>
      </w:pPr>
      <w:r w:rsidRPr="005353C2">
        <w:rPr>
          <w:szCs w:val="28"/>
        </w:rPr>
        <w:t>1. В разделе 2:</w:t>
      </w:r>
    </w:p>
    <w:p w:rsidR="00AC6B48" w:rsidRPr="005353C2" w:rsidRDefault="00AC6B48" w:rsidP="00AC6B48">
      <w:pPr>
        <w:pStyle w:val="aff6"/>
        <w:ind w:firstLine="709"/>
        <w:contextualSpacing/>
        <w:rPr>
          <w:szCs w:val="28"/>
        </w:rPr>
      </w:pPr>
      <w:r w:rsidRPr="005353C2">
        <w:rPr>
          <w:szCs w:val="28"/>
        </w:rPr>
        <w:t>1.1. Пункт 2.2 дополнить абзацем седьмым следующего содержания:</w:t>
      </w:r>
    </w:p>
    <w:p w:rsidR="00AC6B48" w:rsidRPr="005353C2" w:rsidRDefault="00AC6B48" w:rsidP="00AC6B48">
      <w:pPr>
        <w:pStyle w:val="aff6"/>
        <w:ind w:firstLine="709"/>
        <w:contextualSpacing/>
        <w:rPr>
          <w:szCs w:val="28"/>
        </w:rPr>
      </w:pPr>
      <w:r w:rsidRPr="005353C2">
        <w:rPr>
          <w:szCs w:val="28"/>
        </w:rPr>
        <w:t>«Гражданам, проживающим на отдаленных территориях и в сельской местности, первичная специализированная медико-санитарная помощь оказывается выездными медицинскими бригадами по графику, устанавливаемому руководителем близлежащей медицинской организации, к которой прикреплены жители отдаленного (сельского) населенного пункта. Доведение информации о графике выезда медицинских бригад осуществляется близлежащим медицинским подразделением (фельдшерским здравпунктом, фельдшерско-акушерским пунктом, врачебной амбулаторией, отделением врача общей практики (семейного врача) и т.д.) любым доступным способом с привлечением органов местного самоуправления муниципальных образований Ивановской области</w:t>
      </w:r>
      <w:proofErr w:type="gramStart"/>
      <w:r w:rsidRPr="005353C2">
        <w:rPr>
          <w:szCs w:val="28"/>
        </w:rPr>
        <w:t>.».</w:t>
      </w:r>
      <w:proofErr w:type="gramEnd"/>
    </w:p>
    <w:p w:rsidR="00AC6B48" w:rsidRPr="005353C2" w:rsidRDefault="00AC6B48" w:rsidP="00AC6B48">
      <w:pPr>
        <w:pStyle w:val="aff6"/>
        <w:ind w:firstLine="709"/>
        <w:contextualSpacing/>
        <w:rPr>
          <w:szCs w:val="28"/>
        </w:rPr>
      </w:pPr>
      <w:r w:rsidRPr="005353C2">
        <w:rPr>
          <w:szCs w:val="28"/>
        </w:rPr>
        <w:t>1.2. Пункт 2.9</w:t>
      </w:r>
      <w:r w:rsidRPr="005353C2">
        <w:t xml:space="preserve"> </w:t>
      </w:r>
      <w:r w:rsidRPr="005353C2">
        <w:rPr>
          <w:szCs w:val="28"/>
        </w:rPr>
        <w:t>дополнить абзацем</w:t>
      </w:r>
      <w:r w:rsidRPr="005353C2">
        <w:rPr>
          <w:color w:val="C9211E"/>
          <w:szCs w:val="28"/>
        </w:rPr>
        <w:t xml:space="preserve"> </w:t>
      </w:r>
      <w:r w:rsidRPr="005353C2">
        <w:rPr>
          <w:szCs w:val="28"/>
        </w:rPr>
        <w:t>следующего содержания:</w:t>
      </w:r>
    </w:p>
    <w:p w:rsidR="00AC6B48" w:rsidRPr="005353C2" w:rsidRDefault="00AC6B48" w:rsidP="00AC6B48">
      <w:pPr>
        <w:pStyle w:val="aff6"/>
        <w:ind w:firstLine="709"/>
        <w:contextualSpacing/>
      </w:pPr>
      <w:r w:rsidRPr="005353C2">
        <w:t>«Контроль за полнотой и результатами проведения диспансеризации и диспансерного наблюдения осуществляет Департамент здравоохранения Ивановской области, а также страховые медицинские организации, в которых застрахованы по обязательному медицинскому страхованию лица, находящиеся в стационарных организациях социального обслуживания, и территориальный фонд обязательного медицинского страхования</w:t>
      </w:r>
      <w:r w:rsidR="004D488C">
        <w:t xml:space="preserve"> Ивановской области</w:t>
      </w:r>
      <w:proofErr w:type="gramStart"/>
      <w:r w:rsidRPr="005353C2">
        <w:t>.».</w:t>
      </w:r>
      <w:proofErr w:type="gramEnd"/>
    </w:p>
    <w:p w:rsidR="00AC6B48" w:rsidRPr="005353C2" w:rsidRDefault="00AC6B48" w:rsidP="00AC6B48">
      <w:pPr>
        <w:pStyle w:val="aff6"/>
        <w:ind w:firstLine="709"/>
      </w:pPr>
      <w:r w:rsidRPr="005353C2">
        <w:t>2. В разделе 4:</w:t>
      </w:r>
    </w:p>
    <w:p w:rsidR="00AC6B48" w:rsidRPr="005353C2" w:rsidRDefault="00AC6B48" w:rsidP="00AC6B48">
      <w:pPr>
        <w:pStyle w:val="aff6"/>
        <w:ind w:firstLine="709"/>
      </w:pPr>
      <w:r w:rsidRPr="005353C2">
        <w:t xml:space="preserve">2.1. </w:t>
      </w:r>
      <w:proofErr w:type="gramStart"/>
      <w:r w:rsidRPr="005353C2">
        <w:t>В абзаце одиннадцатом пункта 4.1 слова «Законом Ивановской</w:t>
      </w:r>
      <w:r>
        <w:t xml:space="preserve"> области от 09.12.2013 № 99-ОЗ </w:t>
      </w:r>
      <w:r w:rsidRPr="002072AD">
        <w:t>“</w:t>
      </w:r>
      <w:r w:rsidRPr="005353C2">
        <w:t>О размере и порядке уплаты платежей Ивановской области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и платежей Ивановской области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</w:r>
      <w:r w:rsidRPr="002072AD">
        <w:t>”</w:t>
      </w:r>
      <w:r w:rsidRPr="005353C2">
        <w:t>» заменить словами</w:t>
      </w:r>
      <w:proofErr w:type="gramEnd"/>
      <w:r w:rsidRPr="005353C2">
        <w:t xml:space="preserve"> «Законом Ивановской области </w:t>
      </w:r>
      <w:r>
        <w:t xml:space="preserve">от 09.12.2013 № 99-ОЗ </w:t>
      </w:r>
      <w:r w:rsidRPr="002072AD">
        <w:t>“</w:t>
      </w:r>
      <w:r w:rsidRPr="005353C2">
        <w:t>О размере и порядке уплаты платежей Ивановской области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</w:r>
      <w:r w:rsidRPr="002072AD">
        <w:t>”</w:t>
      </w:r>
      <w:r w:rsidRPr="005353C2">
        <w:t>».</w:t>
      </w:r>
    </w:p>
    <w:p w:rsidR="00AC6B48" w:rsidRPr="005353C2" w:rsidRDefault="00AC6B48" w:rsidP="00AC6B48">
      <w:pPr>
        <w:pStyle w:val="aff6"/>
        <w:ind w:firstLine="709"/>
        <w:contextualSpacing/>
      </w:pPr>
      <w:r w:rsidRPr="005353C2">
        <w:t>2.2. Пункт 4.2 дополнить абзацами следующего содержания:</w:t>
      </w:r>
    </w:p>
    <w:p w:rsidR="00AC6B48" w:rsidRPr="005353C2" w:rsidRDefault="00AC6B48" w:rsidP="00AC6B48">
      <w:pPr>
        <w:pStyle w:val="aff6"/>
        <w:ind w:firstLine="709"/>
        <w:contextualSpacing/>
      </w:pPr>
      <w:r w:rsidRPr="005353C2">
        <w:t xml:space="preserve">«В целях приближения к месту жительства, работы или учебы гражданина профилактических медицинских осмотров и диспансеризации медицинские </w:t>
      </w:r>
      <w:r w:rsidRPr="005353C2">
        <w:lastRenderedPageBreak/>
        <w:t xml:space="preserve">организации формируют выездные медицинские бригады. О дате и месте выезда такой бригады медицинские организации за 7 календарных дней информируют страховые медицинские организации, в которых застрахованы граждане, подлежащие диспансеризации и проживающие в месте выезда медицинской бригады. </w:t>
      </w:r>
      <w:proofErr w:type="gramStart"/>
      <w:r w:rsidRPr="005353C2">
        <w:t>Страховые медицинские организации в свою очередь не менее чем за 3 рабочих дня информируют всеми доступными способами застрахованных лиц, проживающих в месте выезда медицинской бригады, о дате выезда медицинской бригады и месте проведения профилактических медицинских осмотров и диспансеризации, направляя сведения о ходе информирования в территориальны</w:t>
      </w:r>
      <w:r w:rsidR="004D488C">
        <w:t>й</w:t>
      </w:r>
      <w:r w:rsidRPr="005353C2">
        <w:t xml:space="preserve"> фонд обязательного медицинского страхования</w:t>
      </w:r>
      <w:r w:rsidR="004D488C">
        <w:t xml:space="preserve"> Ивановской области</w:t>
      </w:r>
      <w:r w:rsidRPr="005353C2">
        <w:t>.</w:t>
      </w:r>
      <w:proofErr w:type="gramEnd"/>
      <w:r w:rsidRPr="005353C2">
        <w:t xml:space="preserve"> Страховые медицинские организации также осуществляют мониторинг посещения гражданами указанных осмотров с передачей его результатов территориальн</w:t>
      </w:r>
      <w:r w:rsidR="004D488C">
        <w:t>ому</w:t>
      </w:r>
      <w:r w:rsidRPr="005353C2">
        <w:t xml:space="preserve"> фонд</w:t>
      </w:r>
      <w:r w:rsidR="004D488C">
        <w:t>у</w:t>
      </w:r>
      <w:r w:rsidRPr="005353C2">
        <w:t xml:space="preserve"> обязательного медицинского страхования</w:t>
      </w:r>
      <w:r w:rsidR="004D488C">
        <w:t xml:space="preserve"> Ивановской области</w:t>
      </w:r>
      <w:r w:rsidRPr="005353C2">
        <w:t>.</w:t>
      </w:r>
    </w:p>
    <w:p w:rsidR="00AC6B48" w:rsidRDefault="00AC6B48" w:rsidP="00532A6F">
      <w:pPr>
        <w:pStyle w:val="aff6"/>
        <w:ind w:firstLine="709"/>
      </w:pPr>
      <w:proofErr w:type="gramStart"/>
      <w:r w:rsidRPr="005353C2">
        <w:t xml:space="preserve">Территориальный фонд обязательного медицинского страхования </w:t>
      </w:r>
      <w:r w:rsidR="004D488C">
        <w:t xml:space="preserve">Ивановской области </w:t>
      </w:r>
      <w:r w:rsidRPr="005353C2">
        <w:t>осуществляет мониторинг хода информирования страховыми медицинскими организациями застрахованных лиц, проживающих в месте выезда, а также осуществляет сбор данных о количестве лиц, прошедших профилактические медицинские осмотры, диспансеризацию, углубленную диспансеризацию и диспансеризацию для оценки репродуктивного здоровья женщин и мужчин, результатах проведенных мероприятий и передает агрегированные сведения Федеральному фонду обязательного медицинского страхования в порядке, установленном законодательством</w:t>
      </w:r>
      <w:proofErr w:type="gramEnd"/>
      <w:r w:rsidRPr="005353C2">
        <w:t xml:space="preserve"> Российской Федерации</w:t>
      </w:r>
      <w:proofErr w:type="gramStart"/>
      <w:r w:rsidRPr="005353C2">
        <w:t>.».</w:t>
      </w:r>
      <w:proofErr w:type="gramEnd"/>
    </w:p>
    <w:p w:rsidR="009442E4" w:rsidRPr="005353C2" w:rsidRDefault="008F6D72" w:rsidP="009D0386">
      <w:pPr>
        <w:pStyle w:val="aff6"/>
        <w:numPr>
          <w:ilvl w:val="0"/>
          <w:numId w:val="2"/>
        </w:numPr>
      </w:pPr>
      <w:r w:rsidRPr="005353C2">
        <w:t>В разделе 6:</w:t>
      </w:r>
    </w:p>
    <w:p w:rsidR="009442E4" w:rsidRPr="001F4A5E" w:rsidRDefault="008F6D72" w:rsidP="001F4A5E">
      <w:pPr>
        <w:pStyle w:val="aff6"/>
        <w:numPr>
          <w:ilvl w:val="1"/>
          <w:numId w:val="2"/>
        </w:numPr>
        <w:ind w:left="0" w:firstLine="0"/>
        <w:contextualSpacing/>
        <w:rPr>
          <w:szCs w:val="28"/>
        </w:rPr>
      </w:pPr>
      <w:r w:rsidRPr="001F4A5E">
        <w:rPr>
          <w:szCs w:val="28"/>
        </w:rPr>
        <w:t xml:space="preserve"> Таблицу пункта 6.3 изложить в следующей редакции: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6"/>
        <w:gridCol w:w="916"/>
        <w:gridCol w:w="272"/>
        <w:gridCol w:w="548"/>
        <w:gridCol w:w="496"/>
        <w:gridCol w:w="554"/>
        <w:gridCol w:w="399"/>
        <w:gridCol w:w="527"/>
        <w:gridCol w:w="527"/>
        <w:gridCol w:w="500"/>
        <w:gridCol w:w="527"/>
        <w:gridCol w:w="527"/>
        <w:gridCol w:w="527"/>
        <w:gridCol w:w="527"/>
        <w:gridCol w:w="272"/>
        <w:gridCol w:w="384"/>
        <w:gridCol w:w="441"/>
        <w:gridCol w:w="483"/>
        <w:gridCol w:w="462"/>
        <w:gridCol w:w="543"/>
        <w:gridCol w:w="532"/>
      </w:tblGrid>
      <w:tr w:rsidR="009442E4" w:rsidRPr="005353C2" w:rsidTr="00532A6F">
        <w:trPr>
          <w:trHeight w:val="322"/>
        </w:trPr>
        <w:tc>
          <w:tcPr>
            <w:tcW w:w="1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Год</w:t>
            </w:r>
          </w:p>
        </w:tc>
        <w:tc>
          <w:tcPr>
            <w:tcW w:w="3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jc w:val="both"/>
              <w:outlineLvl w:val="0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8F6D72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Уровни оказания медицинской помощи</w:t>
            </w:r>
          </w:p>
        </w:tc>
        <w:tc>
          <w:tcPr>
            <w:tcW w:w="2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8F6D72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Круглосуточный стационар (случаи госпитализации)</w:t>
            </w:r>
          </w:p>
        </w:tc>
        <w:tc>
          <w:tcPr>
            <w:tcW w:w="2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8F6D72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 xml:space="preserve">В том числе для медицинской помощи по профилю </w:t>
            </w:r>
            <w:r w:rsidR="009F05BA" w:rsidRPr="005353C2">
              <w:rPr>
                <w:rFonts w:eastAsia="Calibri"/>
                <w:sz w:val="12"/>
                <w:szCs w:val="12"/>
                <w:lang w:eastAsia="en-US"/>
              </w:rPr>
              <w:t>«Онкология»</w:t>
            </w:r>
            <w:r w:rsidRPr="005353C2">
              <w:rPr>
                <w:rFonts w:eastAsia="Calibri"/>
                <w:sz w:val="12"/>
                <w:szCs w:val="12"/>
                <w:lang w:eastAsia="en-US"/>
              </w:rPr>
              <w:t xml:space="preserve"> (случаи госпитализации)</w:t>
            </w:r>
          </w:p>
        </w:tc>
        <w:tc>
          <w:tcPr>
            <w:tcW w:w="2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8F6D72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В том числе случаев госпитализации по высокотехн</w:t>
            </w:r>
            <w:r w:rsidRPr="005353C2">
              <w:rPr>
                <w:rFonts w:eastAsia="Calibri"/>
                <w:sz w:val="12"/>
                <w:szCs w:val="12"/>
                <w:lang w:eastAsia="en-US"/>
              </w:rPr>
              <w:t>о</w:t>
            </w:r>
            <w:r w:rsidRPr="005353C2">
              <w:rPr>
                <w:rFonts w:eastAsia="Calibri"/>
                <w:sz w:val="12"/>
                <w:szCs w:val="12"/>
                <w:lang w:eastAsia="en-US"/>
              </w:rPr>
              <w:t>логичной медицинской помощи</w:t>
            </w:r>
          </w:p>
        </w:tc>
        <w:tc>
          <w:tcPr>
            <w:tcW w:w="1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8F6D72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Паллиативная медицинская помощь в условиях ст</w:t>
            </w:r>
            <w:r w:rsidRPr="005353C2">
              <w:rPr>
                <w:rFonts w:eastAsia="Calibri"/>
                <w:sz w:val="12"/>
                <w:szCs w:val="12"/>
                <w:lang w:eastAsia="en-US"/>
              </w:rPr>
              <w:t>а</w:t>
            </w:r>
            <w:r w:rsidRPr="005353C2">
              <w:rPr>
                <w:rFonts w:eastAsia="Calibri"/>
                <w:sz w:val="12"/>
                <w:szCs w:val="12"/>
                <w:lang w:eastAsia="en-US"/>
              </w:rPr>
              <w:t>ционара (к/д)</w:t>
            </w:r>
          </w:p>
        </w:tc>
        <w:tc>
          <w:tcPr>
            <w:tcW w:w="2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8F6D72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Дневной стационар (случаи лечения)</w:t>
            </w:r>
          </w:p>
        </w:tc>
        <w:tc>
          <w:tcPr>
            <w:tcW w:w="2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8F6D72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 xml:space="preserve">В том числе для </w:t>
            </w:r>
            <w:r w:rsidR="009F05BA" w:rsidRPr="005353C2">
              <w:rPr>
                <w:rFonts w:eastAsia="Calibri"/>
                <w:sz w:val="12"/>
                <w:szCs w:val="12"/>
                <w:lang w:eastAsia="en-US"/>
              </w:rPr>
              <w:t>медицинской помощи по профилю «О</w:t>
            </w:r>
            <w:r w:rsidRPr="005353C2">
              <w:rPr>
                <w:rFonts w:eastAsia="Calibri"/>
                <w:sz w:val="12"/>
                <w:szCs w:val="12"/>
                <w:lang w:eastAsia="en-US"/>
              </w:rPr>
              <w:t>нкология</w:t>
            </w:r>
            <w:r w:rsidR="009F05BA" w:rsidRPr="005353C2">
              <w:rPr>
                <w:rFonts w:eastAsia="Calibri"/>
                <w:sz w:val="12"/>
                <w:szCs w:val="12"/>
                <w:lang w:eastAsia="en-US"/>
              </w:rPr>
              <w:t>»</w:t>
            </w:r>
          </w:p>
        </w:tc>
        <w:tc>
          <w:tcPr>
            <w:tcW w:w="2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8F6D72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В том числе случаев лечения при экстракорпоральном оплодотворении</w:t>
            </w:r>
          </w:p>
        </w:tc>
        <w:tc>
          <w:tcPr>
            <w:tcW w:w="137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Амбулаторная помощь</w:t>
            </w:r>
          </w:p>
        </w:tc>
        <w:tc>
          <w:tcPr>
            <w:tcW w:w="2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8F6D72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Скорая медицинская помощь (число вызовов)</w:t>
            </w:r>
          </w:p>
        </w:tc>
        <w:tc>
          <w:tcPr>
            <w:tcW w:w="99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Медицинская реабилитация</w:t>
            </w:r>
          </w:p>
        </w:tc>
      </w:tr>
      <w:tr w:rsidR="002D1C0C" w:rsidRPr="005353C2" w:rsidTr="00532A6F">
        <w:trPr>
          <w:trHeight w:val="2494"/>
        </w:trPr>
        <w:tc>
          <w:tcPr>
            <w:tcW w:w="1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9442E4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9442E4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9442E4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9442E4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9442E4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9442E4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9442E4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9442E4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8F6D72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комплексные посещения для проведения профилактических медицинских осмотров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8F6D72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комплексные посещения для проведения диспансеризации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8F6D72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посещения с иными целями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8F6D72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диспансерное наблюдение</w:t>
            </w:r>
          </w:p>
        </w:tc>
        <w:tc>
          <w:tcPr>
            <w:tcW w:w="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8F6D72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неотложная помощь (посещения)</w:t>
            </w: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8F6D72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число обращений по поводу заболеваний</w:t>
            </w:r>
          </w:p>
        </w:tc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9442E4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8F6D72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proofErr w:type="gramStart"/>
            <w:r w:rsidRPr="005353C2">
              <w:rPr>
                <w:rFonts w:eastAsia="Calibri"/>
                <w:sz w:val="12"/>
                <w:szCs w:val="12"/>
                <w:lang w:eastAsia="en-US"/>
              </w:rPr>
              <w:t>специализированная</w:t>
            </w:r>
            <w:proofErr w:type="gramEnd"/>
            <w:r w:rsidRPr="005353C2">
              <w:rPr>
                <w:rFonts w:eastAsia="Calibri"/>
                <w:sz w:val="12"/>
                <w:szCs w:val="12"/>
                <w:lang w:eastAsia="en-US"/>
              </w:rPr>
              <w:t xml:space="preserve"> (случаи госпитализ</w:t>
            </w:r>
            <w:r w:rsidRPr="005353C2">
              <w:rPr>
                <w:rFonts w:eastAsia="Calibri"/>
                <w:sz w:val="12"/>
                <w:szCs w:val="12"/>
                <w:lang w:eastAsia="en-US"/>
              </w:rPr>
              <w:t>а</w:t>
            </w:r>
            <w:r w:rsidRPr="005353C2">
              <w:rPr>
                <w:rFonts w:eastAsia="Calibri"/>
                <w:sz w:val="12"/>
                <w:szCs w:val="12"/>
                <w:lang w:eastAsia="en-US"/>
              </w:rPr>
              <w:t>ции)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74A3A" w:rsidRPr="005353C2" w:rsidRDefault="008F6D72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 xml:space="preserve">в том числе медицинская реабилитация </w:t>
            </w:r>
          </w:p>
          <w:p w:rsidR="009442E4" w:rsidRPr="005353C2" w:rsidRDefault="008F6D72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для детей в возрасте 0 - 17 (случаи госпит</w:t>
            </w:r>
            <w:r w:rsidRPr="005353C2">
              <w:rPr>
                <w:rFonts w:eastAsia="Calibri"/>
                <w:sz w:val="12"/>
                <w:szCs w:val="12"/>
                <w:lang w:eastAsia="en-US"/>
              </w:rPr>
              <w:t>а</w:t>
            </w:r>
            <w:r w:rsidRPr="005353C2">
              <w:rPr>
                <w:rFonts w:eastAsia="Calibri"/>
                <w:sz w:val="12"/>
                <w:szCs w:val="12"/>
                <w:lang w:eastAsia="en-US"/>
              </w:rPr>
              <w:t>лизации)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8F6D72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в дневном стационаре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42E4" w:rsidRPr="005353C2" w:rsidRDefault="008F6D72">
            <w:pPr>
              <w:suppressAutoHyphens w:val="0"/>
              <w:ind w:left="113" w:right="113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обращение по заболеванию при оказании</w:t>
            </w:r>
            <w:r w:rsidR="009F05BA" w:rsidRPr="005353C2">
              <w:rPr>
                <w:rFonts w:eastAsia="Calibri"/>
                <w:sz w:val="12"/>
                <w:szCs w:val="12"/>
                <w:lang w:eastAsia="en-US"/>
              </w:rPr>
              <w:t xml:space="preserve"> медицинской помощи по профилю «</w:t>
            </w:r>
            <w:r w:rsidR="00274A3A" w:rsidRPr="005353C2">
              <w:rPr>
                <w:rFonts w:eastAsia="Calibri"/>
                <w:sz w:val="12"/>
                <w:szCs w:val="12"/>
                <w:lang w:eastAsia="en-US"/>
              </w:rPr>
              <w:t>М</w:t>
            </w:r>
            <w:r w:rsidRPr="005353C2">
              <w:rPr>
                <w:rFonts w:eastAsia="Calibri"/>
                <w:sz w:val="12"/>
                <w:szCs w:val="12"/>
                <w:lang w:eastAsia="en-US"/>
              </w:rPr>
              <w:t>ед</w:t>
            </w:r>
            <w:r w:rsidRPr="005353C2">
              <w:rPr>
                <w:rFonts w:eastAsia="Calibri"/>
                <w:sz w:val="12"/>
                <w:szCs w:val="12"/>
                <w:lang w:eastAsia="en-US"/>
              </w:rPr>
              <w:t>и</w:t>
            </w:r>
            <w:r w:rsidRPr="005353C2">
              <w:rPr>
                <w:rFonts w:eastAsia="Calibri"/>
                <w:sz w:val="12"/>
                <w:szCs w:val="12"/>
                <w:lang w:eastAsia="en-US"/>
              </w:rPr>
              <w:t>цинская реабилитация</w:t>
            </w:r>
            <w:r w:rsidR="009F05BA" w:rsidRPr="005353C2">
              <w:rPr>
                <w:rFonts w:eastAsia="Calibri"/>
                <w:sz w:val="12"/>
                <w:szCs w:val="12"/>
                <w:lang w:eastAsia="en-US"/>
              </w:rPr>
              <w:t>»</w:t>
            </w:r>
          </w:p>
        </w:tc>
      </w:tr>
      <w:tr w:rsidR="002D1C0C" w:rsidRPr="005353C2" w:rsidTr="00532A6F">
        <w:tc>
          <w:tcPr>
            <w:tcW w:w="18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both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2024</w:t>
            </w:r>
          </w:p>
        </w:tc>
        <w:tc>
          <w:tcPr>
            <w:tcW w:w="35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2072AD" w:rsidP="002072AD">
            <w:pPr>
              <w:suppressAutoHyphens w:val="0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 xml:space="preserve">На </w:t>
            </w:r>
            <w:r w:rsidR="008F6D72" w:rsidRPr="005353C2">
              <w:rPr>
                <w:rFonts w:eastAsia="Calibri"/>
                <w:sz w:val="12"/>
                <w:szCs w:val="12"/>
                <w:lang w:eastAsia="en-US"/>
              </w:rPr>
              <w:t>1 застрах</w:t>
            </w:r>
            <w:r w:rsidR="008F6D72" w:rsidRPr="005353C2">
              <w:rPr>
                <w:rFonts w:eastAsia="Calibri"/>
                <w:sz w:val="12"/>
                <w:szCs w:val="12"/>
                <w:lang w:eastAsia="en-US"/>
              </w:rPr>
              <w:t>о</w:t>
            </w:r>
            <w:r w:rsidR="008F6D72" w:rsidRPr="005353C2">
              <w:rPr>
                <w:rFonts w:eastAsia="Calibri"/>
                <w:sz w:val="12"/>
                <w:szCs w:val="12"/>
                <w:lang w:eastAsia="en-US"/>
              </w:rPr>
              <w:t>ванное лицо</w:t>
            </w:r>
          </w:p>
        </w:tc>
        <w:tc>
          <w:tcPr>
            <w:tcW w:w="1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2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0,003735</w:t>
            </w:r>
          </w:p>
        </w:tc>
        <w:tc>
          <w:tcPr>
            <w:tcW w:w="2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B647B3" w:rsidP="00980707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0,02</w:t>
            </w:r>
            <w:r w:rsidR="00980707" w:rsidRPr="005353C2">
              <w:rPr>
                <w:rFonts w:eastAsia="Calibri"/>
                <w:sz w:val="12"/>
                <w:szCs w:val="12"/>
                <w:lang w:eastAsia="en-US"/>
              </w:rPr>
              <w:t>2</w:t>
            </w:r>
            <w:r w:rsidRPr="005353C2">
              <w:rPr>
                <w:rFonts w:eastAsia="Calibri"/>
                <w:sz w:val="12"/>
                <w:szCs w:val="12"/>
                <w:lang w:eastAsia="en-US"/>
              </w:rPr>
              <w:t>0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0,008421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AC6B48" w:rsidRDefault="008F6D72" w:rsidP="00484143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AC6B48">
              <w:rPr>
                <w:rFonts w:eastAsia="Calibri"/>
                <w:sz w:val="12"/>
                <w:szCs w:val="12"/>
                <w:lang w:eastAsia="en-US"/>
              </w:rPr>
              <w:t>0,0</w:t>
            </w:r>
            <w:r w:rsidR="00484143" w:rsidRPr="00AC6B48">
              <w:rPr>
                <w:rFonts w:eastAsia="Calibri"/>
                <w:sz w:val="12"/>
                <w:szCs w:val="12"/>
                <w:lang w:eastAsia="en-US"/>
              </w:rPr>
              <w:t>32693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AC6B48" w:rsidRDefault="008F6D72" w:rsidP="00484143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AC6B48">
              <w:rPr>
                <w:rFonts w:eastAsia="Calibri"/>
                <w:sz w:val="12"/>
                <w:szCs w:val="12"/>
                <w:lang w:eastAsia="en-US"/>
              </w:rPr>
              <w:t>0,0</w:t>
            </w:r>
            <w:r w:rsidR="00484143" w:rsidRPr="00AC6B48">
              <w:rPr>
                <w:rFonts w:eastAsia="Calibri"/>
                <w:sz w:val="12"/>
                <w:szCs w:val="12"/>
                <w:lang w:eastAsia="en-US"/>
              </w:rPr>
              <w:t>38461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0,265676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0,030628</w:t>
            </w:r>
          </w:p>
        </w:tc>
        <w:tc>
          <w:tcPr>
            <w:tcW w:w="1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0,04</w:t>
            </w:r>
          </w:p>
        </w:tc>
        <w:tc>
          <w:tcPr>
            <w:tcW w:w="1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0,2090</w:t>
            </w:r>
          </w:p>
        </w:tc>
        <w:tc>
          <w:tcPr>
            <w:tcW w:w="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0,1727</w:t>
            </w:r>
          </w:p>
        </w:tc>
        <w:tc>
          <w:tcPr>
            <w:tcW w:w="2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0,000471</w:t>
            </w: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0,000932</w:t>
            </w:r>
          </w:p>
        </w:tc>
      </w:tr>
      <w:tr w:rsidR="0080187A" w:rsidRPr="005353C2" w:rsidTr="00532A6F">
        <w:tc>
          <w:tcPr>
            <w:tcW w:w="1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70E4C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0,073039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70E4C" w:rsidP="00980707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0,01</w:t>
            </w:r>
            <w:r w:rsidR="00980707" w:rsidRPr="005353C2">
              <w:rPr>
                <w:rFonts w:eastAsia="Calibri"/>
                <w:sz w:val="12"/>
                <w:szCs w:val="12"/>
                <w:lang w:eastAsia="en-US"/>
              </w:rPr>
              <w:t>7</w:t>
            </w:r>
            <w:r w:rsidRPr="005353C2">
              <w:rPr>
                <w:rFonts w:eastAsia="Calibri"/>
                <w:sz w:val="12"/>
                <w:szCs w:val="12"/>
                <w:lang w:eastAsia="en-US"/>
              </w:rPr>
              <w:t>0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70E4C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0,031679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B647B3" w:rsidP="00980707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0,001</w:t>
            </w:r>
            <w:r w:rsidR="00980707" w:rsidRPr="005353C2">
              <w:rPr>
                <w:rFonts w:eastAsia="Calibri"/>
                <w:sz w:val="12"/>
                <w:szCs w:val="12"/>
                <w:lang w:eastAsia="en-US"/>
              </w:rPr>
              <w:t>365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0,000346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AC6B48" w:rsidRDefault="008F6D72" w:rsidP="00484143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AC6B48">
              <w:rPr>
                <w:rFonts w:eastAsia="Calibri"/>
                <w:sz w:val="12"/>
                <w:szCs w:val="12"/>
                <w:lang w:eastAsia="en-US"/>
              </w:rPr>
              <w:t>0,</w:t>
            </w:r>
            <w:r w:rsidR="00484143" w:rsidRPr="00AC6B48">
              <w:rPr>
                <w:rFonts w:eastAsia="Calibri"/>
                <w:sz w:val="12"/>
                <w:szCs w:val="12"/>
                <w:lang w:eastAsia="en-US"/>
              </w:rPr>
              <w:t>138478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AC6B48" w:rsidRDefault="00670E4C" w:rsidP="00484143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AC6B48">
              <w:rPr>
                <w:rFonts w:eastAsia="Calibri"/>
                <w:sz w:val="12"/>
                <w:szCs w:val="12"/>
                <w:lang w:eastAsia="en-US"/>
              </w:rPr>
              <w:t>0,</w:t>
            </w:r>
            <w:r w:rsidR="00484143" w:rsidRPr="00AC6B48">
              <w:rPr>
                <w:rFonts w:eastAsia="Calibri"/>
                <w:sz w:val="12"/>
                <w:szCs w:val="12"/>
                <w:lang w:eastAsia="en-US"/>
              </w:rPr>
              <w:t>161375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70E4C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1,151582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0,132556</w:t>
            </w:r>
          </w:p>
        </w:tc>
        <w:tc>
          <w:tcPr>
            <w:tcW w:w="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0,3</w:t>
            </w: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1,0870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0,0796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0,003372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0,001262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70E4C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0,004598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0187A">
            <w:pPr>
              <w:suppressAutoHyphens w:val="0"/>
              <w:ind w:left="-61" w:right="-56"/>
              <w:jc w:val="center"/>
              <w:rPr>
                <w:rFonts w:eastAsia="Calibri"/>
                <w:color w:val="8064A2" w:themeColor="accent4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0,001859</w:t>
            </w:r>
          </w:p>
        </w:tc>
      </w:tr>
      <w:tr w:rsidR="002D1C0C" w:rsidRPr="005353C2" w:rsidTr="00532A6F">
        <w:tc>
          <w:tcPr>
            <w:tcW w:w="1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B647B3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0,093984</w:t>
            </w: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B647B3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0,013005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B647B3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0,007936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70E4C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0,0240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70E4C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0,028029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B647B3" w:rsidP="00980707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0,010</w:t>
            </w:r>
            <w:r w:rsidR="00980707" w:rsidRPr="005353C2">
              <w:rPr>
                <w:rFonts w:eastAsia="Calibri"/>
                <w:sz w:val="12"/>
                <w:szCs w:val="12"/>
                <w:lang w:eastAsia="en-US"/>
              </w:rPr>
              <w:t>678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0,000214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0,091604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70E4C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0,120868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70E4C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0,716006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0,098552</w:t>
            </w:r>
          </w:p>
        </w:tc>
        <w:tc>
          <w:tcPr>
            <w:tcW w:w="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0,2</w:t>
            </w: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0,4917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0,0377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0,002054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0,000094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0,001516</w:t>
            </w:r>
          </w:p>
        </w:tc>
      </w:tr>
      <w:tr w:rsidR="002D1C0C" w:rsidRPr="005353C2" w:rsidTr="00532A6F">
        <w:tc>
          <w:tcPr>
            <w:tcW w:w="18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2024</w:t>
            </w:r>
          </w:p>
        </w:tc>
        <w:tc>
          <w:tcPr>
            <w:tcW w:w="35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 w:rsidP="002072AD">
            <w:pPr>
              <w:suppressAutoHyphens w:val="0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На 1 жителя</w:t>
            </w:r>
          </w:p>
        </w:tc>
        <w:tc>
          <w:tcPr>
            <w:tcW w:w="1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2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 w:rsidP="00233EB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 w:rsidP="00AD7E7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</w:tr>
      <w:tr w:rsidR="002D1C0C" w:rsidRPr="005353C2" w:rsidTr="00532A6F">
        <w:tc>
          <w:tcPr>
            <w:tcW w:w="1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3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2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F19CC" w:rsidRDefault="009442E4" w:rsidP="00E30B2D">
            <w:pPr>
              <w:suppressAutoHyphens w:val="0"/>
              <w:ind w:left="-61" w:right="-56"/>
              <w:jc w:val="center"/>
              <w:rPr>
                <w:rFonts w:eastAsia="Calibri"/>
                <w:i/>
                <w:color w:val="17365D" w:themeColor="text2" w:themeShade="BF"/>
                <w:sz w:val="12"/>
                <w:szCs w:val="12"/>
                <w:lang w:eastAsia="en-US"/>
              </w:rPr>
            </w:pPr>
          </w:p>
        </w:tc>
        <w:tc>
          <w:tcPr>
            <w:tcW w:w="2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 w:rsidP="00233EB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E30B2D" w:rsidRDefault="009442E4" w:rsidP="00E30B2D">
            <w:pPr>
              <w:suppressAutoHyphens w:val="0"/>
              <w:ind w:left="-61" w:right="-56"/>
              <w:jc w:val="center"/>
              <w:rPr>
                <w:rFonts w:eastAsia="Calibri"/>
                <w:i/>
                <w:color w:val="17365D" w:themeColor="text2" w:themeShade="BF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</w:tr>
      <w:tr w:rsidR="002D1C0C" w:rsidRPr="005353C2" w:rsidTr="00532A6F">
        <w:tc>
          <w:tcPr>
            <w:tcW w:w="1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3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2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 w:rsidP="00233EB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</w:tr>
      <w:tr w:rsidR="002D1C0C" w:rsidRPr="005353C2" w:rsidTr="00532A6F">
        <w:tc>
          <w:tcPr>
            <w:tcW w:w="18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2025</w:t>
            </w:r>
          </w:p>
        </w:tc>
        <w:tc>
          <w:tcPr>
            <w:tcW w:w="35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2072AD" w:rsidP="002072AD">
            <w:pPr>
              <w:suppressAutoHyphens w:val="0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 xml:space="preserve">На </w:t>
            </w:r>
            <w:r w:rsidR="008F6D72" w:rsidRPr="005353C2">
              <w:rPr>
                <w:rFonts w:eastAsia="Calibri"/>
                <w:sz w:val="12"/>
                <w:szCs w:val="12"/>
                <w:lang w:eastAsia="en-US"/>
              </w:rPr>
              <w:t>1 застрах</w:t>
            </w:r>
            <w:r w:rsidR="008F6D72" w:rsidRPr="005353C2">
              <w:rPr>
                <w:rFonts w:eastAsia="Calibri"/>
                <w:sz w:val="12"/>
                <w:szCs w:val="12"/>
                <w:lang w:eastAsia="en-US"/>
              </w:rPr>
              <w:t>о</w:t>
            </w:r>
            <w:r w:rsidR="008F6D72" w:rsidRPr="005353C2">
              <w:rPr>
                <w:rFonts w:eastAsia="Calibri"/>
                <w:sz w:val="12"/>
                <w:szCs w:val="12"/>
                <w:lang w:eastAsia="en-US"/>
              </w:rPr>
              <w:t>ванное лицо</w:t>
            </w:r>
          </w:p>
        </w:tc>
        <w:tc>
          <w:tcPr>
            <w:tcW w:w="1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2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0,003731</w:t>
            </w:r>
          </w:p>
        </w:tc>
        <w:tc>
          <w:tcPr>
            <w:tcW w:w="2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0,0213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0,011276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0,054497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0,06606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0,315723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0,03926</w:t>
            </w:r>
          </w:p>
        </w:tc>
        <w:tc>
          <w:tcPr>
            <w:tcW w:w="1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0,06</w:t>
            </w:r>
          </w:p>
        </w:tc>
        <w:tc>
          <w:tcPr>
            <w:tcW w:w="1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0,2807</w:t>
            </w:r>
          </w:p>
        </w:tc>
        <w:tc>
          <w:tcPr>
            <w:tcW w:w="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0,1734</w:t>
            </w:r>
          </w:p>
        </w:tc>
        <w:tc>
          <w:tcPr>
            <w:tcW w:w="2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0,000268</w:t>
            </w: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0,000449</w:t>
            </w:r>
          </w:p>
        </w:tc>
      </w:tr>
      <w:tr w:rsidR="002D1C0C" w:rsidRPr="005353C2" w:rsidTr="00532A6F">
        <w:tc>
          <w:tcPr>
            <w:tcW w:w="1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3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2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0,066024</w:t>
            </w:r>
          </w:p>
        </w:tc>
        <w:tc>
          <w:tcPr>
            <w:tcW w:w="2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0,0089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0,0265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0,000746</w:t>
            </w:r>
          </w:p>
        </w:tc>
        <w:tc>
          <w:tcPr>
            <w:tcW w:w="2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0,000348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0,164114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0,205954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1,073032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0,130607</w:t>
            </w:r>
          </w:p>
        </w:tc>
        <w:tc>
          <w:tcPr>
            <w:tcW w:w="1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0,27</w:t>
            </w:r>
          </w:p>
        </w:tc>
        <w:tc>
          <w:tcPr>
            <w:tcW w:w="1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0,9993</w:t>
            </w:r>
          </w:p>
        </w:tc>
        <w:tc>
          <w:tcPr>
            <w:tcW w:w="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0,0786</w:t>
            </w:r>
          </w:p>
        </w:tc>
        <w:tc>
          <w:tcPr>
            <w:tcW w:w="2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0,003364</w:t>
            </w:r>
          </w:p>
        </w:tc>
        <w:tc>
          <w:tcPr>
            <w:tcW w:w="2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0,001246</w:t>
            </w:r>
          </w:p>
        </w:tc>
        <w:tc>
          <w:tcPr>
            <w:tcW w:w="2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0,002333</w:t>
            </w: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0,001548</w:t>
            </w:r>
          </w:p>
        </w:tc>
      </w:tr>
      <w:tr w:rsidR="002D1C0C" w:rsidRPr="005353C2" w:rsidTr="00532A6F">
        <w:tc>
          <w:tcPr>
            <w:tcW w:w="1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3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2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0,092465</w:t>
            </w:r>
          </w:p>
        </w:tc>
        <w:tc>
          <w:tcPr>
            <w:tcW w:w="2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0,008926</w:t>
            </w:r>
          </w:p>
        </w:tc>
        <w:tc>
          <w:tcPr>
            <w:tcW w:w="2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0,007899</w:t>
            </w:r>
          </w:p>
        </w:tc>
        <w:tc>
          <w:tcPr>
            <w:tcW w:w="1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0,0228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0,032702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0,010218</w:t>
            </w:r>
          </w:p>
        </w:tc>
        <w:tc>
          <w:tcPr>
            <w:tcW w:w="2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0,000212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0,092801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0,116577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0,744509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0,09186</w:t>
            </w:r>
          </w:p>
        </w:tc>
        <w:tc>
          <w:tcPr>
            <w:tcW w:w="1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0,21</w:t>
            </w:r>
          </w:p>
        </w:tc>
        <w:tc>
          <w:tcPr>
            <w:tcW w:w="1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0,5077</w:t>
            </w:r>
          </w:p>
        </w:tc>
        <w:tc>
          <w:tcPr>
            <w:tcW w:w="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0,038</w:t>
            </w:r>
          </w:p>
        </w:tc>
        <w:tc>
          <w:tcPr>
            <w:tcW w:w="2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0,002062</w:t>
            </w:r>
          </w:p>
        </w:tc>
        <w:tc>
          <w:tcPr>
            <w:tcW w:w="2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0,00011</w:t>
            </w:r>
          </w:p>
        </w:tc>
        <w:tc>
          <w:tcPr>
            <w:tcW w:w="2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0,001119</w:t>
            </w:r>
          </w:p>
        </w:tc>
      </w:tr>
      <w:tr w:rsidR="002D1C0C" w:rsidRPr="005353C2" w:rsidTr="00532A6F">
        <w:tc>
          <w:tcPr>
            <w:tcW w:w="18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2025</w:t>
            </w:r>
          </w:p>
        </w:tc>
        <w:tc>
          <w:tcPr>
            <w:tcW w:w="35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 w:rsidP="002072AD">
            <w:pPr>
              <w:suppressAutoHyphens w:val="0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На 1 жителя</w:t>
            </w:r>
          </w:p>
        </w:tc>
        <w:tc>
          <w:tcPr>
            <w:tcW w:w="1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2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 w:rsidP="00AD7E7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</w:tr>
      <w:tr w:rsidR="002D1C0C" w:rsidRPr="005353C2" w:rsidTr="00532A6F">
        <w:tc>
          <w:tcPr>
            <w:tcW w:w="1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3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2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</w:tr>
      <w:tr w:rsidR="002D1C0C" w:rsidRPr="005353C2" w:rsidTr="00532A6F">
        <w:tc>
          <w:tcPr>
            <w:tcW w:w="1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3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2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</w:tr>
      <w:tr w:rsidR="002D1C0C" w:rsidRPr="005353C2" w:rsidTr="00532A6F">
        <w:tc>
          <w:tcPr>
            <w:tcW w:w="18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2026</w:t>
            </w:r>
          </w:p>
        </w:tc>
        <w:tc>
          <w:tcPr>
            <w:tcW w:w="35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2072AD" w:rsidP="002072AD">
            <w:pPr>
              <w:suppressAutoHyphens w:val="0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 xml:space="preserve">На </w:t>
            </w:r>
            <w:r w:rsidR="008F6D72" w:rsidRPr="005353C2">
              <w:rPr>
                <w:rFonts w:eastAsia="Calibri"/>
                <w:sz w:val="12"/>
                <w:szCs w:val="12"/>
                <w:lang w:eastAsia="en-US"/>
              </w:rPr>
              <w:t>1 застрах</w:t>
            </w:r>
            <w:r w:rsidR="008F6D72" w:rsidRPr="005353C2">
              <w:rPr>
                <w:rFonts w:eastAsia="Calibri"/>
                <w:sz w:val="12"/>
                <w:szCs w:val="12"/>
                <w:lang w:eastAsia="en-US"/>
              </w:rPr>
              <w:t>о</w:t>
            </w:r>
            <w:r w:rsidR="008F6D72" w:rsidRPr="005353C2">
              <w:rPr>
                <w:rFonts w:eastAsia="Calibri"/>
                <w:sz w:val="12"/>
                <w:szCs w:val="12"/>
                <w:lang w:eastAsia="en-US"/>
              </w:rPr>
              <w:t>ванное лицо</w:t>
            </w:r>
          </w:p>
        </w:tc>
        <w:tc>
          <w:tcPr>
            <w:tcW w:w="1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2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0,003535</w:t>
            </w:r>
          </w:p>
        </w:tc>
        <w:tc>
          <w:tcPr>
            <w:tcW w:w="2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0,0213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0,011276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0,054497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0,06606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B647B3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0,315723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0,03926</w:t>
            </w:r>
          </w:p>
        </w:tc>
        <w:tc>
          <w:tcPr>
            <w:tcW w:w="1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0,06</w:t>
            </w:r>
          </w:p>
        </w:tc>
        <w:tc>
          <w:tcPr>
            <w:tcW w:w="1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0,2807</w:t>
            </w:r>
          </w:p>
        </w:tc>
        <w:tc>
          <w:tcPr>
            <w:tcW w:w="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0,1734</w:t>
            </w:r>
          </w:p>
        </w:tc>
        <w:tc>
          <w:tcPr>
            <w:tcW w:w="2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0,000268</w:t>
            </w: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F97AA8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0,000449</w:t>
            </w:r>
          </w:p>
        </w:tc>
      </w:tr>
      <w:tr w:rsidR="002D1C0C" w:rsidRPr="005353C2" w:rsidTr="00532A6F">
        <w:tc>
          <w:tcPr>
            <w:tcW w:w="1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3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2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0,062549</w:t>
            </w:r>
          </w:p>
        </w:tc>
        <w:tc>
          <w:tcPr>
            <w:tcW w:w="2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0,0089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0,0265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0,000746</w:t>
            </w:r>
          </w:p>
        </w:tc>
        <w:tc>
          <w:tcPr>
            <w:tcW w:w="2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0,000348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0,164114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0,205954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1,073032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 w:rsidP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0,130607</w:t>
            </w:r>
          </w:p>
        </w:tc>
        <w:tc>
          <w:tcPr>
            <w:tcW w:w="1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0,27</w:t>
            </w:r>
          </w:p>
        </w:tc>
        <w:tc>
          <w:tcPr>
            <w:tcW w:w="1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0,9993</w:t>
            </w:r>
          </w:p>
        </w:tc>
        <w:tc>
          <w:tcPr>
            <w:tcW w:w="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0,0786</w:t>
            </w:r>
          </w:p>
        </w:tc>
        <w:tc>
          <w:tcPr>
            <w:tcW w:w="2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0,003364</w:t>
            </w:r>
          </w:p>
        </w:tc>
        <w:tc>
          <w:tcPr>
            <w:tcW w:w="2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0,001246</w:t>
            </w:r>
          </w:p>
        </w:tc>
        <w:tc>
          <w:tcPr>
            <w:tcW w:w="2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0,002333</w:t>
            </w: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0,001548</w:t>
            </w:r>
          </w:p>
        </w:tc>
      </w:tr>
      <w:tr w:rsidR="002D1C0C" w:rsidRPr="005353C2" w:rsidTr="00532A6F">
        <w:tc>
          <w:tcPr>
            <w:tcW w:w="1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3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2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0,087599</w:t>
            </w:r>
          </w:p>
        </w:tc>
        <w:tc>
          <w:tcPr>
            <w:tcW w:w="2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0,008926</w:t>
            </w:r>
          </w:p>
        </w:tc>
        <w:tc>
          <w:tcPr>
            <w:tcW w:w="2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0,007899</w:t>
            </w:r>
          </w:p>
        </w:tc>
        <w:tc>
          <w:tcPr>
            <w:tcW w:w="1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0,0228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0,032702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0,010218</w:t>
            </w:r>
          </w:p>
        </w:tc>
        <w:tc>
          <w:tcPr>
            <w:tcW w:w="2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0,000212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0,092801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0,116577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0,744509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0,09186</w:t>
            </w:r>
          </w:p>
        </w:tc>
        <w:tc>
          <w:tcPr>
            <w:tcW w:w="1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0,21</w:t>
            </w:r>
          </w:p>
        </w:tc>
        <w:tc>
          <w:tcPr>
            <w:tcW w:w="1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0,5077</w:t>
            </w:r>
          </w:p>
        </w:tc>
        <w:tc>
          <w:tcPr>
            <w:tcW w:w="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0,038</w:t>
            </w:r>
          </w:p>
        </w:tc>
        <w:tc>
          <w:tcPr>
            <w:tcW w:w="2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0,002062</w:t>
            </w:r>
          </w:p>
        </w:tc>
        <w:tc>
          <w:tcPr>
            <w:tcW w:w="2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0,00011</w:t>
            </w:r>
          </w:p>
        </w:tc>
        <w:tc>
          <w:tcPr>
            <w:tcW w:w="2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6A5E8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0,001119</w:t>
            </w:r>
          </w:p>
        </w:tc>
      </w:tr>
      <w:tr w:rsidR="002D1C0C" w:rsidRPr="005353C2" w:rsidTr="00532A6F">
        <w:tc>
          <w:tcPr>
            <w:tcW w:w="18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2026</w:t>
            </w:r>
          </w:p>
        </w:tc>
        <w:tc>
          <w:tcPr>
            <w:tcW w:w="353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 w:rsidP="002072AD">
            <w:pPr>
              <w:suppressAutoHyphens w:val="0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На 1 жителя</w:t>
            </w:r>
          </w:p>
        </w:tc>
        <w:tc>
          <w:tcPr>
            <w:tcW w:w="1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2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 w:rsidP="00AD7E76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</w:tr>
      <w:tr w:rsidR="002D1C0C" w:rsidRPr="005353C2" w:rsidTr="00532A6F">
        <w:tc>
          <w:tcPr>
            <w:tcW w:w="1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3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2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</w:tr>
      <w:tr w:rsidR="002D1C0C" w:rsidRPr="005353C2" w:rsidTr="00532A6F">
        <w:tc>
          <w:tcPr>
            <w:tcW w:w="1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3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1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  <w:r w:rsidRPr="005353C2">
              <w:rPr>
                <w:rFonts w:eastAsia="Calibri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2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1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  <w:tc>
          <w:tcPr>
            <w:tcW w:w="2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9442E4">
            <w:pPr>
              <w:suppressAutoHyphens w:val="0"/>
              <w:ind w:left="-61" w:right="-56"/>
              <w:jc w:val="center"/>
              <w:rPr>
                <w:rFonts w:eastAsia="Calibri"/>
                <w:sz w:val="12"/>
                <w:szCs w:val="12"/>
                <w:lang w:eastAsia="en-US"/>
              </w:rPr>
            </w:pPr>
          </w:p>
        </w:tc>
      </w:tr>
    </w:tbl>
    <w:p w:rsidR="00D47A49" w:rsidRPr="005353C2" w:rsidRDefault="00D47A49" w:rsidP="00B633DA">
      <w:pPr>
        <w:pStyle w:val="aff6"/>
        <w:ind w:firstLine="0"/>
        <w:contextualSpacing/>
      </w:pPr>
    </w:p>
    <w:p w:rsidR="005D099A" w:rsidRPr="005353C2" w:rsidRDefault="00BC3B1C" w:rsidP="009F05BA">
      <w:pPr>
        <w:pStyle w:val="aff6"/>
        <w:numPr>
          <w:ilvl w:val="1"/>
          <w:numId w:val="2"/>
        </w:numPr>
        <w:ind w:left="0" w:firstLine="709"/>
        <w:contextualSpacing/>
      </w:pPr>
      <w:r>
        <w:t xml:space="preserve"> </w:t>
      </w:r>
      <w:r w:rsidR="00D47A49" w:rsidRPr="005353C2">
        <w:t>В пункте 6.5</w:t>
      </w:r>
      <w:r w:rsidR="005D099A" w:rsidRPr="005353C2">
        <w:t>:</w:t>
      </w:r>
    </w:p>
    <w:p w:rsidR="005D099A" w:rsidRPr="005353C2" w:rsidRDefault="00FC4CA7" w:rsidP="009F05BA">
      <w:pPr>
        <w:pStyle w:val="aff6"/>
        <w:numPr>
          <w:ilvl w:val="2"/>
          <w:numId w:val="2"/>
        </w:numPr>
        <w:ind w:left="0" w:firstLine="709"/>
        <w:contextualSpacing/>
      </w:pPr>
      <w:r w:rsidRPr="005353C2">
        <w:t xml:space="preserve"> Абзац</w:t>
      </w:r>
      <w:r w:rsidR="005D099A" w:rsidRPr="005353C2">
        <w:t xml:space="preserve"> второ</w:t>
      </w:r>
      <w:r w:rsidRPr="005353C2">
        <w:t xml:space="preserve">й </w:t>
      </w:r>
      <w:r w:rsidR="00532A6F" w:rsidRPr="007C7D9D">
        <w:rPr>
          <w:szCs w:val="28"/>
        </w:rPr>
        <w:t>дополнить словами следующего содержания</w:t>
      </w:r>
      <w:r w:rsidR="005D099A" w:rsidRPr="005353C2">
        <w:t>:</w:t>
      </w:r>
    </w:p>
    <w:p w:rsidR="00FC4CA7" w:rsidRPr="005353C2" w:rsidRDefault="00FC4CA7" w:rsidP="009F05BA">
      <w:pPr>
        <w:pStyle w:val="aff6"/>
        <w:ind w:firstLine="709"/>
        <w:contextualSpacing/>
      </w:pPr>
      <w:proofErr w:type="gramStart"/>
      <w:r w:rsidRPr="005353C2">
        <w:t>«</w:t>
      </w:r>
      <w:r w:rsidR="00A56D88" w:rsidRPr="00532A6F">
        <w:t>(в том числе за</w:t>
      </w:r>
      <w:r w:rsidR="00A56D88" w:rsidRPr="005353C2">
        <w:t xml:space="preserve"> счет межбюджетных трансфертов на финансовое обеспечение дополнительных видов и условий оказания медицинской помощи, не установленных базовой программой</w:t>
      </w:r>
      <w:r w:rsidR="002072AD">
        <w:t>,</w:t>
      </w:r>
      <w:r w:rsidR="00A56D88" w:rsidRPr="005353C2">
        <w:t xml:space="preserve"> направляемых в </w:t>
      </w:r>
      <w:r w:rsidR="004D488C">
        <w:t>территориальный фонд обязательного медицинского страхования</w:t>
      </w:r>
      <w:r w:rsidR="00A56D88" w:rsidRPr="005353C2">
        <w:t xml:space="preserve"> Ивановской области</w:t>
      </w:r>
      <w:r w:rsidRPr="005353C2">
        <w:t xml:space="preserve"> в расчете на 1 жителя</w:t>
      </w:r>
      <w:r w:rsidR="00A56D88" w:rsidRPr="005353C2">
        <w:t>:</w:t>
      </w:r>
      <w:r w:rsidRPr="005353C2">
        <w:t xml:space="preserve"> </w:t>
      </w:r>
      <w:r w:rsidR="00A56D88" w:rsidRPr="005353C2">
        <w:t>в 2024 году – 211,3 руб., в 2025 году – 170,</w:t>
      </w:r>
      <w:r w:rsidR="00857C41" w:rsidRPr="005353C2">
        <w:t>5</w:t>
      </w:r>
      <w:r w:rsidR="00A56D88" w:rsidRPr="005353C2">
        <w:t xml:space="preserve"> руб., в 2026 году – 172,</w:t>
      </w:r>
      <w:r w:rsidR="001576E2" w:rsidRPr="005353C2">
        <w:t>2</w:t>
      </w:r>
      <w:r w:rsidR="00A56D88" w:rsidRPr="005353C2">
        <w:t xml:space="preserve"> руб.; в расчете на 1 застрахованного: в 2024 году – 205,2 руб</w:t>
      </w:r>
      <w:proofErr w:type="gramEnd"/>
      <w:r w:rsidR="00A56D88" w:rsidRPr="005353C2">
        <w:t>., в 2025 году – 163,9 руб.,</w:t>
      </w:r>
      <w:r w:rsidR="009D0386" w:rsidRPr="005353C2">
        <w:t xml:space="preserve"> </w:t>
      </w:r>
      <w:r w:rsidR="00A56D88" w:rsidRPr="005353C2">
        <w:t>в 2026 году – 163,9 руб.</w:t>
      </w:r>
      <w:r w:rsidR="00A3402A" w:rsidRPr="005353C2">
        <w:t>)</w:t>
      </w:r>
      <w:proofErr w:type="gramStart"/>
      <w:r w:rsidR="00A3402A" w:rsidRPr="005353C2">
        <w:t>;</w:t>
      </w:r>
      <w:r w:rsidR="00A56D88" w:rsidRPr="005353C2">
        <w:t>»</w:t>
      </w:r>
      <w:proofErr w:type="gramEnd"/>
      <w:r w:rsidR="00A56D88" w:rsidRPr="005353C2">
        <w:t>.</w:t>
      </w:r>
    </w:p>
    <w:p w:rsidR="009442E4" w:rsidRPr="005353C2" w:rsidRDefault="008F6D72" w:rsidP="009F05BA">
      <w:pPr>
        <w:pStyle w:val="aff6"/>
        <w:ind w:firstLine="709"/>
        <w:contextualSpacing/>
      </w:pPr>
      <w:r w:rsidRPr="005353C2">
        <w:t>3.2.</w:t>
      </w:r>
      <w:r w:rsidR="005D099A" w:rsidRPr="005353C2">
        <w:t>2.</w:t>
      </w:r>
      <w:r w:rsidRPr="005353C2">
        <w:t xml:space="preserve"> </w:t>
      </w:r>
      <w:r w:rsidR="005D099A" w:rsidRPr="005353C2">
        <w:t>В абзаце третьем</w:t>
      </w:r>
      <w:r w:rsidRPr="005353C2">
        <w:t xml:space="preserve"> цифры «388,5» заменить цифрами «477,0».</w:t>
      </w:r>
    </w:p>
    <w:p w:rsidR="009442E4" w:rsidRPr="005353C2" w:rsidRDefault="008F6D72" w:rsidP="009F05BA">
      <w:pPr>
        <w:pStyle w:val="aff6"/>
        <w:ind w:firstLine="709"/>
        <w:contextualSpacing/>
      </w:pPr>
      <w:r w:rsidRPr="005353C2">
        <w:t>3.</w:t>
      </w:r>
      <w:r w:rsidR="005D099A" w:rsidRPr="005353C2">
        <w:t>2</w:t>
      </w:r>
      <w:r w:rsidRPr="005353C2">
        <w:t>.</w:t>
      </w:r>
      <w:r w:rsidR="005D099A" w:rsidRPr="005353C2">
        <w:t>3.</w:t>
      </w:r>
      <w:r w:rsidRPr="005353C2">
        <w:t xml:space="preserve"> </w:t>
      </w:r>
      <w:r w:rsidR="005D099A" w:rsidRPr="005353C2">
        <w:t>Д</w:t>
      </w:r>
      <w:r w:rsidRPr="005353C2">
        <w:t>ополнить абзацем следующего содержания:</w:t>
      </w:r>
    </w:p>
    <w:p w:rsidR="009442E4" w:rsidRPr="005353C2" w:rsidRDefault="008F6D72" w:rsidP="009F05BA">
      <w:pPr>
        <w:pStyle w:val="aff6"/>
        <w:ind w:firstLine="709"/>
        <w:contextualSpacing/>
      </w:pPr>
      <w:proofErr w:type="gramStart"/>
      <w:r w:rsidRPr="005353C2">
        <w:t>«Средние нормативы финансовых затрат на единицу объема медицинской помощи для проведения профилактических медицинских осмотров и диспансеризации за счет средств обязательного медицинского страхования установлены с учетом в том числе расходов, связанных с использованием систем поддержки принятия врачебных решений (медицинских изделий с применением искусственного интеллекта, зарегистрированных в установленном порядке) (при проведении маммографии), в соответствии с порядком проведения профилактического медицинского осмотра и диспансеризации</w:t>
      </w:r>
      <w:proofErr w:type="gramEnd"/>
      <w:r w:rsidRPr="005353C2">
        <w:t xml:space="preserve"> определенных групп взрослого населения, утвержденным Министерством здравоохранения Российской Федерации</w:t>
      </w:r>
      <w:proofErr w:type="gramStart"/>
      <w:r w:rsidRPr="005353C2">
        <w:t>.».</w:t>
      </w:r>
      <w:proofErr w:type="gramEnd"/>
    </w:p>
    <w:p w:rsidR="009442E4" w:rsidRPr="005353C2" w:rsidRDefault="008F6D72" w:rsidP="009F05BA">
      <w:pPr>
        <w:pStyle w:val="aff6"/>
        <w:numPr>
          <w:ilvl w:val="0"/>
          <w:numId w:val="2"/>
        </w:numPr>
        <w:ind w:left="0" w:firstLine="709"/>
      </w:pPr>
      <w:r w:rsidRPr="005353C2">
        <w:t>В разделе 8:</w:t>
      </w:r>
    </w:p>
    <w:p w:rsidR="009442E4" w:rsidRPr="005353C2" w:rsidRDefault="00A3402A" w:rsidP="009F05BA">
      <w:pPr>
        <w:pStyle w:val="aff6"/>
        <w:numPr>
          <w:ilvl w:val="1"/>
          <w:numId w:val="2"/>
        </w:numPr>
        <w:ind w:left="0" w:firstLine="709"/>
        <w:contextualSpacing/>
      </w:pPr>
      <w:r w:rsidRPr="005353C2">
        <w:t xml:space="preserve"> </w:t>
      </w:r>
      <w:r w:rsidR="008F6D72" w:rsidRPr="005353C2">
        <w:t xml:space="preserve">Наименование изложить в </w:t>
      </w:r>
      <w:r w:rsidRPr="005353C2">
        <w:t>следующей</w:t>
      </w:r>
      <w:r w:rsidR="008F6D72" w:rsidRPr="005353C2">
        <w:t xml:space="preserve"> редакции:</w:t>
      </w:r>
    </w:p>
    <w:p w:rsidR="009442E4" w:rsidRPr="005353C2" w:rsidRDefault="008F6D72" w:rsidP="00274A3A">
      <w:pPr>
        <w:pStyle w:val="aff6"/>
        <w:ind w:firstLine="0"/>
        <w:contextualSpacing/>
        <w:jc w:val="center"/>
      </w:pPr>
      <w:r w:rsidRPr="005353C2">
        <w:t>«</w:t>
      </w:r>
      <w:r w:rsidR="00A3402A" w:rsidRPr="005353C2">
        <w:rPr>
          <w:b/>
        </w:rPr>
        <w:t xml:space="preserve">8. </w:t>
      </w:r>
      <w:r w:rsidRPr="005353C2">
        <w:rPr>
          <w:b/>
        </w:rPr>
        <w:t>Целевые значения критериев доступности и качества медицинской помощи</w:t>
      </w:r>
      <w:r w:rsidRPr="005353C2">
        <w:t>».</w:t>
      </w:r>
    </w:p>
    <w:p w:rsidR="009442E4" w:rsidRPr="005353C2" w:rsidRDefault="008F6D72">
      <w:pPr>
        <w:pStyle w:val="aff6"/>
        <w:numPr>
          <w:ilvl w:val="1"/>
          <w:numId w:val="2"/>
        </w:numPr>
        <w:contextualSpacing/>
      </w:pPr>
      <w:r w:rsidRPr="005353C2">
        <w:t>В таблице «Критерии качества медицинской помощи»:</w:t>
      </w:r>
    </w:p>
    <w:p w:rsidR="009442E4" w:rsidRPr="005353C2" w:rsidRDefault="00A3402A">
      <w:pPr>
        <w:pStyle w:val="aff6"/>
        <w:numPr>
          <w:ilvl w:val="2"/>
          <w:numId w:val="2"/>
        </w:numPr>
        <w:contextualSpacing/>
        <w:rPr>
          <w:szCs w:val="28"/>
        </w:rPr>
      </w:pPr>
      <w:r w:rsidRPr="005353C2">
        <w:rPr>
          <w:color w:val="22272F"/>
          <w:szCs w:val="28"/>
          <w:shd w:val="clear" w:color="auto" w:fill="FFFFFF"/>
          <w:lang w:eastAsia="ru-RU"/>
        </w:rPr>
        <w:t xml:space="preserve"> Строки 23, </w:t>
      </w:r>
      <w:r w:rsidR="008F6D72" w:rsidRPr="005353C2">
        <w:rPr>
          <w:color w:val="22272F"/>
          <w:szCs w:val="28"/>
          <w:shd w:val="clear" w:color="auto" w:fill="FFFFFF"/>
          <w:lang w:eastAsia="ru-RU"/>
        </w:rPr>
        <w:t>24</w:t>
      </w:r>
      <w:r w:rsidR="008F6D72" w:rsidRPr="005353C2">
        <w:t xml:space="preserve"> изложить в следующей редакции</w:t>
      </w:r>
      <w:r w:rsidR="008F6D72" w:rsidRPr="005353C2">
        <w:rPr>
          <w:szCs w:val="28"/>
        </w:rPr>
        <w:t>:</w:t>
      </w:r>
    </w:p>
    <w:tbl>
      <w:tblPr>
        <w:tblW w:w="10206" w:type="dxa"/>
        <w:tblInd w:w="62" w:type="dxa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6521"/>
        <w:gridCol w:w="709"/>
        <w:gridCol w:w="708"/>
        <w:gridCol w:w="643"/>
        <w:gridCol w:w="775"/>
      </w:tblGrid>
      <w:tr w:rsidR="009442E4" w:rsidRPr="005353C2" w:rsidTr="00532A6F">
        <w:trPr>
          <w:cantSplit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>
            <w:pPr>
              <w:shd w:val="clear" w:color="auto" w:fill="FFFFFF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5353C2">
              <w:rPr>
                <w:color w:val="000000"/>
                <w:sz w:val="28"/>
                <w:szCs w:val="28"/>
                <w:lang w:eastAsia="ru-RU"/>
              </w:rPr>
              <w:t>«23.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 w:rsidP="00532A6F">
            <w:pPr>
              <w:widowControl w:val="0"/>
              <w:shd w:val="clear" w:color="auto" w:fill="FFFFFF"/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5353C2">
              <w:rPr>
                <w:color w:val="000000"/>
                <w:sz w:val="28"/>
                <w:szCs w:val="28"/>
                <w:lang w:eastAsia="ru-RU"/>
              </w:rPr>
              <w:t>Охват диспансерным наблюдением граждан, сост</w:t>
            </w:r>
            <w:r w:rsidRPr="005353C2">
              <w:rPr>
                <w:color w:val="000000"/>
                <w:sz w:val="28"/>
                <w:szCs w:val="28"/>
                <w:lang w:eastAsia="ru-RU"/>
              </w:rPr>
              <w:t>о</w:t>
            </w:r>
            <w:r w:rsidRPr="005353C2">
              <w:rPr>
                <w:color w:val="000000"/>
                <w:sz w:val="28"/>
                <w:szCs w:val="28"/>
                <w:lang w:eastAsia="ru-RU"/>
              </w:rPr>
              <w:t>ящих на учете в медицинской организации с диагн</w:t>
            </w:r>
            <w:r w:rsidRPr="005353C2">
              <w:rPr>
                <w:color w:val="000000"/>
                <w:sz w:val="28"/>
                <w:szCs w:val="28"/>
                <w:lang w:eastAsia="ru-RU"/>
              </w:rPr>
              <w:t>о</w:t>
            </w:r>
            <w:r w:rsidRPr="005353C2">
              <w:rPr>
                <w:color w:val="000000"/>
                <w:sz w:val="28"/>
                <w:szCs w:val="28"/>
                <w:lang w:eastAsia="ru-RU"/>
              </w:rPr>
              <w:t xml:space="preserve">зом </w:t>
            </w:r>
            <w:r w:rsidR="00A3402A" w:rsidRPr="005353C2">
              <w:rPr>
                <w:color w:val="000000"/>
                <w:sz w:val="28"/>
                <w:szCs w:val="28"/>
                <w:lang w:eastAsia="ru-RU"/>
              </w:rPr>
              <w:t>«Г</w:t>
            </w:r>
            <w:r w:rsidRPr="005353C2">
              <w:rPr>
                <w:color w:val="000000"/>
                <w:sz w:val="28"/>
                <w:szCs w:val="28"/>
                <w:lang w:eastAsia="ru-RU"/>
              </w:rPr>
              <w:t>ипертоническая болезнь», процентов в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>
            <w:pPr>
              <w:shd w:val="clear" w:color="auto" w:fill="FFFFFF"/>
              <w:suppressAutoHyphens w:val="0"/>
              <w:rPr>
                <w:sz w:val="28"/>
                <w:szCs w:val="28"/>
                <w:lang w:eastAsia="ru-RU"/>
              </w:rPr>
            </w:pPr>
            <w:r w:rsidRPr="005353C2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>
            <w:pPr>
              <w:shd w:val="clear" w:color="auto" w:fill="FFFFFF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5353C2">
              <w:rPr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>
            <w:pPr>
              <w:shd w:val="clear" w:color="auto" w:fill="FFFFFF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5353C2">
              <w:rPr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>
            <w:pPr>
              <w:shd w:val="clear" w:color="auto" w:fill="FFFFFF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5353C2">
              <w:rPr>
                <w:sz w:val="28"/>
                <w:szCs w:val="28"/>
                <w:lang w:eastAsia="ru-RU"/>
              </w:rPr>
              <w:t>80</w:t>
            </w:r>
          </w:p>
        </w:tc>
      </w:tr>
      <w:tr w:rsidR="009442E4" w:rsidRPr="005353C2" w:rsidTr="00DE7937">
        <w:trPr>
          <w:cantSplit/>
          <w:trHeight w:val="92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>
            <w:pPr>
              <w:shd w:val="clear" w:color="auto" w:fill="FFFFFF"/>
              <w:suppressAutoHyphens w:val="0"/>
              <w:rPr>
                <w:sz w:val="28"/>
                <w:szCs w:val="28"/>
                <w:lang w:eastAsia="ru-RU"/>
              </w:rPr>
            </w:pPr>
            <w:r w:rsidRPr="005353C2">
              <w:rPr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 w:rsidP="00532A6F">
            <w:pPr>
              <w:shd w:val="clear" w:color="auto" w:fill="FFFFFF"/>
              <w:suppressAutoHyphens w:val="0"/>
              <w:rPr>
                <w:sz w:val="28"/>
                <w:szCs w:val="28"/>
                <w:lang w:eastAsia="ru-RU"/>
              </w:rPr>
            </w:pPr>
            <w:r w:rsidRPr="005353C2">
              <w:rPr>
                <w:sz w:val="28"/>
                <w:szCs w:val="28"/>
                <w:lang w:eastAsia="ru-RU"/>
              </w:rPr>
              <w:t>Охват диспансерным наблюдением граждан, сост</w:t>
            </w:r>
            <w:r w:rsidRPr="005353C2">
              <w:rPr>
                <w:sz w:val="28"/>
                <w:szCs w:val="28"/>
                <w:lang w:eastAsia="ru-RU"/>
              </w:rPr>
              <w:t>о</w:t>
            </w:r>
            <w:r w:rsidRPr="005353C2">
              <w:rPr>
                <w:sz w:val="28"/>
                <w:szCs w:val="28"/>
                <w:lang w:eastAsia="ru-RU"/>
              </w:rPr>
              <w:t>ящих на учете в медици</w:t>
            </w:r>
            <w:r w:rsidR="00A3402A" w:rsidRPr="005353C2">
              <w:rPr>
                <w:sz w:val="28"/>
                <w:szCs w:val="28"/>
                <w:lang w:eastAsia="ru-RU"/>
              </w:rPr>
              <w:t>нской организации с диагн</w:t>
            </w:r>
            <w:r w:rsidR="00A3402A" w:rsidRPr="005353C2">
              <w:rPr>
                <w:sz w:val="28"/>
                <w:szCs w:val="28"/>
                <w:lang w:eastAsia="ru-RU"/>
              </w:rPr>
              <w:t>о</w:t>
            </w:r>
            <w:r w:rsidR="00A3402A" w:rsidRPr="005353C2">
              <w:rPr>
                <w:sz w:val="28"/>
                <w:szCs w:val="28"/>
                <w:lang w:eastAsia="ru-RU"/>
              </w:rPr>
              <w:t>зом «С</w:t>
            </w:r>
            <w:r w:rsidRPr="005353C2">
              <w:rPr>
                <w:sz w:val="28"/>
                <w:szCs w:val="28"/>
                <w:lang w:eastAsia="ru-RU"/>
              </w:rPr>
              <w:t>ахарный диабет», процентов в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>
            <w:pPr>
              <w:shd w:val="clear" w:color="auto" w:fill="FFFFFF"/>
              <w:suppressAutoHyphens w:val="0"/>
              <w:rPr>
                <w:sz w:val="28"/>
                <w:szCs w:val="28"/>
                <w:lang w:eastAsia="ru-RU"/>
              </w:rPr>
            </w:pPr>
            <w:r w:rsidRPr="005353C2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>
            <w:pPr>
              <w:shd w:val="clear" w:color="auto" w:fill="FFFFFF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5353C2">
              <w:rPr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>
            <w:pPr>
              <w:shd w:val="clear" w:color="auto" w:fill="FFFFFF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5353C2">
              <w:rPr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>
            <w:pPr>
              <w:shd w:val="clear" w:color="auto" w:fill="FFFFFF"/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5353C2">
              <w:rPr>
                <w:sz w:val="28"/>
                <w:szCs w:val="28"/>
                <w:lang w:eastAsia="ru-RU"/>
              </w:rPr>
              <w:t>80</w:t>
            </w:r>
            <w:r w:rsidR="00A3402A" w:rsidRPr="005353C2">
              <w:rPr>
                <w:sz w:val="28"/>
                <w:szCs w:val="28"/>
                <w:lang w:eastAsia="ru-RU"/>
              </w:rPr>
              <w:t>»</w:t>
            </w:r>
          </w:p>
        </w:tc>
      </w:tr>
    </w:tbl>
    <w:p w:rsidR="009442E4" w:rsidRPr="005353C2" w:rsidRDefault="008F6D72">
      <w:pPr>
        <w:pStyle w:val="aff6"/>
        <w:contextualSpacing/>
        <w:rPr>
          <w:color w:val="22272F"/>
          <w:szCs w:val="28"/>
          <w:shd w:val="clear" w:color="auto" w:fill="FFFFFF"/>
          <w:lang w:eastAsia="ru-RU"/>
        </w:rPr>
      </w:pPr>
      <w:r w:rsidRPr="005353C2">
        <w:rPr>
          <w:szCs w:val="28"/>
        </w:rPr>
        <w:t>4.2.2. Дополнить строками 29,</w:t>
      </w:r>
      <w:r w:rsidR="00274A3A" w:rsidRPr="005353C2">
        <w:rPr>
          <w:szCs w:val="28"/>
        </w:rPr>
        <w:t xml:space="preserve"> </w:t>
      </w:r>
      <w:r w:rsidRPr="005353C2">
        <w:rPr>
          <w:szCs w:val="28"/>
        </w:rPr>
        <w:t>30 следующего содержания</w:t>
      </w:r>
      <w:r w:rsidRPr="005353C2">
        <w:rPr>
          <w:color w:val="22272F"/>
          <w:szCs w:val="28"/>
          <w:shd w:val="clear" w:color="auto" w:fill="FFFFFF"/>
          <w:lang w:eastAsia="ru-RU"/>
        </w:rPr>
        <w:t>:</w:t>
      </w:r>
    </w:p>
    <w:tbl>
      <w:tblPr>
        <w:tblW w:w="10206" w:type="dxa"/>
        <w:tblInd w:w="62" w:type="dxa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6521"/>
        <w:gridCol w:w="709"/>
        <w:gridCol w:w="709"/>
        <w:gridCol w:w="709"/>
        <w:gridCol w:w="708"/>
      </w:tblGrid>
      <w:tr w:rsidR="009442E4" w:rsidRPr="005353C2" w:rsidTr="00532A6F">
        <w:trPr>
          <w:cantSplit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>
            <w:pPr>
              <w:shd w:val="clear" w:color="auto" w:fill="FFFFFF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5353C2">
              <w:rPr>
                <w:color w:val="000000"/>
                <w:sz w:val="28"/>
                <w:szCs w:val="28"/>
                <w:lang w:eastAsia="ru-RU"/>
              </w:rPr>
              <w:t>«29.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>
            <w:pPr>
              <w:widowControl w:val="0"/>
              <w:shd w:val="clear" w:color="auto" w:fill="FFFFFF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5353C2">
              <w:rPr>
                <w:color w:val="000000"/>
                <w:sz w:val="28"/>
                <w:szCs w:val="28"/>
                <w:lang w:eastAsia="ru-RU"/>
              </w:rPr>
              <w:t>Доля пациентов, получающих лечебное (</w:t>
            </w:r>
            <w:proofErr w:type="spellStart"/>
            <w:r w:rsidRPr="005353C2">
              <w:rPr>
                <w:color w:val="000000"/>
                <w:sz w:val="28"/>
                <w:szCs w:val="28"/>
                <w:lang w:eastAsia="ru-RU"/>
              </w:rPr>
              <w:t>энтерал</w:t>
            </w:r>
            <w:r w:rsidRPr="005353C2">
              <w:rPr>
                <w:color w:val="000000"/>
                <w:sz w:val="28"/>
                <w:szCs w:val="28"/>
                <w:lang w:eastAsia="ru-RU"/>
              </w:rPr>
              <w:t>ь</w:t>
            </w:r>
            <w:r w:rsidRPr="005353C2">
              <w:rPr>
                <w:color w:val="000000"/>
                <w:sz w:val="28"/>
                <w:szCs w:val="28"/>
                <w:lang w:eastAsia="ru-RU"/>
              </w:rPr>
              <w:t>ное</w:t>
            </w:r>
            <w:proofErr w:type="spellEnd"/>
            <w:r w:rsidRPr="005353C2">
              <w:rPr>
                <w:color w:val="000000"/>
                <w:sz w:val="28"/>
                <w:szCs w:val="28"/>
                <w:lang w:eastAsia="ru-RU"/>
              </w:rPr>
              <w:t>) питание в рамках оказания паллиативной мед</w:t>
            </w:r>
            <w:r w:rsidRPr="005353C2">
              <w:rPr>
                <w:color w:val="000000"/>
                <w:sz w:val="28"/>
                <w:szCs w:val="28"/>
                <w:lang w:eastAsia="ru-RU"/>
              </w:rPr>
              <w:t>и</w:t>
            </w:r>
            <w:r w:rsidRPr="005353C2">
              <w:rPr>
                <w:color w:val="000000"/>
                <w:sz w:val="28"/>
                <w:szCs w:val="28"/>
                <w:lang w:eastAsia="ru-RU"/>
              </w:rPr>
              <w:t>цинской помощи, в общем количестве пациентов, нуждающихся в лечебном (</w:t>
            </w:r>
            <w:proofErr w:type="spellStart"/>
            <w:r w:rsidRPr="005353C2">
              <w:rPr>
                <w:color w:val="000000"/>
                <w:sz w:val="28"/>
                <w:szCs w:val="28"/>
                <w:lang w:eastAsia="ru-RU"/>
              </w:rPr>
              <w:t>энтеральном</w:t>
            </w:r>
            <w:proofErr w:type="spellEnd"/>
            <w:r w:rsidRPr="005353C2">
              <w:rPr>
                <w:color w:val="000000"/>
                <w:sz w:val="28"/>
                <w:szCs w:val="28"/>
                <w:lang w:eastAsia="ru-RU"/>
              </w:rPr>
              <w:t xml:space="preserve">) питании при оказании паллиативной </w:t>
            </w:r>
            <w:r w:rsidR="00415F7D" w:rsidRPr="005353C2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353C2">
              <w:rPr>
                <w:color w:val="000000"/>
                <w:sz w:val="28"/>
                <w:szCs w:val="28"/>
                <w:lang w:eastAsia="ru-RU"/>
              </w:rPr>
              <w:t>медицинской помощи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>
            <w:pPr>
              <w:shd w:val="clear" w:color="auto" w:fill="FFFFFF"/>
              <w:suppressAutoHyphens w:val="0"/>
              <w:rPr>
                <w:sz w:val="28"/>
                <w:szCs w:val="28"/>
                <w:lang w:eastAsia="ru-RU"/>
              </w:rPr>
            </w:pPr>
            <w:r w:rsidRPr="005353C2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>
            <w:pPr>
              <w:shd w:val="clear" w:color="auto" w:fill="FFFFFF"/>
              <w:suppressAutoHyphens w:val="0"/>
              <w:rPr>
                <w:sz w:val="28"/>
                <w:szCs w:val="28"/>
                <w:lang w:eastAsia="ru-RU"/>
              </w:rPr>
            </w:pPr>
            <w:r w:rsidRPr="005353C2">
              <w:rPr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>
            <w:pPr>
              <w:shd w:val="clear" w:color="auto" w:fill="FFFFFF"/>
              <w:suppressAutoHyphens w:val="0"/>
              <w:rPr>
                <w:sz w:val="28"/>
                <w:szCs w:val="28"/>
                <w:lang w:eastAsia="ru-RU"/>
              </w:rPr>
            </w:pPr>
            <w:r w:rsidRPr="005353C2">
              <w:rPr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>
            <w:pPr>
              <w:shd w:val="clear" w:color="auto" w:fill="FFFFFF"/>
              <w:suppressAutoHyphens w:val="0"/>
              <w:rPr>
                <w:sz w:val="28"/>
                <w:szCs w:val="28"/>
                <w:lang w:eastAsia="ru-RU"/>
              </w:rPr>
            </w:pPr>
            <w:r w:rsidRPr="005353C2"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9442E4" w:rsidRPr="005353C2" w:rsidTr="00532A6F">
        <w:trPr>
          <w:cantSplit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>
            <w:pPr>
              <w:shd w:val="clear" w:color="auto" w:fill="FFFFFF"/>
              <w:suppressAutoHyphens w:val="0"/>
              <w:rPr>
                <w:color w:val="000000"/>
                <w:sz w:val="28"/>
                <w:szCs w:val="28"/>
                <w:lang w:eastAsia="ru-RU"/>
              </w:rPr>
            </w:pPr>
            <w:r w:rsidRPr="005353C2">
              <w:rPr>
                <w:color w:val="000000"/>
                <w:sz w:val="28"/>
                <w:szCs w:val="28"/>
                <w:lang w:eastAsia="ru-RU"/>
              </w:rPr>
              <w:lastRenderedPageBreak/>
              <w:t>30.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 w:rsidP="00532A6F">
            <w:pPr>
              <w:widowControl w:val="0"/>
              <w:shd w:val="clear" w:color="auto" w:fill="FFFFFF"/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5353C2">
              <w:rPr>
                <w:color w:val="000000"/>
                <w:sz w:val="28"/>
                <w:szCs w:val="28"/>
                <w:lang w:eastAsia="ru-RU"/>
              </w:rPr>
              <w:t>Доля ветеранов боевых действий, получивших па</w:t>
            </w:r>
            <w:r w:rsidRPr="005353C2">
              <w:rPr>
                <w:color w:val="000000"/>
                <w:sz w:val="28"/>
                <w:szCs w:val="28"/>
                <w:lang w:eastAsia="ru-RU"/>
              </w:rPr>
              <w:t>л</w:t>
            </w:r>
            <w:r w:rsidRPr="005353C2">
              <w:rPr>
                <w:color w:val="000000"/>
                <w:sz w:val="28"/>
                <w:szCs w:val="28"/>
                <w:lang w:eastAsia="ru-RU"/>
              </w:rPr>
              <w:t xml:space="preserve">лиативную медицинскую помощь и (или) лечебное </w:t>
            </w:r>
            <w:r w:rsidR="00415F7D" w:rsidRPr="005353C2">
              <w:rPr>
                <w:color w:val="000000"/>
                <w:sz w:val="28"/>
                <w:szCs w:val="28"/>
                <w:lang w:eastAsia="ru-RU"/>
              </w:rPr>
              <w:t xml:space="preserve">            </w:t>
            </w:r>
            <w:r w:rsidRPr="005353C2">
              <w:rPr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 w:rsidRPr="005353C2">
              <w:rPr>
                <w:color w:val="000000"/>
                <w:sz w:val="28"/>
                <w:szCs w:val="28"/>
                <w:lang w:eastAsia="ru-RU"/>
              </w:rPr>
              <w:t>энтеральное</w:t>
            </w:r>
            <w:proofErr w:type="spellEnd"/>
            <w:r w:rsidRPr="005353C2">
              <w:rPr>
                <w:color w:val="000000"/>
                <w:sz w:val="28"/>
                <w:szCs w:val="28"/>
                <w:lang w:eastAsia="ru-RU"/>
              </w:rPr>
              <w:t>) питание, из числа нуждающихся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>
            <w:pPr>
              <w:shd w:val="clear" w:color="auto" w:fill="FFFFFF"/>
              <w:suppressAutoHyphens w:val="0"/>
              <w:rPr>
                <w:sz w:val="28"/>
                <w:szCs w:val="28"/>
                <w:lang w:eastAsia="ru-RU"/>
              </w:rPr>
            </w:pPr>
            <w:r w:rsidRPr="005353C2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>
            <w:pPr>
              <w:shd w:val="clear" w:color="auto" w:fill="FFFFFF"/>
              <w:suppressAutoHyphens w:val="0"/>
              <w:rPr>
                <w:sz w:val="28"/>
                <w:szCs w:val="28"/>
                <w:lang w:eastAsia="ru-RU"/>
              </w:rPr>
            </w:pPr>
            <w:r w:rsidRPr="005353C2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>
            <w:pPr>
              <w:shd w:val="clear" w:color="auto" w:fill="FFFFFF"/>
              <w:suppressAutoHyphens w:val="0"/>
              <w:rPr>
                <w:sz w:val="28"/>
                <w:szCs w:val="28"/>
                <w:lang w:eastAsia="ru-RU"/>
              </w:rPr>
            </w:pPr>
            <w:r w:rsidRPr="005353C2">
              <w:rPr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42E4" w:rsidRPr="005353C2" w:rsidRDefault="008F6D72">
            <w:pPr>
              <w:shd w:val="clear" w:color="auto" w:fill="FFFFFF"/>
              <w:suppressAutoHyphens w:val="0"/>
              <w:rPr>
                <w:sz w:val="28"/>
                <w:szCs w:val="28"/>
                <w:lang w:eastAsia="ru-RU"/>
              </w:rPr>
            </w:pPr>
            <w:r w:rsidRPr="005353C2">
              <w:rPr>
                <w:sz w:val="28"/>
                <w:szCs w:val="28"/>
                <w:lang w:eastAsia="ru-RU"/>
              </w:rPr>
              <w:t>100»</w:t>
            </w:r>
          </w:p>
        </w:tc>
      </w:tr>
    </w:tbl>
    <w:p w:rsidR="009442E4" w:rsidRPr="005353C2" w:rsidRDefault="008F6D72" w:rsidP="00A3402A">
      <w:pPr>
        <w:pStyle w:val="afffff8"/>
        <w:numPr>
          <w:ilvl w:val="2"/>
          <w:numId w:val="4"/>
        </w:numPr>
        <w:jc w:val="both"/>
        <w:rPr>
          <w:sz w:val="28"/>
          <w:szCs w:val="28"/>
        </w:rPr>
      </w:pPr>
      <w:r w:rsidRPr="005353C2">
        <w:rPr>
          <w:sz w:val="28"/>
          <w:szCs w:val="28"/>
        </w:rPr>
        <w:t>Дополнить абзацами следующего содержания:</w:t>
      </w:r>
    </w:p>
    <w:p w:rsidR="009442E4" w:rsidRPr="005353C2" w:rsidRDefault="008F6D72" w:rsidP="009F05BA">
      <w:pPr>
        <w:ind w:firstLine="709"/>
        <w:jc w:val="both"/>
        <w:rPr>
          <w:sz w:val="28"/>
          <w:szCs w:val="28"/>
        </w:rPr>
      </w:pPr>
      <w:r w:rsidRPr="005353C2">
        <w:rPr>
          <w:sz w:val="28"/>
          <w:szCs w:val="28"/>
        </w:rPr>
        <w:t>«Оценка достижения критериев доступности и качества медицинской помощи осуществляется 1 раз в полгода с направлением соответствующих данных в Министерство здравоохранения Российской Федерации.</w:t>
      </w:r>
    </w:p>
    <w:p w:rsidR="009442E4" w:rsidRPr="005353C2" w:rsidRDefault="008F6D72" w:rsidP="00274A3A">
      <w:pPr>
        <w:ind w:firstLine="709"/>
        <w:jc w:val="both"/>
        <w:rPr>
          <w:sz w:val="28"/>
          <w:szCs w:val="28"/>
        </w:rPr>
      </w:pPr>
      <w:r w:rsidRPr="005353C2">
        <w:rPr>
          <w:sz w:val="28"/>
          <w:szCs w:val="28"/>
        </w:rPr>
        <w:t>Оценка эффективности деятельности медицинских организаций, в том числе расположенных в городско</w:t>
      </w:r>
      <w:r w:rsidR="00FC5A21" w:rsidRPr="005353C2">
        <w:rPr>
          <w:sz w:val="28"/>
          <w:szCs w:val="28"/>
        </w:rPr>
        <w:t>й и сельской местности</w:t>
      </w:r>
      <w:r w:rsidR="00A3402A" w:rsidRPr="005353C2">
        <w:rPr>
          <w:sz w:val="28"/>
          <w:szCs w:val="28"/>
        </w:rPr>
        <w:t>,</w:t>
      </w:r>
      <w:r w:rsidR="00FC5A21" w:rsidRPr="005353C2">
        <w:rPr>
          <w:sz w:val="28"/>
          <w:szCs w:val="28"/>
        </w:rPr>
        <w:t xml:space="preserve"> проводит</w:t>
      </w:r>
      <w:r w:rsidRPr="005353C2">
        <w:rPr>
          <w:sz w:val="28"/>
          <w:szCs w:val="28"/>
        </w:rPr>
        <w:t xml:space="preserve">ся </w:t>
      </w:r>
      <w:r w:rsidR="00A3402A" w:rsidRPr="005353C2">
        <w:rPr>
          <w:sz w:val="28"/>
          <w:szCs w:val="28"/>
        </w:rPr>
        <w:t>на основе</w:t>
      </w:r>
      <w:r w:rsidRPr="005353C2">
        <w:rPr>
          <w:sz w:val="28"/>
          <w:szCs w:val="28"/>
        </w:rPr>
        <w:t xml:space="preserve"> выполнения функции врачебной должности и показателей использования коечного фонда</w:t>
      </w:r>
      <w:proofErr w:type="gramStart"/>
      <w:r w:rsidR="00A3402A" w:rsidRPr="005353C2">
        <w:rPr>
          <w:sz w:val="28"/>
          <w:szCs w:val="28"/>
        </w:rPr>
        <w:t>.</w:t>
      </w:r>
      <w:r w:rsidRPr="005353C2">
        <w:rPr>
          <w:sz w:val="28"/>
          <w:szCs w:val="28"/>
        </w:rPr>
        <w:t>».</w:t>
      </w:r>
      <w:proofErr w:type="gramEnd"/>
    </w:p>
    <w:p w:rsidR="009442E4" w:rsidRPr="005353C2" w:rsidRDefault="008F6D72" w:rsidP="00274A3A">
      <w:pPr>
        <w:pStyle w:val="afffff8"/>
        <w:numPr>
          <w:ilvl w:val="0"/>
          <w:numId w:val="4"/>
        </w:numPr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5353C2">
        <w:rPr>
          <w:color w:val="000000" w:themeColor="text1"/>
          <w:sz w:val="28"/>
          <w:szCs w:val="28"/>
        </w:rPr>
        <w:t>В приложении 3 к Территориальной программе госгарантий:</w:t>
      </w:r>
    </w:p>
    <w:p w:rsidR="009442E4" w:rsidRPr="005353C2" w:rsidRDefault="00274A3A" w:rsidP="00274A3A">
      <w:pPr>
        <w:ind w:firstLine="709"/>
        <w:jc w:val="both"/>
        <w:rPr>
          <w:color w:val="000000" w:themeColor="text1"/>
          <w:sz w:val="28"/>
          <w:szCs w:val="28"/>
        </w:rPr>
      </w:pPr>
      <w:r w:rsidRPr="005353C2">
        <w:rPr>
          <w:color w:val="000000" w:themeColor="text1"/>
          <w:sz w:val="28"/>
          <w:szCs w:val="28"/>
        </w:rPr>
        <w:t xml:space="preserve">5.1. </w:t>
      </w:r>
      <w:r w:rsidR="008F6D72" w:rsidRPr="005353C2">
        <w:rPr>
          <w:color w:val="000000" w:themeColor="text1"/>
          <w:sz w:val="28"/>
          <w:szCs w:val="28"/>
        </w:rPr>
        <w:t>В таблице раздела 1:</w:t>
      </w:r>
    </w:p>
    <w:p w:rsidR="009D0386" w:rsidRDefault="00274A3A" w:rsidP="00AC2215">
      <w:pPr>
        <w:pStyle w:val="afffff8"/>
        <w:ind w:left="0" w:firstLine="709"/>
        <w:jc w:val="both"/>
        <w:rPr>
          <w:sz w:val="28"/>
          <w:szCs w:val="28"/>
        </w:rPr>
      </w:pPr>
      <w:r w:rsidRPr="005353C2">
        <w:rPr>
          <w:sz w:val="28"/>
          <w:szCs w:val="28"/>
        </w:rPr>
        <w:t>5.1.1</w:t>
      </w:r>
      <w:r w:rsidR="00415E21" w:rsidRPr="005353C2">
        <w:rPr>
          <w:sz w:val="28"/>
          <w:szCs w:val="28"/>
        </w:rPr>
        <w:t>.</w:t>
      </w:r>
      <w:r w:rsidRPr="005353C2">
        <w:rPr>
          <w:sz w:val="28"/>
          <w:szCs w:val="28"/>
        </w:rPr>
        <w:t xml:space="preserve"> </w:t>
      </w:r>
      <w:r w:rsidR="001F4A5E" w:rsidRPr="001F4A5E">
        <w:rPr>
          <w:color w:val="22272F"/>
          <w:sz w:val="28"/>
          <w:szCs w:val="28"/>
        </w:rPr>
        <w:t>Строки 6.1, 6.2 изложить в следующей редакции</w:t>
      </w:r>
      <w:r w:rsidR="003F01A0" w:rsidRPr="005353C2">
        <w:rPr>
          <w:sz w:val="28"/>
          <w:szCs w:val="28"/>
        </w:rPr>
        <w:t>:</w:t>
      </w:r>
    </w:p>
    <w:tbl>
      <w:tblPr>
        <w:tblW w:w="5045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8"/>
        <w:gridCol w:w="1128"/>
        <w:gridCol w:w="890"/>
        <w:gridCol w:w="930"/>
        <w:gridCol w:w="981"/>
        <w:gridCol w:w="1047"/>
        <w:gridCol w:w="781"/>
        <w:gridCol w:w="963"/>
      </w:tblGrid>
      <w:tr w:rsidR="001F4A5E" w:rsidRPr="005353C2" w:rsidTr="001F4A5E"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2E4" w:rsidRPr="005353C2" w:rsidRDefault="001F4A5E">
            <w:pPr>
              <w:suppressAutoHyphens w:val="0"/>
              <w:jc w:val="both"/>
              <w:rPr>
                <w:color w:val="22272F"/>
                <w:lang w:eastAsia="ru-RU"/>
              </w:rPr>
            </w:pPr>
            <w:r w:rsidRPr="005353C2">
              <w:rPr>
                <w:color w:val="22272F"/>
                <w:lang w:eastAsia="ru-RU"/>
              </w:rPr>
              <w:t xml:space="preserve"> </w:t>
            </w:r>
            <w:r w:rsidR="008F6D72" w:rsidRPr="005353C2">
              <w:rPr>
                <w:color w:val="22272F"/>
                <w:lang w:eastAsia="ru-RU"/>
              </w:rPr>
              <w:t>«6.1. Паллиативная медицинская помощь в стационарных условиях (включая койки паллиативной м</w:t>
            </w:r>
            <w:r w:rsidR="008F6D72" w:rsidRPr="005353C2">
              <w:rPr>
                <w:color w:val="22272F"/>
                <w:lang w:eastAsia="ru-RU"/>
              </w:rPr>
              <w:t>е</w:t>
            </w:r>
            <w:r w:rsidR="008F6D72" w:rsidRPr="005353C2">
              <w:rPr>
                <w:color w:val="22272F"/>
                <w:lang w:eastAsia="ru-RU"/>
              </w:rPr>
              <w:t>дицинской помощи и койки сес</w:t>
            </w:r>
            <w:r w:rsidR="008F6D72" w:rsidRPr="005353C2">
              <w:rPr>
                <w:color w:val="22272F"/>
                <w:lang w:eastAsia="ru-RU"/>
              </w:rPr>
              <w:t>т</w:t>
            </w:r>
            <w:r w:rsidR="008F6D72" w:rsidRPr="005353C2">
              <w:rPr>
                <w:color w:val="22272F"/>
                <w:lang w:eastAsia="ru-RU"/>
              </w:rPr>
              <w:t>ринского ухода), в том числе в</w:t>
            </w:r>
            <w:r w:rsidR="008F6D72" w:rsidRPr="005353C2">
              <w:rPr>
                <w:color w:val="22272F"/>
                <w:lang w:eastAsia="ru-RU"/>
              </w:rPr>
              <w:t>е</w:t>
            </w:r>
            <w:r w:rsidR="008F6D72" w:rsidRPr="005353C2">
              <w:rPr>
                <w:color w:val="22272F"/>
                <w:lang w:eastAsia="ru-RU"/>
              </w:rPr>
              <w:t>теранам боевых действий</w:t>
            </w:r>
          </w:p>
        </w:tc>
        <w:tc>
          <w:tcPr>
            <w:tcW w:w="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color w:val="22272F"/>
                <w:lang w:eastAsia="ru-RU"/>
              </w:rPr>
            </w:pPr>
            <w:r w:rsidRPr="005353C2">
              <w:rPr>
                <w:color w:val="22272F"/>
                <w:lang w:eastAsia="ru-RU"/>
              </w:rPr>
              <w:t>койко-дни</w:t>
            </w:r>
          </w:p>
        </w:tc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lang w:eastAsia="ru-RU"/>
              </w:rPr>
            </w:pPr>
            <w:r w:rsidRPr="005353C2">
              <w:rPr>
                <w:lang w:eastAsia="ru-RU"/>
              </w:rPr>
              <w:t>0,063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lang w:eastAsia="ru-RU"/>
              </w:rPr>
            </w:pPr>
            <w:r w:rsidRPr="005353C2">
              <w:rPr>
                <w:lang w:eastAsia="ru-RU"/>
              </w:rPr>
              <w:t>2</w:t>
            </w:r>
            <w:r w:rsidR="007A171A" w:rsidRPr="005353C2">
              <w:rPr>
                <w:lang w:eastAsia="ru-RU"/>
              </w:rPr>
              <w:t xml:space="preserve"> </w:t>
            </w:r>
            <w:r w:rsidRPr="005353C2">
              <w:rPr>
                <w:lang w:eastAsia="ru-RU"/>
              </w:rPr>
              <w:t>992,3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color w:val="22272F"/>
                <w:lang w:eastAsia="ru-RU"/>
              </w:rPr>
            </w:pPr>
            <w:r w:rsidRPr="005353C2">
              <w:rPr>
                <w:color w:val="22272F"/>
                <w:lang w:eastAsia="ru-RU"/>
              </w:rPr>
              <w:t>0,056</w:t>
            </w:r>
          </w:p>
        </w:tc>
        <w:tc>
          <w:tcPr>
            <w:tcW w:w="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color w:val="22272F"/>
                <w:lang w:eastAsia="ru-RU"/>
              </w:rPr>
            </w:pPr>
            <w:r w:rsidRPr="005353C2">
              <w:rPr>
                <w:color w:val="22272F"/>
                <w:lang w:eastAsia="ru-RU"/>
              </w:rPr>
              <w:t>2</w:t>
            </w:r>
            <w:r w:rsidR="007A171A" w:rsidRPr="005353C2">
              <w:rPr>
                <w:color w:val="22272F"/>
                <w:lang w:eastAsia="ru-RU"/>
              </w:rPr>
              <w:t xml:space="preserve"> </w:t>
            </w:r>
            <w:r w:rsidRPr="005353C2">
              <w:rPr>
                <w:color w:val="22272F"/>
                <w:lang w:eastAsia="ru-RU"/>
              </w:rPr>
              <w:t>764,7</w:t>
            </w: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color w:val="22272F"/>
                <w:lang w:eastAsia="ru-RU"/>
              </w:rPr>
            </w:pPr>
            <w:r w:rsidRPr="005353C2">
              <w:rPr>
                <w:color w:val="22272F"/>
                <w:lang w:eastAsia="ru-RU"/>
              </w:rPr>
              <w:t>0,056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color w:val="22272F"/>
                <w:lang w:eastAsia="ru-RU"/>
              </w:rPr>
            </w:pPr>
            <w:r w:rsidRPr="005353C2">
              <w:rPr>
                <w:color w:val="22272F"/>
                <w:lang w:eastAsia="ru-RU"/>
              </w:rPr>
              <w:t>2</w:t>
            </w:r>
            <w:r w:rsidR="007A171A" w:rsidRPr="005353C2">
              <w:rPr>
                <w:color w:val="22272F"/>
                <w:lang w:eastAsia="ru-RU"/>
              </w:rPr>
              <w:t xml:space="preserve"> </w:t>
            </w:r>
            <w:r w:rsidRPr="005353C2">
              <w:rPr>
                <w:color w:val="22272F"/>
                <w:lang w:eastAsia="ru-RU"/>
              </w:rPr>
              <w:t>764,7</w:t>
            </w:r>
          </w:p>
        </w:tc>
      </w:tr>
      <w:tr w:rsidR="001F4A5E" w:rsidRPr="005353C2" w:rsidTr="001F4A5E">
        <w:tc>
          <w:tcPr>
            <w:tcW w:w="1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2E4" w:rsidRPr="005353C2" w:rsidRDefault="008F6D72">
            <w:pPr>
              <w:suppressAutoHyphens w:val="0"/>
              <w:jc w:val="both"/>
              <w:rPr>
                <w:lang w:eastAsia="ru-RU"/>
              </w:rPr>
            </w:pPr>
            <w:r w:rsidRPr="005353C2">
              <w:rPr>
                <w:lang w:eastAsia="ru-RU"/>
              </w:rPr>
              <w:t>6.2. Медицинские услуги (пров</w:t>
            </w:r>
            <w:r w:rsidRPr="005353C2">
              <w:rPr>
                <w:lang w:eastAsia="ru-RU"/>
              </w:rPr>
              <w:t>е</w:t>
            </w:r>
            <w:r w:rsidRPr="005353C2">
              <w:rPr>
                <w:lang w:eastAsia="ru-RU"/>
              </w:rPr>
              <w:t>дение пренатальной (дородовой) диагностики нарушений развития ребенка у беременных женщин, на проведение неонатального скр</w:t>
            </w:r>
            <w:r w:rsidRPr="005353C2">
              <w:rPr>
                <w:lang w:eastAsia="ru-RU"/>
              </w:rPr>
              <w:t>и</w:t>
            </w:r>
            <w:r w:rsidRPr="005353C2">
              <w:rPr>
                <w:lang w:eastAsia="ru-RU"/>
              </w:rPr>
              <w:t>нинга на 5 наследственных и врожденных заболеваний в части исследований и консультаций, осуществляемых медико-генетическими центрами (ко</w:t>
            </w:r>
            <w:r w:rsidRPr="005353C2">
              <w:rPr>
                <w:lang w:eastAsia="ru-RU"/>
              </w:rPr>
              <w:t>н</w:t>
            </w:r>
            <w:r w:rsidRPr="005353C2">
              <w:rPr>
                <w:lang w:eastAsia="ru-RU"/>
              </w:rPr>
              <w:t>сультациями); проведение мед</w:t>
            </w:r>
            <w:r w:rsidRPr="005353C2">
              <w:rPr>
                <w:lang w:eastAsia="ru-RU"/>
              </w:rPr>
              <w:t>и</w:t>
            </w:r>
            <w:r w:rsidRPr="005353C2">
              <w:rPr>
                <w:lang w:eastAsia="ru-RU"/>
              </w:rPr>
              <w:t>ко-генетических исследований в соответствующих структурных подразделениях медицинских о</w:t>
            </w:r>
            <w:r w:rsidRPr="005353C2">
              <w:rPr>
                <w:lang w:eastAsia="ru-RU"/>
              </w:rPr>
              <w:t>р</w:t>
            </w:r>
            <w:r w:rsidRPr="005353C2">
              <w:rPr>
                <w:lang w:eastAsia="ru-RU"/>
              </w:rPr>
              <w:t>ганизаций)</w:t>
            </w:r>
          </w:p>
        </w:tc>
        <w:tc>
          <w:tcPr>
            <w:tcW w:w="5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lang w:eastAsia="ru-RU"/>
              </w:rPr>
            </w:pPr>
            <w:r w:rsidRPr="005353C2">
              <w:rPr>
                <w:lang w:eastAsia="ru-RU"/>
              </w:rPr>
              <w:t>услуги</w:t>
            </w:r>
          </w:p>
        </w:tc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lang w:eastAsia="ru-RU"/>
              </w:rPr>
            </w:pPr>
            <w:r w:rsidRPr="005353C2">
              <w:rPr>
                <w:lang w:eastAsia="ru-RU"/>
              </w:rPr>
              <w:t>0,015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42E4" w:rsidRPr="005353C2" w:rsidRDefault="008F6D72" w:rsidP="00281B2E">
            <w:pPr>
              <w:suppressAutoHyphens w:val="0"/>
              <w:jc w:val="center"/>
              <w:rPr>
                <w:lang w:eastAsia="ru-RU"/>
              </w:rPr>
            </w:pPr>
            <w:r w:rsidRPr="005353C2">
              <w:rPr>
                <w:lang w:eastAsia="ru-RU"/>
              </w:rPr>
              <w:t>1</w:t>
            </w:r>
            <w:r w:rsidR="007A171A" w:rsidRPr="005353C2">
              <w:rPr>
                <w:lang w:eastAsia="ru-RU"/>
              </w:rPr>
              <w:t xml:space="preserve"> </w:t>
            </w:r>
            <w:r w:rsidRPr="005353C2">
              <w:rPr>
                <w:lang w:eastAsia="ru-RU"/>
              </w:rPr>
              <w:t>121,</w:t>
            </w:r>
            <w:r w:rsidR="00281B2E" w:rsidRPr="005353C2">
              <w:rPr>
                <w:lang w:eastAsia="ru-RU"/>
              </w:rPr>
              <w:t>2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color w:val="22272F"/>
                <w:lang w:eastAsia="ru-RU"/>
              </w:rPr>
            </w:pPr>
            <w:r w:rsidRPr="005353C2">
              <w:rPr>
                <w:color w:val="22272F"/>
                <w:lang w:eastAsia="ru-RU"/>
              </w:rPr>
              <w:t>0,015</w:t>
            </w:r>
          </w:p>
        </w:tc>
        <w:tc>
          <w:tcPr>
            <w:tcW w:w="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color w:val="22272F"/>
                <w:lang w:eastAsia="ru-RU"/>
              </w:rPr>
            </w:pPr>
            <w:r w:rsidRPr="005353C2">
              <w:rPr>
                <w:color w:val="22272F"/>
                <w:lang w:eastAsia="ru-RU"/>
              </w:rPr>
              <w:t>1</w:t>
            </w:r>
            <w:r w:rsidR="007A171A" w:rsidRPr="005353C2">
              <w:rPr>
                <w:color w:val="22272F"/>
                <w:lang w:eastAsia="ru-RU"/>
              </w:rPr>
              <w:t xml:space="preserve"> </w:t>
            </w:r>
            <w:r w:rsidRPr="005353C2">
              <w:rPr>
                <w:color w:val="22272F"/>
                <w:lang w:eastAsia="ru-RU"/>
              </w:rPr>
              <w:t>121,1</w:t>
            </w:r>
          </w:p>
        </w:tc>
        <w:tc>
          <w:tcPr>
            <w:tcW w:w="3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color w:val="22272F"/>
                <w:lang w:eastAsia="ru-RU"/>
              </w:rPr>
            </w:pPr>
            <w:r w:rsidRPr="005353C2">
              <w:rPr>
                <w:color w:val="22272F"/>
                <w:lang w:eastAsia="ru-RU"/>
              </w:rPr>
              <w:t>0,015</w:t>
            </w:r>
          </w:p>
        </w:tc>
        <w:tc>
          <w:tcPr>
            <w:tcW w:w="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color w:val="22272F"/>
                <w:lang w:eastAsia="ru-RU"/>
              </w:rPr>
            </w:pPr>
            <w:r w:rsidRPr="005353C2">
              <w:rPr>
                <w:color w:val="22272F"/>
                <w:lang w:eastAsia="ru-RU"/>
              </w:rPr>
              <w:t>1</w:t>
            </w:r>
            <w:r w:rsidR="007A171A" w:rsidRPr="005353C2">
              <w:rPr>
                <w:color w:val="22272F"/>
                <w:lang w:eastAsia="ru-RU"/>
              </w:rPr>
              <w:t xml:space="preserve"> </w:t>
            </w:r>
            <w:r w:rsidRPr="005353C2">
              <w:rPr>
                <w:color w:val="22272F"/>
                <w:lang w:eastAsia="ru-RU"/>
              </w:rPr>
              <w:t>121,1»</w:t>
            </w:r>
          </w:p>
        </w:tc>
      </w:tr>
    </w:tbl>
    <w:p w:rsidR="009442E4" w:rsidRPr="005353C2" w:rsidRDefault="008F6D72" w:rsidP="009F05BA">
      <w:pPr>
        <w:pStyle w:val="aff6"/>
        <w:ind w:firstLine="709"/>
        <w:contextualSpacing/>
      </w:pPr>
      <w:r w:rsidRPr="005353C2">
        <w:t xml:space="preserve">5.2. </w:t>
      </w:r>
      <w:r w:rsidRPr="005353C2">
        <w:rPr>
          <w:szCs w:val="28"/>
        </w:rPr>
        <w:t xml:space="preserve">В таблице </w:t>
      </w:r>
      <w:r w:rsidR="002627BA">
        <w:rPr>
          <w:szCs w:val="28"/>
        </w:rPr>
        <w:t>раздела</w:t>
      </w:r>
      <w:r w:rsidRPr="005353C2">
        <w:rPr>
          <w:szCs w:val="28"/>
        </w:rPr>
        <w:t xml:space="preserve"> 2:</w:t>
      </w:r>
    </w:p>
    <w:p w:rsidR="009442E4" w:rsidRDefault="008F6D72" w:rsidP="009F05BA">
      <w:pPr>
        <w:suppressAutoHyphens w:val="0"/>
        <w:ind w:firstLine="709"/>
        <w:jc w:val="both"/>
        <w:rPr>
          <w:sz w:val="28"/>
          <w:szCs w:val="28"/>
        </w:rPr>
      </w:pPr>
      <w:r w:rsidRPr="005353C2">
        <w:rPr>
          <w:sz w:val="28"/>
          <w:szCs w:val="28"/>
        </w:rPr>
        <w:t>5.2.1. В графе «2024 год»</w:t>
      </w:r>
      <w:r w:rsidR="001C239F">
        <w:rPr>
          <w:sz w:val="28"/>
          <w:szCs w:val="28"/>
        </w:rPr>
        <w:t xml:space="preserve"> таблицы</w:t>
      </w:r>
      <w:r w:rsidRPr="005353C2">
        <w:rPr>
          <w:sz w:val="28"/>
          <w:szCs w:val="28"/>
        </w:rPr>
        <w:t>:</w:t>
      </w:r>
    </w:p>
    <w:p w:rsidR="00484143" w:rsidRPr="001F4A5E" w:rsidRDefault="00484143" w:rsidP="00484143">
      <w:pPr>
        <w:suppressAutoHyphens w:val="0"/>
        <w:ind w:firstLine="709"/>
        <w:jc w:val="both"/>
        <w:rPr>
          <w:sz w:val="28"/>
          <w:szCs w:val="28"/>
        </w:rPr>
      </w:pPr>
      <w:r w:rsidRPr="001F4A5E">
        <w:rPr>
          <w:sz w:val="28"/>
          <w:szCs w:val="28"/>
        </w:rPr>
        <w:t>в строке 2.1.1</w:t>
      </w:r>
      <w:r w:rsidRPr="001F4A5E">
        <w:rPr>
          <w:rFonts w:eastAsia="Calibri"/>
          <w:sz w:val="28"/>
          <w:szCs w:val="28"/>
          <w:lang w:eastAsia="en-US"/>
        </w:rPr>
        <w:t xml:space="preserve"> </w:t>
      </w:r>
      <w:r w:rsidRPr="001F4A5E">
        <w:rPr>
          <w:sz w:val="28"/>
          <w:szCs w:val="28"/>
        </w:rPr>
        <w:t>цифры «0,311412» заменить цифрами «0,262775»;</w:t>
      </w:r>
    </w:p>
    <w:p w:rsidR="00484143" w:rsidRPr="001F4A5E" w:rsidRDefault="00484143" w:rsidP="00484143">
      <w:pPr>
        <w:suppressAutoHyphens w:val="0"/>
        <w:ind w:firstLine="709"/>
        <w:jc w:val="both"/>
        <w:rPr>
          <w:sz w:val="28"/>
          <w:szCs w:val="28"/>
        </w:rPr>
      </w:pPr>
      <w:r w:rsidRPr="001F4A5E">
        <w:rPr>
          <w:sz w:val="28"/>
          <w:szCs w:val="28"/>
        </w:rPr>
        <w:t>в строке 2.1.2</w:t>
      </w:r>
      <w:r w:rsidRPr="001F4A5E">
        <w:rPr>
          <w:rFonts w:eastAsia="Calibri"/>
          <w:sz w:val="28"/>
          <w:szCs w:val="28"/>
          <w:lang w:eastAsia="en-US"/>
        </w:rPr>
        <w:t xml:space="preserve"> </w:t>
      </w:r>
      <w:r w:rsidRPr="001F4A5E">
        <w:rPr>
          <w:sz w:val="28"/>
          <w:szCs w:val="28"/>
        </w:rPr>
        <w:t>цифры «0,388591» заменить цифрами «0,320704»;</w:t>
      </w:r>
    </w:p>
    <w:p w:rsidR="00484143" w:rsidRPr="001F4A5E" w:rsidRDefault="00484143" w:rsidP="00484143">
      <w:pPr>
        <w:suppressAutoHyphens w:val="0"/>
        <w:ind w:firstLine="709"/>
        <w:jc w:val="both"/>
        <w:rPr>
          <w:sz w:val="28"/>
          <w:szCs w:val="28"/>
        </w:rPr>
      </w:pPr>
      <w:r w:rsidRPr="001F4A5E">
        <w:rPr>
          <w:sz w:val="28"/>
          <w:szCs w:val="28"/>
        </w:rPr>
        <w:t>в строке 2.1.3</w:t>
      </w:r>
      <w:r w:rsidRPr="001F4A5E">
        <w:rPr>
          <w:rFonts w:eastAsia="Calibri"/>
          <w:sz w:val="28"/>
          <w:szCs w:val="28"/>
          <w:lang w:eastAsia="en-US"/>
        </w:rPr>
        <w:t xml:space="preserve"> </w:t>
      </w:r>
      <w:r w:rsidRPr="001F4A5E">
        <w:rPr>
          <w:sz w:val="28"/>
          <w:szCs w:val="28"/>
        </w:rPr>
        <w:t>цифры «397,5» заменить цифрами «413,8»;</w:t>
      </w:r>
    </w:p>
    <w:p w:rsidR="009442E4" w:rsidRPr="001F4A5E" w:rsidRDefault="00A3402A" w:rsidP="009F05BA">
      <w:pPr>
        <w:suppressAutoHyphens w:val="0"/>
        <w:ind w:firstLine="709"/>
        <w:jc w:val="both"/>
        <w:rPr>
          <w:sz w:val="28"/>
          <w:szCs w:val="28"/>
        </w:rPr>
      </w:pPr>
      <w:r w:rsidRPr="001F4A5E">
        <w:rPr>
          <w:sz w:val="28"/>
          <w:szCs w:val="28"/>
        </w:rPr>
        <w:t>в строке 2.1.</w:t>
      </w:r>
      <w:r w:rsidR="00484143" w:rsidRPr="001F4A5E">
        <w:rPr>
          <w:sz w:val="28"/>
          <w:szCs w:val="28"/>
        </w:rPr>
        <w:t>5</w:t>
      </w:r>
      <w:r w:rsidR="008F6D72" w:rsidRPr="001F4A5E">
        <w:rPr>
          <w:rFonts w:eastAsia="Calibri"/>
          <w:sz w:val="28"/>
          <w:szCs w:val="28"/>
          <w:lang w:eastAsia="en-US"/>
        </w:rPr>
        <w:t xml:space="preserve"> </w:t>
      </w:r>
      <w:r w:rsidR="008F6D72" w:rsidRPr="001F4A5E">
        <w:rPr>
          <w:sz w:val="28"/>
          <w:szCs w:val="28"/>
        </w:rPr>
        <w:t>цифры «</w:t>
      </w:r>
      <w:r w:rsidR="00484143" w:rsidRPr="001F4A5E">
        <w:rPr>
          <w:sz w:val="28"/>
          <w:szCs w:val="28"/>
        </w:rPr>
        <w:t>1870,9</w:t>
      </w:r>
      <w:r w:rsidR="00475254" w:rsidRPr="001F4A5E">
        <w:rPr>
          <w:sz w:val="28"/>
          <w:szCs w:val="28"/>
        </w:rPr>
        <w:t>» заменить цифрами «</w:t>
      </w:r>
      <w:r w:rsidR="00484143" w:rsidRPr="001F4A5E">
        <w:rPr>
          <w:sz w:val="28"/>
          <w:szCs w:val="28"/>
        </w:rPr>
        <w:t>2003,1</w:t>
      </w:r>
      <w:r w:rsidR="00475254" w:rsidRPr="001F4A5E">
        <w:rPr>
          <w:sz w:val="28"/>
          <w:szCs w:val="28"/>
        </w:rPr>
        <w:t>»;</w:t>
      </w:r>
    </w:p>
    <w:p w:rsidR="00484143" w:rsidRPr="005353C2" w:rsidRDefault="00484143" w:rsidP="00484143">
      <w:pPr>
        <w:suppressAutoHyphens w:val="0"/>
        <w:ind w:firstLine="709"/>
        <w:jc w:val="both"/>
        <w:rPr>
          <w:sz w:val="28"/>
          <w:szCs w:val="28"/>
        </w:rPr>
      </w:pPr>
      <w:r w:rsidRPr="001F4A5E">
        <w:rPr>
          <w:sz w:val="28"/>
          <w:szCs w:val="28"/>
        </w:rPr>
        <w:t>в строке «эндоскопическое диагностическое исследование»</w:t>
      </w:r>
      <w:r w:rsidRPr="001F4A5E">
        <w:rPr>
          <w:rFonts w:eastAsia="Calibri"/>
          <w:sz w:val="28"/>
          <w:szCs w:val="28"/>
          <w:lang w:eastAsia="en-US"/>
        </w:rPr>
        <w:t xml:space="preserve"> </w:t>
      </w:r>
      <w:r w:rsidRPr="001F4A5E">
        <w:rPr>
          <w:sz w:val="28"/>
          <w:szCs w:val="28"/>
        </w:rPr>
        <w:t>цифры «0,030918» заменить цифрами «0,032447»;</w:t>
      </w:r>
    </w:p>
    <w:p w:rsidR="00C207C4" w:rsidRPr="005353C2" w:rsidRDefault="0063302C" w:rsidP="0063302C">
      <w:pPr>
        <w:ind w:firstLine="709"/>
        <w:jc w:val="both"/>
        <w:rPr>
          <w:sz w:val="28"/>
          <w:szCs w:val="28"/>
        </w:rPr>
      </w:pPr>
      <w:r w:rsidRPr="005353C2">
        <w:rPr>
          <w:sz w:val="28"/>
          <w:szCs w:val="28"/>
        </w:rPr>
        <w:t>в строке</w:t>
      </w:r>
      <w:r w:rsidR="00C207C4" w:rsidRPr="005353C2">
        <w:rPr>
          <w:sz w:val="28"/>
          <w:szCs w:val="28"/>
        </w:rPr>
        <w:t xml:space="preserve"> «тестирование на выявление новой корон</w:t>
      </w:r>
      <w:r w:rsidR="005A0FFC" w:rsidRPr="005353C2">
        <w:rPr>
          <w:sz w:val="28"/>
          <w:szCs w:val="28"/>
        </w:rPr>
        <w:t>а</w:t>
      </w:r>
      <w:r w:rsidR="00C207C4" w:rsidRPr="005353C2">
        <w:rPr>
          <w:sz w:val="28"/>
          <w:szCs w:val="28"/>
        </w:rPr>
        <w:t>вирусной инфекции (</w:t>
      </w:r>
      <w:r w:rsidR="00C207C4" w:rsidRPr="005353C2">
        <w:rPr>
          <w:sz w:val="28"/>
          <w:szCs w:val="28"/>
          <w:lang w:val="en-US"/>
        </w:rPr>
        <w:t>COVID</w:t>
      </w:r>
      <w:r w:rsidR="00C207C4" w:rsidRPr="005353C2">
        <w:rPr>
          <w:sz w:val="28"/>
          <w:szCs w:val="28"/>
        </w:rPr>
        <w:t>-19)» цифры «0,102779» заменить цифрами «0,022983»;</w:t>
      </w:r>
    </w:p>
    <w:p w:rsidR="009442E4" w:rsidRPr="005353C2" w:rsidRDefault="00A3402A" w:rsidP="009F05BA">
      <w:pPr>
        <w:suppressAutoHyphens w:val="0"/>
        <w:ind w:firstLine="709"/>
        <w:jc w:val="both"/>
        <w:rPr>
          <w:sz w:val="28"/>
          <w:szCs w:val="28"/>
        </w:rPr>
      </w:pPr>
      <w:r w:rsidRPr="005353C2">
        <w:rPr>
          <w:sz w:val="28"/>
          <w:szCs w:val="28"/>
        </w:rPr>
        <w:t>в строке 3</w:t>
      </w:r>
      <w:r w:rsidR="008F6D72" w:rsidRPr="005353C2">
        <w:rPr>
          <w:sz w:val="28"/>
          <w:szCs w:val="28"/>
        </w:rPr>
        <w:t xml:space="preserve"> цифры «0,0704</w:t>
      </w:r>
      <w:r w:rsidR="00475254" w:rsidRPr="005353C2">
        <w:rPr>
          <w:sz w:val="28"/>
          <w:szCs w:val="28"/>
        </w:rPr>
        <w:t>78» заменить цифрами «0,068129»;</w:t>
      </w:r>
    </w:p>
    <w:p w:rsidR="0063302C" w:rsidRPr="005353C2" w:rsidRDefault="001C239F" w:rsidP="009F05BA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3.1</w:t>
      </w:r>
      <w:r w:rsidR="0063302C" w:rsidRPr="005353C2">
        <w:rPr>
          <w:sz w:val="28"/>
          <w:szCs w:val="28"/>
        </w:rPr>
        <w:t xml:space="preserve"> цифры «0,010964» заменить цифрами «0,01</w:t>
      </w:r>
      <w:r w:rsidR="00980707" w:rsidRPr="005353C2">
        <w:rPr>
          <w:sz w:val="28"/>
          <w:szCs w:val="28"/>
        </w:rPr>
        <w:t>2043</w:t>
      </w:r>
      <w:r w:rsidR="0063302C" w:rsidRPr="005353C2">
        <w:rPr>
          <w:sz w:val="28"/>
          <w:szCs w:val="28"/>
        </w:rPr>
        <w:t>»;</w:t>
      </w:r>
    </w:p>
    <w:p w:rsidR="009442E4" w:rsidRPr="005353C2" w:rsidRDefault="00A3402A" w:rsidP="009F05BA">
      <w:pPr>
        <w:widowControl w:val="0"/>
        <w:ind w:firstLine="709"/>
        <w:jc w:val="both"/>
        <w:rPr>
          <w:sz w:val="28"/>
          <w:szCs w:val="28"/>
        </w:rPr>
      </w:pPr>
      <w:r w:rsidRPr="005353C2">
        <w:rPr>
          <w:sz w:val="28"/>
          <w:szCs w:val="28"/>
        </w:rPr>
        <w:t xml:space="preserve">в строке </w:t>
      </w:r>
      <w:r w:rsidR="008F6D72" w:rsidRPr="005353C2">
        <w:rPr>
          <w:sz w:val="28"/>
          <w:szCs w:val="28"/>
        </w:rPr>
        <w:t xml:space="preserve">«для оказания медицинской помощи больным с вирусным гепатитом </w:t>
      </w:r>
      <w:r w:rsidR="008F6D72" w:rsidRPr="005353C2">
        <w:rPr>
          <w:sz w:val="28"/>
          <w:szCs w:val="28"/>
        </w:rPr>
        <w:lastRenderedPageBreak/>
        <w:t>C медицинскими организациями (за исключением федеральных медицинских организаций)» цифры «0,0002</w:t>
      </w:r>
      <w:r w:rsidR="00475254" w:rsidRPr="005353C2">
        <w:rPr>
          <w:sz w:val="28"/>
          <w:szCs w:val="28"/>
        </w:rPr>
        <w:t>77» заменить цифрами «0,000768»;</w:t>
      </w:r>
    </w:p>
    <w:p w:rsidR="0063302C" w:rsidRPr="005353C2" w:rsidRDefault="00570EF6" w:rsidP="009F05BA">
      <w:pPr>
        <w:widowControl w:val="0"/>
        <w:ind w:firstLine="709"/>
        <w:jc w:val="both"/>
        <w:rPr>
          <w:sz w:val="28"/>
          <w:szCs w:val="28"/>
        </w:rPr>
      </w:pPr>
      <w:r w:rsidRPr="005353C2">
        <w:rPr>
          <w:sz w:val="28"/>
          <w:szCs w:val="28"/>
        </w:rPr>
        <w:t>в строке</w:t>
      </w:r>
      <w:r w:rsidR="0063302C" w:rsidRPr="005353C2">
        <w:rPr>
          <w:sz w:val="28"/>
          <w:szCs w:val="28"/>
        </w:rPr>
        <w:t xml:space="preserve"> «для оказания </w:t>
      </w:r>
      <w:r w:rsidR="001C239F">
        <w:rPr>
          <w:sz w:val="28"/>
          <w:szCs w:val="28"/>
        </w:rPr>
        <w:t>медицинской помощи по профилю «О</w:t>
      </w:r>
      <w:r w:rsidR="0063302C" w:rsidRPr="005353C2">
        <w:rPr>
          <w:sz w:val="28"/>
          <w:szCs w:val="28"/>
        </w:rPr>
        <w:t>нкология» цифры «0,008926» заменить цифрами «0,013005»;</w:t>
      </w:r>
    </w:p>
    <w:p w:rsidR="009442E4" w:rsidRPr="005353C2" w:rsidRDefault="00A3402A" w:rsidP="009F05BA">
      <w:pPr>
        <w:suppressAutoHyphens w:val="0"/>
        <w:ind w:firstLine="709"/>
        <w:jc w:val="both"/>
        <w:rPr>
          <w:sz w:val="28"/>
          <w:szCs w:val="28"/>
        </w:rPr>
      </w:pPr>
      <w:r w:rsidRPr="005353C2">
        <w:rPr>
          <w:sz w:val="28"/>
          <w:szCs w:val="28"/>
        </w:rPr>
        <w:t>в строке 5.1</w:t>
      </w:r>
      <w:r w:rsidR="008F6D72" w:rsidRPr="005353C2">
        <w:rPr>
          <w:sz w:val="28"/>
          <w:szCs w:val="28"/>
        </w:rPr>
        <w:t xml:space="preserve"> цифры «0,0031</w:t>
      </w:r>
      <w:r w:rsidR="00475254" w:rsidRPr="005353C2">
        <w:rPr>
          <w:sz w:val="28"/>
          <w:szCs w:val="28"/>
        </w:rPr>
        <w:t>16» заменить цифрами «0,004307»;</w:t>
      </w:r>
    </w:p>
    <w:p w:rsidR="009442E4" w:rsidRPr="005353C2" w:rsidRDefault="00A3402A" w:rsidP="009F05BA">
      <w:pPr>
        <w:suppressAutoHyphens w:val="0"/>
        <w:ind w:firstLine="709"/>
        <w:jc w:val="both"/>
        <w:rPr>
          <w:sz w:val="28"/>
          <w:szCs w:val="28"/>
        </w:rPr>
      </w:pPr>
      <w:r w:rsidRPr="005353C2">
        <w:rPr>
          <w:sz w:val="28"/>
          <w:szCs w:val="28"/>
        </w:rPr>
        <w:t>в строке 5.2</w:t>
      </w:r>
      <w:r w:rsidR="008F6D72" w:rsidRPr="005353C2">
        <w:rPr>
          <w:sz w:val="28"/>
          <w:szCs w:val="28"/>
        </w:rPr>
        <w:t xml:space="preserve"> цифры «0,002601» заменить цифрами «0,005069».</w:t>
      </w:r>
    </w:p>
    <w:p w:rsidR="00192392" w:rsidRPr="005353C2" w:rsidRDefault="00192392" w:rsidP="00192392">
      <w:pPr>
        <w:suppressAutoHyphens w:val="0"/>
        <w:ind w:firstLine="709"/>
        <w:jc w:val="both"/>
        <w:rPr>
          <w:sz w:val="28"/>
          <w:szCs w:val="28"/>
        </w:rPr>
      </w:pPr>
      <w:r w:rsidRPr="005353C2">
        <w:rPr>
          <w:sz w:val="28"/>
          <w:szCs w:val="28"/>
        </w:rPr>
        <w:t xml:space="preserve">5.2.2. </w:t>
      </w:r>
      <w:r w:rsidR="001C239F">
        <w:rPr>
          <w:sz w:val="28"/>
          <w:szCs w:val="28"/>
        </w:rPr>
        <w:t>В сноске 7</w:t>
      </w:r>
      <w:r w:rsidRPr="005353C2">
        <w:rPr>
          <w:sz w:val="28"/>
          <w:szCs w:val="28"/>
        </w:rPr>
        <w:t>:</w:t>
      </w:r>
    </w:p>
    <w:p w:rsidR="001C239F" w:rsidRDefault="00192392" w:rsidP="00192392">
      <w:pPr>
        <w:suppressAutoHyphens w:val="0"/>
        <w:ind w:firstLine="709"/>
        <w:jc w:val="both"/>
        <w:rPr>
          <w:sz w:val="28"/>
          <w:szCs w:val="28"/>
        </w:rPr>
      </w:pPr>
      <w:r w:rsidRPr="005353C2">
        <w:rPr>
          <w:sz w:val="28"/>
          <w:szCs w:val="28"/>
        </w:rPr>
        <w:t xml:space="preserve">абзац второй изложить в следующей редакции: </w:t>
      </w:r>
    </w:p>
    <w:p w:rsidR="00192392" w:rsidRPr="005353C2" w:rsidRDefault="00192392" w:rsidP="00192392">
      <w:pPr>
        <w:suppressAutoHyphens w:val="0"/>
        <w:ind w:firstLine="709"/>
        <w:jc w:val="both"/>
        <w:rPr>
          <w:sz w:val="28"/>
          <w:szCs w:val="28"/>
        </w:rPr>
      </w:pPr>
      <w:r w:rsidRPr="005353C2">
        <w:rPr>
          <w:sz w:val="28"/>
          <w:szCs w:val="28"/>
        </w:rPr>
        <w:t>«Средний норматив финансовых затрат на одно комплексное пос</w:t>
      </w:r>
      <w:r w:rsidR="002627BA">
        <w:rPr>
          <w:sz w:val="28"/>
          <w:szCs w:val="28"/>
        </w:rPr>
        <w:t>е</w:t>
      </w:r>
      <w:r w:rsidRPr="005353C2">
        <w:rPr>
          <w:sz w:val="28"/>
          <w:szCs w:val="28"/>
        </w:rPr>
        <w:t>щение в рамках диспансеризации граждан репродуктивного возраста по оценке репроду</w:t>
      </w:r>
      <w:r w:rsidRPr="005353C2">
        <w:rPr>
          <w:sz w:val="28"/>
          <w:szCs w:val="28"/>
        </w:rPr>
        <w:t>к</w:t>
      </w:r>
      <w:r w:rsidRPr="005353C2">
        <w:rPr>
          <w:sz w:val="28"/>
          <w:szCs w:val="28"/>
        </w:rPr>
        <w:t>тивного здоровья составляет в 2024 году 1 699,9 рубля, в 2025 году – 3 876,1</w:t>
      </w:r>
      <w:r w:rsidR="001C239F">
        <w:rPr>
          <w:sz w:val="28"/>
          <w:szCs w:val="28"/>
        </w:rPr>
        <w:t xml:space="preserve"> рубля, в 2026 году – 4 104 рубля</w:t>
      </w:r>
      <w:proofErr w:type="gramStart"/>
      <w:r w:rsidR="00BC3B1C">
        <w:rPr>
          <w:sz w:val="28"/>
          <w:szCs w:val="28"/>
        </w:rPr>
        <w:t>.</w:t>
      </w:r>
      <w:r w:rsidRPr="005353C2">
        <w:rPr>
          <w:sz w:val="28"/>
          <w:szCs w:val="28"/>
        </w:rPr>
        <w:t>»;</w:t>
      </w:r>
      <w:proofErr w:type="gramEnd"/>
    </w:p>
    <w:p w:rsidR="001C239F" w:rsidRDefault="00192392" w:rsidP="00192392">
      <w:pPr>
        <w:suppressAutoHyphens w:val="0"/>
        <w:ind w:firstLine="709"/>
        <w:jc w:val="both"/>
        <w:rPr>
          <w:sz w:val="28"/>
          <w:szCs w:val="28"/>
        </w:rPr>
      </w:pPr>
      <w:r w:rsidRPr="005353C2">
        <w:rPr>
          <w:sz w:val="28"/>
          <w:szCs w:val="28"/>
        </w:rPr>
        <w:t xml:space="preserve">абзац четвертый изложить в следующей редакции: </w:t>
      </w:r>
    </w:p>
    <w:p w:rsidR="00192392" w:rsidRPr="005353C2" w:rsidRDefault="00192392" w:rsidP="00192392">
      <w:pPr>
        <w:suppressAutoHyphens w:val="0"/>
        <w:ind w:firstLine="709"/>
        <w:jc w:val="both"/>
        <w:rPr>
          <w:sz w:val="28"/>
          <w:szCs w:val="28"/>
        </w:rPr>
      </w:pPr>
      <w:r w:rsidRPr="005353C2">
        <w:rPr>
          <w:sz w:val="28"/>
          <w:szCs w:val="28"/>
        </w:rPr>
        <w:t xml:space="preserve">«Средние нормативы объема медицинской помощи включают </w:t>
      </w:r>
      <w:r w:rsidR="001C239F">
        <w:rPr>
          <w:sz w:val="28"/>
          <w:szCs w:val="28"/>
        </w:rPr>
        <w:t xml:space="preserve">оценку </w:t>
      </w:r>
      <w:r w:rsidRPr="005353C2">
        <w:rPr>
          <w:sz w:val="28"/>
          <w:szCs w:val="28"/>
        </w:rPr>
        <w:t>репр</w:t>
      </w:r>
      <w:r w:rsidRPr="005353C2">
        <w:rPr>
          <w:sz w:val="28"/>
          <w:szCs w:val="28"/>
        </w:rPr>
        <w:t>о</w:t>
      </w:r>
      <w:r w:rsidRPr="005353C2">
        <w:rPr>
          <w:sz w:val="28"/>
          <w:szCs w:val="28"/>
        </w:rPr>
        <w:t>дуктивного здоровья женщин и мужчин на 2024</w:t>
      </w:r>
      <w:r w:rsidR="001C239F">
        <w:rPr>
          <w:sz w:val="28"/>
          <w:szCs w:val="28"/>
        </w:rPr>
        <w:t xml:space="preserve"> – </w:t>
      </w:r>
      <w:r w:rsidRPr="005353C2">
        <w:rPr>
          <w:sz w:val="28"/>
          <w:szCs w:val="28"/>
        </w:rPr>
        <w:t xml:space="preserve">2026 годы </w:t>
      </w:r>
      <w:r w:rsidR="001C239F">
        <w:rPr>
          <w:sz w:val="28"/>
          <w:szCs w:val="28"/>
        </w:rPr>
        <w:t xml:space="preserve">– </w:t>
      </w:r>
      <w:r w:rsidRPr="005353C2">
        <w:rPr>
          <w:sz w:val="28"/>
          <w:szCs w:val="28"/>
        </w:rPr>
        <w:t>0,0389 комплексного посещения на  1 застрахованное лицо</w:t>
      </w:r>
      <w:proofErr w:type="gramStart"/>
      <w:r w:rsidR="001C239F">
        <w:rPr>
          <w:sz w:val="28"/>
          <w:szCs w:val="28"/>
        </w:rPr>
        <w:t>.</w:t>
      </w:r>
      <w:r w:rsidRPr="005353C2">
        <w:rPr>
          <w:sz w:val="28"/>
          <w:szCs w:val="28"/>
        </w:rPr>
        <w:t>».</w:t>
      </w:r>
      <w:proofErr w:type="gramEnd"/>
    </w:p>
    <w:p w:rsidR="009442E4" w:rsidRPr="005353C2" w:rsidRDefault="001C239F" w:rsidP="0022583F">
      <w:pPr>
        <w:pStyle w:val="afffff8"/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6D72" w:rsidRPr="005353C2">
        <w:rPr>
          <w:sz w:val="28"/>
          <w:szCs w:val="28"/>
        </w:rPr>
        <w:t>В таблице раздела 3:</w:t>
      </w:r>
    </w:p>
    <w:p w:rsidR="00484143" w:rsidRPr="00B021C3" w:rsidRDefault="006C1F55" w:rsidP="00B633DA">
      <w:pPr>
        <w:pStyle w:val="afffff8"/>
        <w:numPr>
          <w:ilvl w:val="2"/>
          <w:numId w:val="5"/>
        </w:numPr>
        <w:ind w:left="0" w:firstLine="709"/>
        <w:jc w:val="both"/>
        <w:rPr>
          <w:sz w:val="28"/>
          <w:szCs w:val="28"/>
        </w:rPr>
      </w:pPr>
      <w:r w:rsidRPr="00B021C3">
        <w:rPr>
          <w:sz w:val="28"/>
          <w:szCs w:val="28"/>
        </w:rPr>
        <w:t xml:space="preserve">Строки </w:t>
      </w:r>
      <w:r w:rsidR="00864C85" w:rsidRPr="00B021C3">
        <w:rPr>
          <w:sz w:val="28"/>
          <w:szCs w:val="28"/>
        </w:rPr>
        <w:t>2.1.2.1.1</w:t>
      </w:r>
      <w:r w:rsidRPr="00B021C3">
        <w:rPr>
          <w:sz w:val="28"/>
          <w:szCs w:val="28"/>
        </w:rPr>
        <w:t xml:space="preserve">, </w:t>
      </w:r>
      <w:r w:rsidR="00864C85" w:rsidRPr="00B021C3">
        <w:rPr>
          <w:sz w:val="28"/>
          <w:szCs w:val="28"/>
        </w:rPr>
        <w:t>2.1.2.1.2</w:t>
      </w:r>
      <w:r w:rsidRPr="00B021C3">
        <w:rPr>
          <w:sz w:val="28"/>
          <w:szCs w:val="28"/>
        </w:rPr>
        <w:t xml:space="preserve"> изложить в следующей редакции:</w:t>
      </w:r>
    </w:p>
    <w:tbl>
      <w:tblPr>
        <w:tblW w:w="104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4110"/>
        <w:gridCol w:w="1559"/>
        <w:gridCol w:w="1020"/>
        <w:gridCol w:w="1020"/>
        <w:gridCol w:w="1078"/>
      </w:tblGrid>
      <w:tr w:rsidR="00864C85" w:rsidRPr="00B021C3" w:rsidTr="00B021C3"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C85" w:rsidRPr="00B021C3" w:rsidRDefault="00864C85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021C3">
              <w:rPr>
                <w:lang w:eastAsia="ru-RU"/>
              </w:rPr>
              <w:t>«2.1.2.1.1.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C85" w:rsidRPr="00B021C3" w:rsidRDefault="00864C85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021C3">
              <w:rPr>
                <w:lang w:eastAsia="ru-RU"/>
              </w:rPr>
              <w:t>посещения в рамках проведения пр</w:t>
            </w:r>
            <w:r w:rsidRPr="00B021C3">
              <w:rPr>
                <w:lang w:eastAsia="ru-RU"/>
              </w:rPr>
              <w:t>о</w:t>
            </w:r>
            <w:r w:rsidRPr="00B021C3">
              <w:rPr>
                <w:lang w:eastAsia="ru-RU"/>
              </w:rPr>
              <w:t>филактических медицинских осмо</w:t>
            </w:r>
            <w:r w:rsidRPr="00B021C3">
              <w:rPr>
                <w:lang w:eastAsia="ru-RU"/>
              </w:rPr>
              <w:t>т</w:t>
            </w:r>
            <w:r w:rsidRPr="00B021C3">
              <w:rPr>
                <w:lang w:eastAsia="ru-RU"/>
              </w:rPr>
              <w:t>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C85" w:rsidRPr="00B021C3" w:rsidRDefault="00864C85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021C3">
              <w:rPr>
                <w:lang w:eastAsia="ru-RU"/>
              </w:rPr>
              <w:t>комплексных посещений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C85" w:rsidRPr="00B021C3" w:rsidRDefault="00864C85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21C3">
              <w:rPr>
                <w:lang w:eastAsia="ru-RU"/>
              </w:rPr>
              <w:t>245 259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C85" w:rsidRPr="00B021C3" w:rsidRDefault="00864C85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21C3">
              <w:rPr>
                <w:lang w:eastAsia="ru-RU"/>
              </w:rPr>
              <w:t>290 654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C85" w:rsidRPr="00B021C3" w:rsidRDefault="00864C85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21C3">
              <w:rPr>
                <w:lang w:eastAsia="ru-RU"/>
              </w:rPr>
              <w:t>290 654</w:t>
            </w:r>
          </w:p>
        </w:tc>
      </w:tr>
      <w:tr w:rsidR="00864C85" w:rsidRPr="00B021C3" w:rsidTr="00B021C3"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C85" w:rsidRPr="00B021C3" w:rsidRDefault="00864C85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021C3">
              <w:rPr>
                <w:lang w:eastAsia="ru-RU"/>
              </w:rPr>
              <w:t>2.1.2.1.2.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C85" w:rsidRPr="00B021C3" w:rsidRDefault="00864C85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021C3">
              <w:rPr>
                <w:lang w:eastAsia="ru-RU"/>
              </w:rPr>
              <w:t>посещения в рамках проведения ди</w:t>
            </w:r>
            <w:r w:rsidRPr="00B021C3">
              <w:rPr>
                <w:lang w:eastAsia="ru-RU"/>
              </w:rPr>
              <w:t>с</w:t>
            </w:r>
            <w:r w:rsidRPr="00B021C3">
              <w:rPr>
                <w:lang w:eastAsia="ru-RU"/>
              </w:rPr>
              <w:t>пансеризации - всего, 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C85" w:rsidRPr="00B021C3" w:rsidRDefault="00864C85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021C3">
              <w:rPr>
                <w:lang w:eastAsia="ru-RU"/>
              </w:rPr>
              <w:t>комплексных посещений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C85" w:rsidRPr="00B021C3" w:rsidRDefault="00864C85" w:rsidP="00864C85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21C3">
              <w:rPr>
                <w:lang w:eastAsia="ru-RU"/>
              </w:rPr>
              <w:t>299 326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C85" w:rsidRPr="00B021C3" w:rsidRDefault="00864C85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21C3">
              <w:rPr>
                <w:lang w:eastAsia="ru-RU"/>
              </w:rPr>
              <w:t>362 688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C85" w:rsidRPr="00B021C3" w:rsidRDefault="00864C85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21C3">
              <w:rPr>
                <w:lang w:eastAsia="ru-RU"/>
              </w:rPr>
              <w:t>362 688»</w:t>
            </w:r>
          </w:p>
        </w:tc>
      </w:tr>
    </w:tbl>
    <w:p w:rsidR="006C1F55" w:rsidRPr="00B021C3" w:rsidRDefault="006C1F55" w:rsidP="006C1F55">
      <w:pPr>
        <w:ind w:left="709"/>
        <w:jc w:val="both"/>
        <w:rPr>
          <w:sz w:val="28"/>
          <w:szCs w:val="28"/>
        </w:rPr>
      </w:pPr>
    </w:p>
    <w:p w:rsidR="00484143" w:rsidRPr="00B021C3" w:rsidRDefault="006C1F55" w:rsidP="00B633DA">
      <w:pPr>
        <w:pStyle w:val="afffff8"/>
        <w:numPr>
          <w:ilvl w:val="2"/>
          <w:numId w:val="5"/>
        </w:numPr>
        <w:ind w:left="0" w:firstLine="709"/>
        <w:jc w:val="both"/>
        <w:rPr>
          <w:sz w:val="28"/>
          <w:szCs w:val="28"/>
        </w:rPr>
      </w:pPr>
      <w:r w:rsidRPr="00B021C3">
        <w:rPr>
          <w:sz w:val="28"/>
          <w:szCs w:val="28"/>
        </w:rPr>
        <w:t>Строк</w:t>
      </w:r>
      <w:r w:rsidR="00864C85" w:rsidRPr="00B021C3">
        <w:rPr>
          <w:sz w:val="28"/>
          <w:szCs w:val="28"/>
        </w:rPr>
        <w:t>у</w:t>
      </w:r>
      <w:r w:rsidRPr="00B021C3">
        <w:rPr>
          <w:sz w:val="28"/>
          <w:szCs w:val="28"/>
        </w:rPr>
        <w:t xml:space="preserve"> </w:t>
      </w:r>
      <w:r w:rsidR="00864C85" w:rsidRPr="00B021C3">
        <w:rPr>
          <w:sz w:val="28"/>
          <w:szCs w:val="28"/>
        </w:rPr>
        <w:t xml:space="preserve">2.1.2.1.5.1.4 </w:t>
      </w:r>
      <w:r w:rsidRPr="00B021C3">
        <w:rPr>
          <w:sz w:val="28"/>
          <w:szCs w:val="28"/>
        </w:rPr>
        <w:t>изложить в следующей редакции</w:t>
      </w:r>
      <w:r w:rsidR="00864C85" w:rsidRPr="00B021C3">
        <w:rPr>
          <w:sz w:val="28"/>
          <w:szCs w:val="28"/>
        </w:rPr>
        <w:t>;</w:t>
      </w:r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4110"/>
        <w:gridCol w:w="1560"/>
        <w:gridCol w:w="992"/>
        <w:gridCol w:w="1020"/>
        <w:gridCol w:w="1106"/>
      </w:tblGrid>
      <w:tr w:rsidR="00864C85" w:rsidRPr="005353C2" w:rsidTr="00B021C3"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C85" w:rsidRPr="00B021C3" w:rsidRDefault="00864C85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021C3">
              <w:rPr>
                <w:lang w:eastAsia="ru-RU"/>
              </w:rPr>
              <w:t>«2.1.2.1.5.1.4.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C85" w:rsidRPr="00B021C3" w:rsidRDefault="00864C85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021C3">
              <w:rPr>
                <w:lang w:eastAsia="ru-RU"/>
              </w:rPr>
              <w:t>эндоскопическое диагностическое и</w:t>
            </w:r>
            <w:r w:rsidRPr="00B021C3">
              <w:rPr>
                <w:lang w:eastAsia="ru-RU"/>
              </w:rPr>
              <w:t>с</w:t>
            </w:r>
            <w:r w:rsidRPr="00B021C3">
              <w:rPr>
                <w:lang w:eastAsia="ru-RU"/>
              </w:rPr>
              <w:t>следование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C85" w:rsidRPr="00B021C3" w:rsidRDefault="00864C85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B021C3">
              <w:rPr>
                <w:lang w:eastAsia="ru-RU"/>
              </w:rPr>
              <w:t>исследований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C85" w:rsidRPr="00B021C3" w:rsidRDefault="00864C85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21C3">
              <w:rPr>
                <w:lang w:eastAsia="ru-RU"/>
              </w:rPr>
              <w:t>30 284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C85" w:rsidRPr="00B021C3" w:rsidRDefault="00864C85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21C3">
              <w:rPr>
                <w:lang w:eastAsia="ru-RU"/>
              </w:rPr>
              <w:t>28 857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C85" w:rsidRPr="00864C85" w:rsidRDefault="00864C85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B021C3">
              <w:rPr>
                <w:lang w:eastAsia="ru-RU"/>
              </w:rPr>
              <w:t>28 857»</w:t>
            </w:r>
          </w:p>
        </w:tc>
      </w:tr>
    </w:tbl>
    <w:p w:rsidR="00864C85" w:rsidRPr="00864C85" w:rsidRDefault="00864C85" w:rsidP="00864C85">
      <w:pPr>
        <w:ind w:left="709"/>
        <w:jc w:val="both"/>
        <w:rPr>
          <w:sz w:val="28"/>
          <w:szCs w:val="28"/>
        </w:rPr>
      </w:pPr>
    </w:p>
    <w:p w:rsidR="0022583F" w:rsidRPr="005353C2" w:rsidRDefault="001C239F" w:rsidP="00B633DA">
      <w:pPr>
        <w:pStyle w:val="afffff8"/>
        <w:numPr>
          <w:ilvl w:val="2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 2.1.2.1.5.1.7</w:t>
      </w:r>
      <w:r w:rsidR="005A0FFC" w:rsidRPr="005353C2">
        <w:rPr>
          <w:sz w:val="28"/>
          <w:szCs w:val="28"/>
        </w:rPr>
        <w:t xml:space="preserve"> изложить в следующей редакции:</w:t>
      </w:r>
    </w:p>
    <w:tbl>
      <w:tblPr>
        <w:tblW w:w="103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4110"/>
        <w:gridCol w:w="1560"/>
        <w:gridCol w:w="1020"/>
        <w:gridCol w:w="1020"/>
        <w:gridCol w:w="1020"/>
      </w:tblGrid>
      <w:tr w:rsidR="005A0FFC" w:rsidRPr="005353C2" w:rsidTr="00B021C3"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FC" w:rsidRPr="005353C2" w:rsidRDefault="005A0FFC" w:rsidP="0087454F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«2.1.2.1.5.1.7.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FC" w:rsidRPr="005353C2" w:rsidRDefault="005A0FFC" w:rsidP="00B021C3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тестирование на выявление новой к</w:t>
            </w:r>
            <w:r w:rsidRPr="005353C2">
              <w:rPr>
                <w:rFonts w:eastAsia="Calibri"/>
                <w:lang w:eastAsia="en-US"/>
              </w:rPr>
              <w:t>о</w:t>
            </w:r>
            <w:r w:rsidRPr="005353C2">
              <w:rPr>
                <w:rFonts w:eastAsia="Calibri"/>
                <w:lang w:eastAsia="en-US"/>
              </w:rPr>
              <w:t>ронавирусной инфекции (</w:t>
            </w:r>
            <w:r w:rsidRPr="005353C2">
              <w:rPr>
                <w:rFonts w:eastAsia="Calibri"/>
                <w:lang w:val="en-US" w:eastAsia="en-US"/>
              </w:rPr>
              <w:t>COVID</w:t>
            </w:r>
            <w:r w:rsidRPr="005353C2">
              <w:rPr>
                <w:rFonts w:eastAsia="Calibri"/>
                <w:lang w:eastAsia="en-US"/>
              </w:rPr>
              <w:t>-19)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FC" w:rsidRPr="005353C2" w:rsidRDefault="005A0FFC" w:rsidP="0087454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исследований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FC" w:rsidRPr="005353C2" w:rsidRDefault="005A0FFC" w:rsidP="0087454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21</w:t>
            </w:r>
            <w:r w:rsidR="00FB72CC" w:rsidRPr="005353C2">
              <w:rPr>
                <w:rFonts w:eastAsia="Calibri"/>
                <w:lang w:eastAsia="en-US"/>
              </w:rPr>
              <w:t xml:space="preserve"> </w:t>
            </w:r>
            <w:r w:rsidRPr="005353C2">
              <w:rPr>
                <w:rFonts w:eastAsia="Calibri"/>
                <w:lang w:eastAsia="en-US"/>
              </w:rPr>
              <w:t>451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FC" w:rsidRPr="005353C2" w:rsidRDefault="005A0FFC" w:rsidP="0087454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95</w:t>
            </w:r>
            <w:r w:rsidR="00FB72CC" w:rsidRPr="005353C2">
              <w:rPr>
                <w:rFonts w:eastAsia="Calibri"/>
                <w:lang w:eastAsia="en-US"/>
              </w:rPr>
              <w:t xml:space="preserve"> </w:t>
            </w:r>
            <w:r w:rsidRPr="005353C2">
              <w:rPr>
                <w:rFonts w:eastAsia="Calibri"/>
                <w:lang w:eastAsia="en-US"/>
              </w:rPr>
              <w:t>928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FC" w:rsidRPr="005353C2" w:rsidRDefault="005A0FFC" w:rsidP="0087454F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95</w:t>
            </w:r>
            <w:r w:rsidR="00FB72CC" w:rsidRPr="005353C2">
              <w:rPr>
                <w:rFonts w:eastAsia="Calibri"/>
                <w:lang w:eastAsia="en-US"/>
              </w:rPr>
              <w:t xml:space="preserve"> </w:t>
            </w:r>
            <w:r w:rsidRPr="005353C2">
              <w:rPr>
                <w:rFonts w:eastAsia="Calibri"/>
                <w:lang w:eastAsia="en-US"/>
              </w:rPr>
              <w:t>928»</w:t>
            </w:r>
          </w:p>
        </w:tc>
      </w:tr>
    </w:tbl>
    <w:p w:rsidR="00192392" w:rsidRPr="005353C2" w:rsidRDefault="00A3402A" w:rsidP="00B633DA">
      <w:pPr>
        <w:pStyle w:val="afffff8"/>
        <w:numPr>
          <w:ilvl w:val="2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5353C2">
        <w:rPr>
          <w:sz w:val="28"/>
          <w:szCs w:val="28"/>
        </w:rPr>
        <w:t>Строк</w:t>
      </w:r>
      <w:r w:rsidR="005A0FFC" w:rsidRPr="005353C2">
        <w:rPr>
          <w:sz w:val="28"/>
          <w:szCs w:val="28"/>
        </w:rPr>
        <w:t>и</w:t>
      </w:r>
      <w:r w:rsidRPr="005353C2">
        <w:rPr>
          <w:sz w:val="28"/>
          <w:szCs w:val="28"/>
        </w:rPr>
        <w:t xml:space="preserve"> 2.1.3</w:t>
      </w:r>
      <w:r w:rsidR="001C239F">
        <w:rPr>
          <w:sz w:val="28"/>
          <w:szCs w:val="28"/>
        </w:rPr>
        <w:t>, 2.1.3.1</w:t>
      </w:r>
      <w:r w:rsidR="008F6D72" w:rsidRPr="005353C2">
        <w:rPr>
          <w:sz w:val="28"/>
          <w:szCs w:val="28"/>
        </w:rPr>
        <w:t xml:space="preserve"> изложить в следующей редакции:</w:t>
      </w:r>
    </w:p>
    <w:tbl>
      <w:tblPr>
        <w:tblW w:w="1038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4110"/>
        <w:gridCol w:w="1560"/>
        <w:gridCol w:w="993"/>
        <w:gridCol w:w="1020"/>
        <w:gridCol w:w="1078"/>
      </w:tblGrid>
      <w:tr w:rsidR="009442E4" w:rsidRPr="005353C2" w:rsidTr="00B021C3"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«2.1.3.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 w:rsidP="00B021C3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в условиях дневных стационаров (первичная медико-санитарная п</w:t>
            </w:r>
            <w:r w:rsidRPr="005353C2">
              <w:rPr>
                <w:rFonts w:eastAsia="Calibri"/>
                <w:lang w:eastAsia="en-US"/>
              </w:rPr>
              <w:t>о</w:t>
            </w:r>
            <w:r w:rsidRPr="005353C2">
              <w:rPr>
                <w:rFonts w:eastAsia="Calibri"/>
                <w:lang w:eastAsia="en-US"/>
              </w:rPr>
              <w:t>мощь, специализированная медици</w:t>
            </w:r>
            <w:r w:rsidRPr="005353C2">
              <w:rPr>
                <w:rFonts w:eastAsia="Calibri"/>
                <w:lang w:eastAsia="en-US"/>
              </w:rPr>
              <w:t>н</w:t>
            </w:r>
            <w:r w:rsidRPr="005353C2">
              <w:rPr>
                <w:rFonts w:eastAsia="Calibri"/>
                <w:lang w:eastAsia="en-US"/>
              </w:rPr>
              <w:t>ская помощь), за исключением мед</w:t>
            </w:r>
            <w:r w:rsidRPr="005353C2">
              <w:rPr>
                <w:rFonts w:eastAsia="Calibri"/>
                <w:lang w:eastAsia="en-US"/>
              </w:rPr>
              <w:t>и</w:t>
            </w:r>
            <w:r w:rsidRPr="005353C2">
              <w:rPr>
                <w:rFonts w:eastAsia="Calibri"/>
                <w:lang w:eastAsia="en-US"/>
              </w:rPr>
              <w:t>цинской реабилитации, - всего, 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случаев леч</w:t>
            </w:r>
            <w:r w:rsidRPr="005353C2">
              <w:rPr>
                <w:rFonts w:eastAsia="Calibri"/>
                <w:lang w:eastAsia="en-US"/>
              </w:rPr>
              <w:t>е</w:t>
            </w:r>
            <w:r w:rsidRPr="005353C2">
              <w:rPr>
                <w:rFonts w:eastAsia="Calibri"/>
                <w:lang w:eastAsia="en-US"/>
              </w:rPr>
              <w:t>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63</w:t>
            </w:r>
            <w:r w:rsidR="002D1C0C" w:rsidRPr="005353C2">
              <w:rPr>
                <w:rFonts w:eastAsia="Calibri"/>
                <w:lang w:eastAsia="en-US"/>
              </w:rPr>
              <w:t xml:space="preserve"> </w:t>
            </w:r>
            <w:r w:rsidRPr="005353C2">
              <w:rPr>
                <w:rFonts w:eastAsia="Calibri"/>
                <w:lang w:eastAsia="en-US"/>
              </w:rPr>
              <w:t>588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4A1BAD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0</w:t>
            </w:r>
          </w:p>
        </w:tc>
      </w:tr>
      <w:tr w:rsidR="005A0FFC" w:rsidRPr="005353C2" w:rsidTr="00B021C3"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FC" w:rsidRPr="005353C2" w:rsidRDefault="005A0FFC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2.1.3.1.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FC" w:rsidRPr="005353C2" w:rsidRDefault="005A0FFC" w:rsidP="00B021C3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для оказания медицинской помощи</w:t>
            </w:r>
            <w:r w:rsidR="001C239F">
              <w:rPr>
                <w:rFonts w:eastAsia="Calibri"/>
                <w:lang w:eastAsia="en-US"/>
              </w:rPr>
              <w:t xml:space="preserve"> по про</w:t>
            </w:r>
            <w:r w:rsidR="00B021C3">
              <w:rPr>
                <w:rFonts w:eastAsia="Calibri"/>
                <w:lang w:eastAsia="en-US"/>
              </w:rPr>
              <w:t xml:space="preserve">филю </w:t>
            </w:r>
            <w:r w:rsidR="001C239F">
              <w:rPr>
                <w:rFonts w:eastAsia="Calibri"/>
                <w:lang w:eastAsia="en-US"/>
              </w:rPr>
              <w:t>«О</w:t>
            </w:r>
            <w:r w:rsidRPr="005353C2">
              <w:rPr>
                <w:rFonts w:eastAsia="Calibri"/>
                <w:lang w:eastAsia="en-US"/>
              </w:rPr>
              <w:t>нкология»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FC" w:rsidRPr="005353C2" w:rsidRDefault="004A1BAD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случаев леч</w:t>
            </w:r>
            <w:r w:rsidRPr="005353C2">
              <w:rPr>
                <w:rFonts w:eastAsia="Calibri"/>
                <w:lang w:eastAsia="en-US"/>
              </w:rPr>
              <w:t>е</w:t>
            </w:r>
            <w:r w:rsidRPr="005353C2">
              <w:rPr>
                <w:rFonts w:eastAsia="Calibri"/>
                <w:lang w:eastAsia="en-US"/>
              </w:rPr>
              <w:t>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FC" w:rsidRPr="005353C2" w:rsidRDefault="004A1BAD" w:rsidP="00980707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1</w:t>
            </w:r>
            <w:r w:rsidR="00980707" w:rsidRPr="005353C2">
              <w:rPr>
                <w:rFonts w:eastAsia="Calibri"/>
                <w:lang w:eastAsia="en-US"/>
              </w:rPr>
              <w:t>1</w:t>
            </w:r>
            <w:r w:rsidRPr="005353C2">
              <w:rPr>
                <w:rFonts w:eastAsia="Calibri"/>
                <w:lang w:eastAsia="en-US"/>
              </w:rPr>
              <w:t xml:space="preserve"> </w:t>
            </w:r>
            <w:r w:rsidR="00980707" w:rsidRPr="005353C2">
              <w:rPr>
                <w:rFonts w:eastAsia="Calibri"/>
                <w:lang w:eastAsia="en-US"/>
              </w:rPr>
              <w:t>24</w:t>
            </w:r>
            <w:r w:rsidRPr="005353C2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FC" w:rsidRPr="005353C2" w:rsidRDefault="004A1BAD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FC" w:rsidRPr="005353C2" w:rsidRDefault="004A1BAD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0»</w:t>
            </w:r>
          </w:p>
        </w:tc>
      </w:tr>
    </w:tbl>
    <w:p w:rsidR="009442E4" w:rsidRPr="005353C2" w:rsidRDefault="008F6D72" w:rsidP="00D90E3C">
      <w:pPr>
        <w:pStyle w:val="afffff8"/>
        <w:numPr>
          <w:ilvl w:val="2"/>
          <w:numId w:val="5"/>
        </w:numPr>
        <w:ind w:left="0" w:firstLine="709"/>
        <w:jc w:val="both"/>
        <w:rPr>
          <w:sz w:val="28"/>
          <w:szCs w:val="28"/>
        </w:rPr>
      </w:pPr>
      <w:r w:rsidRPr="005353C2">
        <w:rPr>
          <w:sz w:val="28"/>
          <w:szCs w:val="28"/>
        </w:rPr>
        <w:t xml:space="preserve"> Строку 2.1.3.3</w:t>
      </w:r>
      <w:r w:rsidR="00A3402A" w:rsidRPr="005353C2">
        <w:rPr>
          <w:sz w:val="28"/>
          <w:szCs w:val="28"/>
        </w:rPr>
        <w:t xml:space="preserve"> </w:t>
      </w:r>
      <w:r w:rsidRPr="005353C2">
        <w:rPr>
          <w:sz w:val="28"/>
          <w:szCs w:val="28"/>
        </w:rPr>
        <w:t>изложить в следующей редакции:</w:t>
      </w:r>
    </w:p>
    <w:tbl>
      <w:tblPr>
        <w:tblW w:w="103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4110"/>
        <w:gridCol w:w="1560"/>
        <w:gridCol w:w="992"/>
        <w:gridCol w:w="1020"/>
        <w:gridCol w:w="1020"/>
      </w:tblGrid>
      <w:tr w:rsidR="009442E4" w:rsidRPr="005353C2" w:rsidTr="00B021C3"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«2.1.3.3.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 w:rsidP="00B021C3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для оказания медицинской помо</w:t>
            </w:r>
            <w:r w:rsidR="00D90E3C" w:rsidRPr="005353C2">
              <w:rPr>
                <w:rFonts w:eastAsia="Calibri"/>
                <w:lang w:eastAsia="en-US"/>
              </w:rPr>
              <w:t>щи больным с</w:t>
            </w:r>
            <w:r w:rsidR="007A171A" w:rsidRPr="005353C2">
              <w:rPr>
                <w:rFonts w:eastAsia="Calibri"/>
                <w:lang w:eastAsia="en-US"/>
              </w:rPr>
              <w:t xml:space="preserve"> </w:t>
            </w:r>
            <w:r w:rsidRPr="005353C2">
              <w:rPr>
                <w:rFonts w:eastAsia="Calibri"/>
                <w:lang w:eastAsia="en-US"/>
              </w:rPr>
              <w:t>вирусным гепатитом 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случаев леч</w:t>
            </w:r>
            <w:r w:rsidRPr="005353C2">
              <w:rPr>
                <w:rFonts w:eastAsia="Calibri"/>
                <w:lang w:eastAsia="en-US"/>
              </w:rPr>
              <w:t>е</w:t>
            </w:r>
            <w:r w:rsidRPr="005353C2">
              <w:rPr>
                <w:rFonts w:eastAsia="Calibri"/>
                <w:lang w:eastAsia="en-US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717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0»</w:t>
            </w:r>
          </w:p>
        </w:tc>
      </w:tr>
    </w:tbl>
    <w:p w:rsidR="004A1BAD" w:rsidRPr="005353C2" w:rsidRDefault="001C239F" w:rsidP="00D90E3C">
      <w:pPr>
        <w:pStyle w:val="afffff8"/>
        <w:numPr>
          <w:ilvl w:val="2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Строки 2.1.4.2.1, 2.1.4.2.2</w:t>
      </w:r>
      <w:r w:rsidR="004A1BAD" w:rsidRPr="005353C2">
        <w:rPr>
          <w:sz w:val="28"/>
          <w:szCs w:val="28"/>
        </w:rPr>
        <w:t xml:space="preserve"> изложить в следующей редакции:</w:t>
      </w:r>
    </w:p>
    <w:tbl>
      <w:tblPr>
        <w:tblW w:w="102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4110"/>
        <w:gridCol w:w="1843"/>
        <w:gridCol w:w="850"/>
        <w:gridCol w:w="851"/>
        <w:gridCol w:w="1020"/>
      </w:tblGrid>
      <w:tr w:rsidR="004A1BAD" w:rsidRPr="005353C2" w:rsidTr="00DB5446"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AD" w:rsidRPr="005353C2" w:rsidRDefault="004A1BAD" w:rsidP="00BF4A94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«</w:t>
            </w:r>
            <w:r w:rsidR="00BF4A94" w:rsidRPr="005353C2">
              <w:rPr>
                <w:rFonts w:eastAsia="Calibri"/>
                <w:lang w:eastAsia="en-US"/>
              </w:rPr>
              <w:t>2</w:t>
            </w:r>
            <w:r w:rsidRPr="005353C2">
              <w:rPr>
                <w:rFonts w:eastAsia="Calibri"/>
                <w:lang w:eastAsia="en-US"/>
              </w:rPr>
              <w:t>.</w:t>
            </w:r>
            <w:r w:rsidR="00BF4A94" w:rsidRPr="005353C2">
              <w:rPr>
                <w:rFonts w:eastAsia="Calibri"/>
                <w:lang w:eastAsia="en-US"/>
              </w:rPr>
              <w:t>1</w:t>
            </w:r>
            <w:r w:rsidRPr="005353C2">
              <w:rPr>
                <w:rFonts w:eastAsia="Calibri"/>
                <w:lang w:eastAsia="en-US"/>
              </w:rPr>
              <w:t>.4.2.1.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AD" w:rsidRPr="005353C2" w:rsidRDefault="004A1BAD" w:rsidP="00B021C3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Для о</w:t>
            </w:r>
            <w:r w:rsidR="00D90E3C" w:rsidRPr="005353C2">
              <w:rPr>
                <w:rFonts w:eastAsia="Calibri"/>
                <w:lang w:eastAsia="en-US"/>
              </w:rPr>
              <w:t>казания медицинской</w:t>
            </w:r>
            <w:r w:rsidRPr="005353C2">
              <w:rPr>
                <w:rFonts w:eastAsia="Calibri"/>
                <w:lang w:eastAsia="en-US"/>
              </w:rPr>
              <w:t xml:space="preserve"> помо</w:t>
            </w:r>
            <w:r w:rsidR="00D90E3C" w:rsidRPr="005353C2">
              <w:rPr>
                <w:rFonts w:eastAsia="Calibri"/>
                <w:lang w:eastAsia="en-US"/>
              </w:rPr>
              <w:t xml:space="preserve">щи по </w:t>
            </w:r>
            <w:r w:rsidRPr="005353C2">
              <w:rPr>
                <w:rFonts w:eastAsia="Calibri"/>
                <w:lang w:eastAsia="en-US"/>
              </w:rPr>
              <w:t xml:space="preserve">профилю  </w:t>
            </w:r>
            <w:r w:rsidR="001C239F">
              <w:rPr>
                <w:rFonts w:eastAsia="Calibri"/>
                <w:lang w:eastAsia="en-US"/>
              </w:rPr>
              <w:t>«О</w:t>
            </w:r>
            <w:r w:rsidRPr="005353C2">
              <w:rPr>
                <w:rFonts w:eastAsia="Calibri"/>
                <w:lang w:eastAsia="en-US"/>
              </w:rPr>
              <w:t>нкология»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AD" w:rsidRPr="005353C2" w:rsidRDefault="004A1BAD" w:rsidP="0087454F">
            <w:r w:rsidRPr="005353C2">
              <w:t>случай госпитализации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AD" w:rsidRPr="005353C2" w:rsidRDefault="004A1BAD" w:rsidP="0087454F">
            <w:r w:rsidRPr="005353C2">
              <w:t>12 138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AD" w:rsidRPr="005353C2" w:rsidRDefault="004A1BAD" w:rsidP="004A1BAD">
            <w:pPr>
              <w:jc w:val="center"/>
            </w:pPr>
            <w:r w:rsidRPr="005353C2">
              <w:t>8 331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AD" w:rsidRPr="005353C2" w:rsidRDefault="004A1BAD" w:rsidP="004A1BAD">
            <w:pPr>
              <w:jc w:val="center"/>
            </w:pPr>
            <w:r w:rsidRPr="005353C2">
              <w:t>8 331</w:t>
            </w:r>
          </w:p>
        </w:tc>
      </w:tr>
      <w:tr w:rsidR="004A1BAD" w:rsidRPr="005353C2" w:rsidTr="00DB5446"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AD" w:rsidRPr="005353C2" w:rsidRDefault="00BF4A94" w:rsidP="00BF4A94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2</w:t>
            </w:r>
            <w:r w:rsidR="004A1BAD" w:rsidRPr="005353C2">
              <w:rPr>
                <w:rFonts w:eastAsia="Calibri"/>
                <w:lang w:eastAsia="en-US"/>
              </w:rPr>
              <w:t>.</w:t>
            </w:r>
            <w:r w:rsidRPr="005353C2">
              <w:rPr>
                <w:rFonts w:eastAsia="Calibri"/>
                <w:lang w:eastAsia="en-US"/>
              </w:rPr>
              <w:t>1</w:t>
            </w:r>
            <w:r w:rsidR="004A1BAD" w:rsidRPr="005353C2">
              <w:rPr>
                <w:rFonts w:eastAsia="Calibri"/>
                <w:lang w:eastAsia="en-US"/>
              </w:rPr>
              <w:t>.4.2.2.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AD" w:rsidRPr="005353C2" w:rsidRDefault="004A1BAD" w:rsidP="0087454F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высокотехнологичная медицинская помощь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AD" w:rsidRPr="005353C2" w:rsidRDefault="004A1BAD" w:rsidP="0087454F">
            <w:r w:rsidRPr="005353C2">
              <w:t>случай госпитализации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AD" w:rsidRPr="005353C2" w:rsidRDefault="004A1BAD" w:rsidP="0087454F">
            <w:pPr>
              <w:jc w:val="center"/>
            </w:pPr>
            <w:r w:rsidRPr="005353C2">
              <w:t>7 407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AD" w:rsidRPr="005353C2" w:rsidRDefault="004A1BAD" w:rsidP="0087454F">
            <w:pPr>
              <w:jc w:val="center"/>
            </w:pPr>
            <w:r w:rsidRPr="005353C2">
              <w:t>7 372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AD" w:rsidRPr="005353C2" w:rsidRDefault="004A1BAD" w:rsidP="0087454F">
            <w:pPr>
              <w:jc w:val="center"/>
            </w:pPr>
            <w:r w:rsidRPr="005353C2">
              <w:t>7 372»</w:t>
            </w:r>
          </w:p>
        </w:tc>
      </w:tr>
    </w:tbl>
    <w:p w:rsidR="009442E4" w:rsidRPr="005353C2" w:rsidRDefault="004A1BAD" w:rsidP="00D90E3C">
      <w:pPr>
        <w:pStyle w:val="afffff8"/>
        <w:numPr>
          <w:ilvl w:val="2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5353C2">
        <w:rPr>
          <w:sz w:val="28"/>
          <w:szCs w:val="28"/>
        </w:rPr>
        <w:t xml:space="preserve"> </w:t>
      </w:r>
      <w:r w:rsidR="00415E21" w:rsidRPr="005353C2">
        <w:rPr>
          <w:sz w:val="28"/>
          <w:szCs w:val="28"/>
        </w:rPr>
        <w:t>Строки 2.1.5.1, 2.1.5.2</w:t>
      </w:r>
      <w:r w:rsidR="008F6D72" w:rsidRPr="005353C2">
        <w:rPr>
          <w:sz w:val="28"/>
          <w:szCs w:val="28"/>
        </w:rPr>
        <w:t xml:space="preserve"> изложить в следующей редакции:</w:t>
      </w:r>
    </w:p>
    <w:tbl>
      <w:tblPr>
        <w:tblW w:w="103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4110"/>
        <w:gridCol w:w="1560"/>
        <w:gridCol w:w="1020"/>
        <w:gridCol w:w="1020"/>
        <w:gridCol w:w="1020"/>
      </w:tblGrid>
      <w:tr w:rsidR="009442E4" w:rsidRPr="005353C2" w:rsidTr="00DB5446"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«2.1.5.1.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353C2">
              <w:t>в амбулаторных условиях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353C2">
              <w:t>комплексных посещений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4</w:t>
            </w:r>
            <w:r w:rsidR="002D1C0C" w:rsidRPr="005353C2">
              <w:rPr>
                <w:rFonts w:eastAsia="Calibri"/>
                <w:lang w:eastAsia="en-US"/>
              </w:rPr>
              <w:t xml:space="preserve"> </w:t>
            </w:r>
            <w:r w:rsidRPr="005353C2">
              <w:rPr>
                <w:rFonts w:eastAsia="Calibri"/>
                <w:lang w:eastAsia="en-US"/>
              </w:rPr>
              <w:t>020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2</w:t>
            </w:r>
            <w:r w:rsidR="002D1C0C" w:rsidRPr="005353C2">
              <w:rPr>
                <w:rFonts w:eastAsia="Calibri"/>
                <w:lang w:eastAsia="en-US"/>
              </w:rPr>
              <w:t xml:space="preserve"> </w:t>
            </w:r>
            <w:r w:rsidRPr="005353C2">
              <w:rPr>
                <w:rFonts w:eastAsia="Calibri"/>
                <w:lang w:eastAsia="en-US"/>
              </w:rPr>
              <w:t>908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2</w:t>
            </w:r>
            <w:r w:rsidR="002D1C0C" w:rsidRPr="005353C2">
              <w:rPr>
                <w:rFonts w:eastAsia="Calibri"/>
                <w:lang w:eastAsia="en-US"/>
              </w:rPr>
              <w:t xml:space="preserve"> </w:t>
            </w:r>
            <w:r w:rsidRPr="005353C2">
              <w:rPr>
                <w:rFonts w:eastAsia="Calibri"/>
                <w:lang w:eastAsia="en-US"/>
              </w:rPr>
              <w:t>908</w:t>
            </w:r>
          </w:p>
        </w:tc>
      </w:tr>
      <w:tr w:rsidR="009442E4" w:rsidRPr="005353C2" w:rsidTr="00DB5446"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2.1.5.2.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 w:rsidP="00B021C3">
            <w:pPr>
              <w:tabs>
                <w:tab w:val="left" w:pos="555"/>
              </w:tabs>
              <w:suppressAutoHyphens w:val="0"/>
              <w:jc w:val="both"/>
            </w:pPr>
            <w:r w:rsidRPr="005353C2">
              <w:t>в условиях дневных стационаров (первичная медико-санитарная п</w:t>
            </w:r>
            <w:r w:rsidRPr="005353C2">
              <w:t>о</w:t>
            </w:r>
            <w:r w:rsidRPr="005353C2">
              <w:t>мощь, специализированная медици</w:t>
            </w:r>
            <w:r w:rsidRPr="005353C2">
              <w:t>н</w:t>
            </w:r>
            <w:r w:rsidRPr="005353C2">
              <w:t>ская помощь)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both"/>
            </w:pPr>
            <w:r w:rsidRPr="005353C2">
              <w:t>случаев леч</w:t>
            </w:r>
            <w:r w:rsidRPr="005353C2">
              <w:t>е</w:t>
            </w:r>
            <w:r w:rsidRPr="005353C2">
              <w:t>ния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4</w:t>
            </w:r>
            <w:r w:rsidR="002D1C0C" w:rsidRPr="005353C2">
              <w:rPr>
                <w:rFonts w:eastAsia="Calibri"/>
                <w:lang w:eastAsia="en-US"/>
              </w:rPr>
              <w:t xml:space="preserve"> </w:t>
            </w:r>
            <w:r w:rsidRPr="005353C2">
              <w:rPr>
                <w:rFonts w:eastAsia="Calibri"/>
                <w:lang w:eastAsia="en-US"/>
              </w:rPr>
              <w:t>731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2</w:t>
            </w:r>
            <w:r w:rsidR="002D1C0C" w:rsidRPr="005353C2">
              <w:rPr>
                <w:rFonts w:eastAsia="Calibri"/>
                <w:lang w:eastAsia="en-US"/>
              </w:rPr>
              <w:t xml:space="preserve"> </w:t>
            </w:r>
            <w:r w:rsidRPr="005353C2">
              <w:rPr>
                <w:rFonts w:eastAsia="Calibri"/>
                <w:lang w:eastAsia="en-US"/>
              </w:rPr>
              <w:t>428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2</w:t>
            </w:r>
            <w:r w:rsidR="002D1C0C" w:rsidRPr="005353C2">
              <w:rPr>
                <w:rFonts w:eastAsia="Calibri"/>
                <w:lang w:eastAsia="en-US"/>
              </w:rPr>
              <w:t xml:space="preserve"> </w:t>
            </w:r>
            <w:r w:rsidRPr="005353C2">
              <w:rPr>
                <w:rFonts w:eastAsia="Calibri"/>
                <w:lang w:eastAsia="en-US"/>
              </w:rPr>
              <w:t>428»</w:t>
            </w:r>
          </w:p>
        </w:tc>
      </w:tr>
    </w:tbl>
    <w:p w:rsidR="009442E4" w:rsidRPr="005353C2" w:rsidRDefault="008F6D72">
      <w:pPr>
        <w:suppressAutoHyphens w:val="0"/>
        <w:ind w:firstLine="709"/>
        <w:jc w:val="both"/>
        <w:rPr>
          <w:sz w:val="28"/>
          <w:szCs w:val="28"/>
        </w:rPr>
      </w:pPr>
      <w:r w:rsidRPr="005353C2">
        <w:rPr>
          <w:sz w:val="28"/>
          <w:szCs w:val="28"/>
        </w:rPr>
        <w:t>5.3.</w:t>
      </w:r>
      <w:r w:rsidR="00DB5446">
        <w:rPr>
          <w:sz w:val="28"/>
          <w:szCs w:val="28"/>
        </w:rPr>
        <w:t>8</w:t>
      </w:r>
      <w:r w:rsidR="00A3402A" w:rsidRPr="005353C2">
        <w:rPr>
          <w:sz w:val="28"/>
          <w:szCs w:val="28"/>
        </w:rPr>
        <w:t>. Строки 2.2.1, 2.2.2</w:t>
      </w:r>
      <w:r w:rsidRPr="005353C2">
        <w:rPr>
          <w:sz w:val="28"/>
          <w:szCs w:val="28"/>
        </w:rPr>
        <w:t xml:space="preserve"> изложить в следующей редакции:</w:t>
      </w:r>
    </w:p>
    <w:tbl>
      <w:tblPr>
        <w:tblW w:w="103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3"/>
        <w:gridCol w:w="4109"/>
        <w:gridCol w:w="1560"/>
        <w:gridCol w:w="1021"/>
        <w:gridCol w:w="1019"/>
        <w:gridCol w:w="1020"/>
      </w:tblGrid>
      <w:tr w:rsidR="009442E4" w:rsidRPr="005353C2" w:rsidTr="00DB5446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«2.2.1.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353C2">
              <w:t>медицинские услуги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353C2">
              <w:t>услуга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13</w:t>
            </w:r>
            <w:r w:rsidR="002D1C0C" w:rsidRPr="005353C2">
              <w:rPr>
                <w:rFonts w:eastAsia="Calibri"/>
                <w:lang w:eastAsia="en-US"/>
              </w:rPr>
              <w:t xml:space="preserve"> </w:t>
            </w:r>
            <w:r w:rsidRPr="005353C2">
              <w:rPr>
                <w:rFonts w:eastAsia="Calibri"/>
                <w:lang w:eastAsia="en-US"/>
              </w:rPr>
              <w:t>346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13</w:t>
            </w:r>
            <w:r w:rsidR="002D1C0C" w:rsidRPr="005353C2">
              <w:rPr>
                <w:rFonts w:eastAsia="Calibri"/>
                <w:lang w:eastAsia="en-US"/>
              </w:rPr>
              <w:t xml:space="preserve"> </w:t>
            </w:r>
            <w:r w:rsidRPr="005353C2">
              <w:rPr>
                <w:rFonts w:eastAsia="Calibri"/>
                <w:lang w:eastAsia="en-US"/>
              </w:rPr>
              <w:t>400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13</w:t>
            </w:r>
            <w:r w:rsidR="002D1C0C" w:rsidRPr="005353C2">
              <w:rPr>
                <w:rFonts w:eastAsia="Calibri"/>
                <w:lang w:eastAsia="en-US"/>
              </w:rPr>
              <w:t xml:space="preserve"> </w:t>
            </w:r>
            <w:r w:rsidRPr="005353C2">
              <w:rPr>
                <w:rFonts w:eastAsia="Calibri"/>
                <w:lang w:eastAsia="en-US"/>
              </w:rPr>
              <w:t>400</w:t>
            </w:r>
          </w:p>
        </w:tc>
      </w:tr>
      <w:tr w:rsidR="009442E4" w:rsidRPr="005353C2" w:rsidTr="00DB5446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2.2.2.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 w:rsidP="00B021C3">
            <w:pPr>
              <w:tabs>
                <w:tab w:val="left" w:pos="555"/>
              </w:tabs>
              <w:suppressAutoHyphens w:val="0"/>
              <w:jc w:val="both"/>
            </w:pPr>
            <w:r w:rsidRPr="005353C2">
              <w:t xml:space="preserve">паллиативная медицинская помощь в стационарных </w:t>
            </w:r>
            <w:r w:rsidR="007A171A" w:rsidRPr="005353C2">
              <w:t xml:space="preserve"> </w:t>
            </w:r>
            <w:r w:rsidRPr="005353C2">
              <w:t>условиях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both"/>
            </w:pPr>
            <w:r w:rsidRPr="005353C2">
              <w:t>койко-день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58</w:t>
            </w:r>
            <w:r w:rsidR="002D1C0C" w:rsidRPr="005353C2">
              <w:rPr>
                <w:rFonts w:eastAsia="Calibri"/>
                <w:lang w:eastAsia="en-US"/>
              </w:rPr>
              <w:t xml:space="preserve"> </w:t>
            </w:r>
            <w:r w:rsidRPr="005353C2">
              <w:rPr>
                <w:rFonts w:eastAsia="Calibri"/>
                <w:lang w:eastAsia="en-US"/>
              </w:rPr>
              <w:t>711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49</w:t>
            </w:r>
            <w:r w:rsidR="002D1C0C" w:rsidRPr="005353C2">
              <w:rPr>
                <w:rFonts w:eastAsia="Calibri"/>
                <w:lang w:eastAsia="en-US"/>
              </w:rPr>
              <w:t xml:space="preserve"> </w:t>
            </w:r>
            <w:r w:rsidRPr="005353C2">
              <w:rPr>
                <w:rFonts w:eastAsia="Calibri"/>
                <w:lang w:eastAsia="en-US"/>
              </w:rPr>
              <w:t>900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2E4" w:rsidRPr="005353C2" w:rsidRDefault="008F6D72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5353C2">
              <w:rPr>
                <w:rFonts w:eastAsia="Calibri"/>
                <w:lang w:eastAsia="en-US"/>
              </w:rPr>
              <w:t>49</w:t>
            </w:r>
            <w:r w:rsidR="002D1C0C" w:rsidRPr="005353C2">
              <w:rPr>
                <w:rFonts w:eastAsia="Calibri"/>
                <w:lang w:eastAsia="en-US"/>
              </w:rPr>
              <w:t xml:space="preserve"> </w:t>
            </w:r>
            <w:r w:rsidRPr="005353C2">
              <w:rPr>
                <w:rFonts w:eastAsia="Calibri"/>
                <w:lang w:eastAsia="en-US"/>
              </w:rPr>
              <w:t>900»</w:t>
            </w:r>
          </w:p>
        </w:tc>
      </w:tr>
    </w:tbl>
    <w:p w:rsidR="009442E4" w:rsidRPr="005353C2" w:rsidRDefault="008F6D72" w:rsidP="00A3402A">
      <w:pPr>
        <w:pStyle w:val="afffff8"/>
        <w:numPr>
          <w:ilvl w:val="0"/>
          <w:numId w:val="5"/>
        </w:numPr>
        <w:ind w:left="0" w:firstLine="709"/>
        <w:contextualSpacing w:val="0"/>
        <w:rPr>
          <w:sz w:val="28"/>
          <w:szCs w:val="28"/>
        </w:rPr>
      </w:pPr>
      <w:r w:rsidRPr="005353C2">
        <w:rPr>
          <w:sz w:val="28"/>
          <w:szCs w:val="28"/>
        </w:rPr>
        <w:t>В приложении 4 к Территориальной программе госгарантий:</w:t>
      </w:r>
    </w:p>
    <w:p w:rsidR="009442E4" w:rsidRPr="005353C2" w:rsidRDefault="00A3402A" w:rsidP="00A3402A">
      <w:pPr>
        <w:ind w:firstLine="709"/>
        <w:jc w:val="both"/>
        <w:rPr>
          <w:sz w:val="28"/>
          <w:szCs w:val="28"/>
        </w:rPr>
      </w:pPr>
      <w:r w:rsidRPr="005353C2">
        <w:rPr>
          <w:sz w:val="28"/>
          <w:szCs w:val="28"/>
        </w:rPr>
        <w:t xml:space="preserve">6.1. </w:t>
      </w:r>
      <w:r w:rsidR="008F6D72" w:rsidRPr="005353C2">
        <w:rPr>
          <w:sz w:val="28"/>
          <w:szCs w:val="28"/>
        </w:rPr>
        <w:t>Таблицу 1 изложить в следующей редакции:</w:t>
      </w:r>
    </w:p>
    <w:p w:rsidR="009442E4" w:rsidRPr="005353C2" w:rsidRDefault="009442E4" w:rsidP="009D356B">
      <w:pPr>
        <w:suppressAutoHyphens w:val="0"/>
        <w:ind w:firstLine="539"/>
        <w:rPr>
          <w:sz w:val="28"/>
          <w:szCs w:val="28"/>
        </w:rPr>
      </w:pPr>
    </w:p>
    <w:p w:rsidR="009442E4" w:rsidRPr="005353C2" w:rsidRDefault="009442E4">
      <w:pPr>
        <w:suppressAutoHyphens w:val="0"/>
        <w:ind w:firstLine="539"/>
        <w:jc w:val="right"/>
        <w:rPr>
          <w:sz w:val="28"/>
          <w:szCs w:val="28"/>
        </w:rPr>
        <w:sectPr w:rsidR="009442E4" w:rsidRPr="005353C2" w:rsidSect="001F4A5E">
          <w:headerReference w:type="default" r:id="rId9"/>
          <w:headerReference w:type="first" r:id="rId10"/>
          <w:pgSz w:w="11906" w:h="16838"/>
          <w:pgMar w:top="1134" w:right="707" w:bottom="851" w:left="993" w:header="720" w:footer="312" w:gutter="0"/>
          <w:cols w:space="720"/>
          <w:formProt w:val="0"/>
          <w:titlePg/>
          <w:docGrid w:linePitch="326"/>
        </w:sectPr>
      </w:pPr>
    </w:p>
    <w:tbl>
      <w:tblPr>
        <w:tblW w:w="15499" w:type="dxa"/>
        <w:tblLayout w:type="fixed"/>
        <w:tblLook w:val="04A0" w:firstRow="1" w:lastRow="0" w:firstColumn="1" w:lastColumn="0" w:noHBand="0" w:noVBand="1"/>
      </w:tblPr>
      <w:tblGrid>
        <w:gridCol w:w="5073"/>
        <w:gridCol w:w="167"/>
        <w:gridCol w:w="425"/>
        <w:gridCol w:w="1044"/>
        <w:gridCol w:w="515"/>
        <w:gridCol w:w="1159"/>
        <w:gridCol w:w="658"/>
        <w:gridCol w:w="1171"/>
        <w:gridCol w:w="391"/>
        <w:gridCol w:w="1280"/>
        <w:gridCol w:w="395"/>
        <w:gridCol w:w="1285"/>
        <w:gridCol w:w="276"/>
        <w:gridCol w:w="1660"/>
      </w:tblGrid>
      <w:tr w:rsidR="009442E4" w:rsidRPr="005353C2">
        <w:trPr>
          <w:trHeight w:val="20"/>
        </w:trPr>
        <w:tc>
          <w:tcPr>
            <w:tcW w:w="52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lastRenderedPageBreak/>
              <w:t>«Источники финансового обеспечения Территориальной программы государственных гарантий бесплатного оказ</w:t>
            </w:r>
            <w:r w:rsidRPr="005353C2">
              <w:rPr>
                <w:sz w:val="20"/>
                <w:szCs w:val="20"/>
                <w:lang w:eastAsia="ru-RU"/>
              </w:rPr>
              <w:t>а</w:t>
            </w:r>
            <w:r w:rsidRPr="005353C2">
              <w:rPr>
                <w:sz w:val="20"/>
                <w:szCs w:val="20"/>
                <w:lang w:eastAsia="ru-RU"/>
              </w:rPr>
              <w:t>ния гражданам медицинской помощи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9442E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76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Утвержденная стоимость террит</w:t>
            </w:r>
            <w:r w:rsidRPr="005353C2">
              <w:rPr>
                <w:sz w:val="20"/>
                <w:szCs w:val="20"/>
                <w:lang w:eastAsia="ru-RU"/>
              </w:rPr>
              <w:t>о</w:t>
            </w:r>
            <w:r w:rsidRPr="005353C2">
              <w:rPr>
                <w:sz w:val="20"/>
                <w:szCs w:val="20"/>
                <w:lang w:eastAsia="ru-RU"/>
              </w:rPr>
              <w:t>риальной программы на 2024 год</w:t>
            </w:r>
          </w:p>
        </w:tc>
        <w:tc>
          <w:tcPr>
            <w:tcW w:w="3237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Утвержденная стоимость террит</w:t>
            </w:r>
            <w:r w:rsidRPr="005353C2">
              <w:rPr>
                <w:sz w:val="20"/>
                <w:szCs w:val="20"/>
                <w:lang w:eastAsia="ru-RU"/>
              </w:rPr>
              <w:t>о</w:t>
            </w:r>
            <w:r w:rsidRPr="005353C2">
              <w:rPr>
                <w:sz w:val="20"/>
                <w:szCs w:val="20"/>
                <w:lang w:eastAsia="ru-RU"/>
              </w:rPr>
              <w:t>риальной программы на 2025 год</w:t>
            </w:r>
          </w:p>
        </w:tc>
        <w:tc>
          <w:tcPr>
            <w:tcW w:w="3221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Утвержденная стоимость террит</w:t>
            </w:r>
            <w:r w:rsidRPr="005353C2">
              <w:rPr>
                <w:sz w:val="20"/>
                <w:szCs w:val="20"/>
                <w:lang w:eastAsia="ru-RU"/>
              </w:rPr>
              <w:t>о</w:t>
            </w:r>
            <w:r w:rsidRPr="005353C2">
              <w:rPr>
                <w:sz w:val="20"/>
                <w:szCs w:val="20"/>
                <w:lang w:eastAsia="ru-RU"/>
              </w:rPr>
              <w:t>риальной программы на 2026 год</w:t>
            </w:r>
          </w:p>
        </w:tc>
      </w:tr>
      <w:tr w:rsidR="009442E4" w:rsidRPr="005353C2">
        <w:trPr>
          <w:trHeight w:val="20"/>
        </w:trPr>
        <w:tc>
          <w:tcPr>
            <w:tcW w:w="52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442E4" w:rsidRPr="005353C2" w:rsidRDefault="009442E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9442E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402A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 xml:space="preserve">всего </w:t>
            </w:r>
          </w:p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402A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 xml:space="preserve">на 1 жителя </w:t>
            </w:r>
          </w:p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(1 застрахованное лицо) в год (руб.)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402A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 xml:space="preserve">всего </w:t>
            </w:r>
          </w:p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402A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 xml:space="preserve">на 1 жителя </w:t>
            </w:r>
          </w:p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(1 застрахова</w:t>
            </w:r>
            <w:r w:rsidRPr="005353C2">
              <w:rPr>
                <w:sz w:val="20"/>
                <w:szCs w:val="20"/>
                <w:lang w:eastAsia="ru-RU"/>
              </w:rPr>
              <w:t>н</w:t>
            </w:r>
            <w:r w:rsidRPr="005353C2">
              <w:rPr>
                <w:sz w:val="20"/>
                <w:szCs w:val="20"/>
                <w:lang w:eastAsia="ru-RU"/>
              </w:rPr>
              <w:t>ное лицо) в год (руб.)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402A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 xml:space="preserve">всего </w:t>
            </w:r>
          </w:p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3402A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 xml:space="preserve">на 1 жителя </w:t>
            </w:r>
          </w:p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(1 застрахова</w:t>
            </w:r>
            <w:r w:rsidRPr="005353C2">
              <w:rPr>
                <w:sz w:val="20"/>
                <w:szCs w:val="20"/>
                <w:lang w:eastAsia="ru-RU"/>
              </w:rPr>
              <w:t>н</w:t>
            </w:r>
            <w:r w:rsidRPr="005353C2">
              <w:rPr>
                <w:sz w:val="20"/>
                <w:szCs w:val="20"/>
                <w:lang w:eastAsia="ru-RU"/>
              </w:rPr>
              <w:t>ное лицо) в год (руб.)</w:t>
            </w:r>
          </w:p>
        </w:tc>
      </w:tr>
      <w:tr w:rsidR="009442E4" w:rsidRPr="005353C2">
        <w:trPr>
          <w:trHeight w:val="20"/>
        </w:trPr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8</w:t>
            </w:r>
          </w:p>
        </w:tc>
      </w:tr>
      <w:tr w:rsidR="009442E4" w:rsidRPr="005353C2">
        <w:trPr>
          <w:trHeight w:val="20"/>
        </w:trPr>
        <w:tc>
          <w:tcPr>
            <w:tcW w:w="523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8F6D72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5353C2">
              <w:rPr>
                <w:bCs/>
                <w:sz w:val="20"/>
                <w:szCs w:val="20"/>
                <w:lang w:eastAsia="ru-RU"/>
              </w:rPr>
              <w:t>Стоимость территориальной программы государственных</w:t>
            </w:r>
            <w:r w:rsidR="00415E21" w:rsidRPr="005353C2">
              <w:rPr>
                <w:bCs/>
                <w:sz w:val="20"/>
                <w:szCs w:val="20"/>
                <w:lang w:eastAsia="ru-RU"/>
              </w:rPr>
              <w:t xml:space="preserve"> гарантий всего (сумма строк 02</w:t>
            </w:r>
            <w:r w:rsidRPr="005353C2">
              <w:rPr>
                <w:bCs/>
                <w:sz w:val="20"/>
                <w:szCs w:val="20"/>
                <w:lang w:eastAsia="ru-RU"/>
              </w:rPr>
              <w:t>+03), в том числе: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5353C2">
              <w:rPr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C46338" w:rsidRDefault="009442E4" w:rsidP="00C46338">
            <w:pPr>
              <w:jc w:val="center"/>
              <w:rPr>
                <w:bCs/>
                <w:i/>
                <w:color w:val="17365D" w:themeColor="text2" w:themeShade="BF"/>
                <w:sz w:val="20"/>
                <w:szCs w:val="20"/>
                <w:highlight w:val="green"/>
              </w:rPr>
            </w:pPr>
          </w:p>
        </w:tc>
        <w:tc>
          <w:tcPr>
            <w:tcW w:w="1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C46338" w:rsidRDefault="009442E4" w:rsidP="00C46338">
            <w:pPr>
              <w:jc w:val="center"/>
              <w:rPr>
                <w:bCs/>
                <w:i/>
                <w:color w:val="17365D" w:themeColor="text2" w:themeShade="BF"/>
                <w:sz w:val="20"/>
                <w:szCs w:val="20"/>
                <w:highlight w:val="green"/>
              </w:rPr>
            </w:pP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9442E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9442E4" w:rsidP="00F344C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9442E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442E4" w:rsidRPr="005353C2" w:rsidRDefault="009442E4">
            <w:pPr>
              <w:jc w:val="center"/>
              <w:rPr>
                <w:bCs/>
                <w:sz w:val="20"/>
                <w:szCs w:val="20"/>
              </w:rPr>
            </w:pPr>
            <w:bookmarkStart w:id="1" w:name="_Hlk169539228"/>
            <w:bookmarkEnd w:id="1"/>
          </w:p>
        </w:tc>
      </w:tr>
      <w:tr w:rsidR="009442E4" w:rsidRPr="005353C2">
        <w:trPr>
          <w:trHeight w:val="20"/>
        </w:trPr>
        <w:tc>
          <w:tcPr>
            <w:tcW w:w="523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8F6D72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5353C2">
              <w:rPr>
                <w:bCs/>
                <w:sz w:val="20"/>
                <w:szCs w:val="20"/>
                <w:lang w:eastAsia="ru-RU"/>
              </w:rPr>
              <w:t>I. Средства консолидированного бюджета субъекта Ро</w:t>
            </w:r>
            <w:r w:rsidRPr="005353C2">
              <w:rPr>
                <w:bCs/>
                <w:sz w:val="20"/>
                <w:szCs w:val="20"/>
                <w:lang w:eastAsia="ru-RU"/>
              </w:rPr>
              <w:t>с</w:t>
            </w:r>
            <w:r w:rsidRPr="005353C2">
              <w:rPr>
                <w:bCs/>
                <w:sz w:val="20"/>
                <w:szCs w:val="20"/>
                <w:lang w:eastAsia="ru-RU"/>
              </w:rPr>
              <w:t>сийской Федерации</w:t>
            </w:r>
            <w:r w:rsidR="00A3402A" w:rsidRPr="005353C2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5353C2">
              <w:rPr>
                <w:bCs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5353C2">
              <w:rPr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657A5E" w:rsidRDefault="009442E4" w:rsidP="00F344C5">
            <w:pPr>
              <w:jc w:val="center"/>
              <w:rPr>
                <w:bCs/>
                <w:i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657A5E" w:rsidRDefault="009442E4" w:rsidP="00F344C5">
            <w:pPr>
              <w:jc w:val="center"/>
              <w:rPr>
                <w:bCs/>
                <w:i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9442E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9442E4" w:rsidP="00F344C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9442E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442E4" w:rsidRPr="005353C2" w:rsidRDefault="009442E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442E4" w:rsidRPr="005353C2">
        <w:trPr>
          <w:trHeight w:val="20"/>
        </w:trPr>
        <w:tc>
          <w:tcPr>
            <w:tcW w:w="523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8F6D72">
            <w:pPr>
              <w:suppressAutoHyphens w:val="0"/>
              <w:rPr>
                <w:bCs/>
                <w:sz w:val="20"/>
                <w:szCs w:val="20"/>
                <w:lang w:eastAsia="ru-RU"/>
              </w:rPr>
            </w:pPr>
            <w:r w:rsidRPr="005353C2">
              <w:rPr>
                <w:bCs/>
                <w:sz w:val="20"/>
                <w:szCs w:val="20"/>
                <w:lang w:eastAsia="ru-RU"/>
              </w:rPr>
              <w:t>II. Стоимость территориальной программы ОМС всего ** (сумма строк 04+08)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5353C2">
              <w:rPr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051738" w:rsidRDefault="008F6D72" w:rsidP="00C46338">
            <w:pPr>
              <w:jc w:val="center"/>
              <w:rPr>
                <w:color w:val="22272F"/>
                <w:sz w:val="20"/>
                <w:szCs w:val="20"/>
              </w:rPr>
            </w:pPr>
            <w:r w:rsidRPr="00051738">
              <w:rPr>
                <w:bCs/>
                <w:sz w:val="20"/>
                <w:szCs w:val="20"/>
                <w:lang w:eastAsia="ru-RU"/>
              </w:rPr>
              <w:t>16 84</w:t>
            </w:r>
            <w:r w:rsidR="00C46338" w:rsidRPr="00051738">
              <w:rPr>
                <w:bCs/>
                <w:sz w:val="20"/>
                <w:szCs w:val="20"/>
                <w:lang w:eastAsia="ru-RU"/>
              </w:rPr>
              <w:t>6 591,0</w:t>
            </w:r>
          </w:p>
        </w:tc>
        <w:tc>
          <w:tcPr>
            <w:tcW w:w="1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051738" w:rsidRDefault="008F6D72" w:rsidP="00C46338">
            <w:pPr>
              <w:jc w:val="center"/>
              <w:rPr>
                <w:color w:val="22272F"/>
                <w:sz w:val="20"/>
                <w:szCs w:val="20"/>
              </w:rPr>
            </w:pPr>
            <w:r w:rsidRPr="00051738">
              <w:rPr>
                <w:bCs/>
                <w:sz w:val="20"/>
                <w:szCs w:val="20"/>
                <w:lang w:eastAsia="ru-RU"/>
              </w:rPr>
              <w:t>18 049,</w:t>
            </w:r>
            <w:r w:rsidR="00C46338" w:rsidRPr="00051738">
              <w:rPr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color w:val="22272F"/>
                <w:sz w:val="20"/>
                <w:szCs w:val="20"/>
              </w:rPr>
            </w:pPr>
            <w:r w:rsidRPr="005353C2">
              <w:rPr>
                <w:bCs/>
                <w:sz w:val="20"/>
                <w:szCs w:val="20"/>
                <w:lang w:eastAsia="ru-RU"/>
              </w:rPr>
              <w:t>17 967 563,0</w:t>
            </w:r>
          </w:p>
        </w:tc>
        <w:tc>
          <w:tcPr>
            <w:tcW w:w="1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color w:val="22272F"/>
                <w:sz w:val="20"/>
                <w:szCs w:val="20"/>
              </w:rPr>
            </w:pPr>
            <w:r w:rsidRPr="005353C2">
              <w:rPr>
                <w:bCs/>
                <w:sz w:val="20"/>
                <w:szCs w:val="20"/>
                <w:lang w:eastAsia="ru-RU"/>
              </w:rPr>
              <w:t>19 250,8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color w:val="22272F"/>
                <w:sz w:val="20"/>
                <w:szCs w:val="20"/>
              </w:rPr>
            </w:pPr>
            <w:r w:rsidRPr="005353C2">
              <w:rPr>
                <w:bCs/>
                <w:sz w:val="20"/>
                <w:szCs w:val="20"/>
                <w:lang w:eastAsia="ru-RU"/>
              </w:rPr>
              <w:t>19 162 966,4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color w:val="22272F"/>
                <w:sz w:val="20"/>
                <w:szCs w:val="20"/>
              </w:rPr>
            </w:pPr>
            <w:r w:rsidRPr="005353C2">
              <w:rPr>
                <w:bCs/>
                <w:sz w:val="20"/>
                <w:szCs w:val="20"/>
                <w:lang w:eastAsia="ru-RU"/>
              </w:rPr>
              <w:t>20 531,6</w:t>
            </w:r>
          </w:p>
        </w:tc>
      </w:tr>
      <w:tr w:rsidR="009442E4" w:rsidRPr="005353C2">
        <w:trPr>
          <w:trHeight w:val="20"/>
        </w:trPr>
        <w:tc>
          <w:tcPr>
            <w:tcW w:w="5238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8F6D7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1. Стоимость территориальной программы ОМС за счет средств обязательного медицинского страхования в ра</w:t>
            </w:r>
            <w:r w:rsidRPr="005353C2">
              <w:rPr>
                <w:sz w:val="20"/>
                <w:szCs w:val="20"/>
                <w:lang w:eastAsia="ru-RU"/>
              </w:rPr>
              <w:t>м</w:t>
            </w:r>
            <w:r w:rsidRPr="005353C2">
              <w:rPr>
                <w:sz w:val="20"/>
                <w:szCs w:val="20"/>
                <w:lang w:eastAsia="ru-RU"/>
              </w:rPr>
              <w:t>ках базовой программы</w:t>
            </w:r>
            <w:r w:rsidR="00415E21" w:rsidRPr="005353C2">
              <w:rPr>
                <w:sz w:val="20"/>
                <w:szCs w:val="20"/>
                <w:lang w:eastAsia="ru-RU"/>
              </w:rPr>
              <w:t xml:space="preserve"> </w:t>
            </w:r>
            <w:r w:rsidRPr="005353C2">
              <w:rPr>
                <w:sz w:val="20"/>
                <w:szCs w:val="20"/>
                <w:lang w:eastAsia="ru-RU"/>
              </w:rPr>
              <w:t>** (сумма строк 05+06+07), в том числе: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051738" w:rsidRDefault="008F6D72" w:rsidP="00C46338">
            <w:pPr>
              <w:jc w:val="center"/>
              <w:rPr>
                <w:color w:val="22272F"/>
                <w:sz w:val="20"/>
                <w:szCs w:val="20"/>
              </w:rPr>
            </w:pPr>
            <w:r w:rsidRPr="00051738">
              <w:rPr>
                <w:bCs/>
                <w:sz w:val="20"/>
                <w:szCs w:val="20"/>
                <w:lang w:eastAsia="ru-RU"/>
              </w:rPr>
              <w:t>16 65</w:t>
            </w:r>
            <w:r w:rsidR="00C46338" w:rsidRPr="00051738">
              <w:rPr>
                <w:bCs/>
                <w:sz w:val="20"/>
                <w:szCs w:val="20"/>
                <w:lang w:eastAsia="ru-RU"/>
              </w:rPr>
              <w:t>5 033,2</w:t>
            </w:r>
          </w:p>
        </w:tc>
        <w:tc>
          <w:tcPr>
            <w:tcW w:w="1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051738" w:rsidRDefault="008F6D72" w:rsidP="00C46338">
            <w:pPr>
              <w:jc w:val="center"/>
              <w:rPr>
                <w:color w:val="22272F"/>
                <w:sz w:val="20"/>
                <w:szCs w:val="20"/>
              </w:rPr>
            </w:pPr>
            <w:r w:rsidRPr="00051738">
              <w:rPr>
                <w:bCs/>
                <w:sz w:val="20"/>
                <w:szCs w:val="20"/>
                <w:lang w:eastAsia="ru-RU"/>
              </w:rPr>
              <w:t>17 84</w:t>
            </w:r>
            <w:r w:rsidR="00C46338" w:rsidRPr="00051738">
              <w:rPr>
                <w:bCs/>
                <w:sz w:val="20"/>
                <w:szCs w:val="20"/>
                <w:lang w:eastAsia="ru-RU"/>
              </w:rPr>
              <w:t>4</w:t>
            </w:r>
            <w:r w:rsidRPr="00051738">
              <w:rPr>
                <w:bCs/>
                <w:sz w:val="20"/>
                <w:szCs w:val="20"/>
                <w:lang w:eastAsia="ru-RU"/>
              </w:rPr>
              <w:t>,</w:t>
            </w:r>
            <w:r w:rsidR="00C46338" w:rsidRPr="00051738">
              <w:rPr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color w:val="22272F"/>
                <w:sz w:val="20"/>
                <w:szCs w:val="20"/>
              </w:rPr>
            </w:pPr>
            <w:r w:rsidRPr="005353C2">
              <w:rPr>
                <w:bCs/>
                <w:sz w:val="20"/>
                <w:szCs w:val="20"/>
                <w:lang w:eastAsia="ru-RU"/>
              </w:rPr>
              <w:t>17 814 581,3</w:t>
            </w:r>
          </w:p>
        </w:tc>
        <w:tc>
          <w:tcPr>
            <w:tcW w:w="1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color w:val="22272F"/>
                <w:sz w:val="20"/>
                <w:szCs w:val="20"/>
              </w:rPr>
            </w:pPr>
            <w:r w:rsidRPr="005353C2">
              <w:rPr>
                <w:bCs/>
                <w:sz w:val="20"/>
                <w:szCs w:val="20"/>
                <w:lang w:eastAsia="ru-RU"/>
              </w:rPr>
              <w:t>19 086,9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color w:val="22272F"/>
                <w:sz w:val="20"/>
                <w:szCs w:val="20"/>
              </w:rPr>
            </w:pPr>
            <w:r w:rsidRPr="005353C2">
              <w:rPr>
                <w:bCs/>
                <w:sz w:val="20"/>
                <w:szCs w:val="20"/>
                <w:lang w:eastAsia="ru-RU"/>
              </w:rPr>
              <w:t>19 009 984,7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color w:val="22272F"/>
                <w:sz w:val="20"/>
                <w:szCs w:val="20"/>
              </w:rPr>
            </w:pPr>
            <w:r w:rsidRPr="005353C2">
              <w:rPr>
                <w:bCs/>
                <w:sz w:val="20"/>
                <w:szCs w:val="20"/>
                <w:lang w:eastAsia="ru-RU"/>
              </w:rPr>
              <w:t>20 367,7</w:t>
            </w:r>
          </w:p>
        </w:tc>
      </w:tr>
      <w:tr w:rsidR="009442E4" w:rsidRPr="005353C2">
        <w:trPr>
          <w:trHeight w:val="20"/>
        </w:trPr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42E4" w:rsidRPr="005353C2" w:rsidRDefault="00A3402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5353C2">
              <w:rPr>
                <w:iCs/>
                <w:sz w:val="20"/>
                <w:szCs w:val="20"/>
                <w:lang w:eastAsia="ru-RU"/>
              </w:rPr>
              <w:t>1.1. С</w:t>
            </w:r>
            <w:r w:rsidR="008F6D72" w:rsidRPr="005353C2">
              <w:rPr>
                <w:iCs/>
                <w:sz w:val="20"/>
                <w:szCs w:val="20"/>
                <w:lang w:eastAsia="ru-RU"/>
              </w:rPr>
              <w:t>убвенции из бюджета ФОМС</w:t>
            </w:r>
            <w:r w:rsidRPr="005353C2">
              <w:rPr>
                <w:iCs/>
                <w:sz w:val="20"/>
                <w:szCs w:val="20"/>
                <w:lang w:eastAsia="ru-RU"/>
              </w:rPr>
              <w:t xml:space="preserve"> </w:t>
            </w:r>
            <w:r w:rsidR="008F6D72" w:rsidRPr="005353C2">
              <w:rPr>
                <w:iCs/>
                <w:sz w:val="20"/>
                <w:szCs w:val="20"/>
                <w:lang w:eastAsia="ru-RU"/>
              </w:rPr>
              <w:t xml:space="preserve"> **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color w:val="22272F"/>
                <w:sz w:val="20"/>
                <w:szCs w:val="20"/>
              </w:rPr>
            </w:pPr>
            <w:r w:rsidRPr="005353C2">
              <w:rPr>
                <w:sz w:val="20"/>
                <w:szCs w:val="20"/>
                <w:lang w:eastAsia="ru-RU"/>
              </w:rPr>
              <w:t>16 653 330,8</w:t>
            </w:r>
          </w:p>
        </w:tc>
        <w:tc>
          <w:tcPr>
            <w:tcW w:w="1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color w:val="22272F"/>
                <w:sz w:val="20"/>
                <w:szCs w:val="20"/>
              </w:rPr>
            </w:pPr>
            <w:r w:rsidRPr="005353C2">
              <w:rPr>
                <w:sz w:val="20"/>
                <w:szCs w:val="20"/>
                <w:lang w:eastAsia="ru-RU"/>
              </w:rPr>
              <w:t>17 842,7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color w:val="22272F"/>
                <w:sz w:val="20"/>
                <w:szCs w:val="20"/>
              </w:rPr>
            </w:pPr>
            <w:r w:rsidRPr="005353C2">
              <w:rPr>
                <w:sz w:val="20"/>
                <w:szCs w:val="20"/>
                <w:lang w:eastAsia="ru-RU"/>
              </w:rPr>
              <w:t>17 813 592,9</w:t>
            </w:r>
          </w:p>
        </w:tc>
        <w:tc>
          <w:tcPr>
            <w:tcW w:w="1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color w:val="22272F"/>
                <w:sz w:val="20"/>
                <w:szCs w:val="20"/>
              </w:rPr>
            </w:pPr>
            <w:r w:rsidRPr="005353C2">
              <w:rPr>
                <w:sz w:val="20"/>
                <w:szCs w:val="20"/>
                <w:lang w:eastAsia="ru-RU"/>
              </w:rPr>
              <w:t>19 085,8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color w:val="22272F"/>
                <w:sz w:val="20"/>
                <w:szCs w:val="20"/>
              </w:rPr>
            </w:pPr>
            <w:r w:rsidRPr="005353C2">
              <w:rPr>
                <w:sz w:val="20"/>
                <w:szCs w:val="20"/>
                <w:lang w:eastAsia="ru-RU"/>
              </w:rPr>
              <w:t>19 008 980,9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color w:val="22272F"/>
                <w:sz w:val="20"/>
                <w:szCs w:val="20"/>
              </w:rPr>
            </w:pPr>
            <w:r w:rsidRPr="005353C2">
              <w:rPr>
                <w:sz w:val="20"/>
                <w:szCs w:val="20"/>
                <w:lang w:eastAsia="ru-RU"/>
              </w:rPr>
              <w:t>20 366,6</w:t>
            </w:r>
          </w:p>
        </w:tc>
      </w:tr>
      <w:tr w:rsidR="009442E4" w:rsidRPr="005353C2">
        <w:trPr>
          <w:trHeight w:val="20"/>
        </w:trPr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A3402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5353C2">
              <w:rPr>
                <w:iCs/>
                <w:sz w:val="20"/>
                <w:szCs w:val="20"/>
                <w:lang w:eastAsia="ru-RU"/>
              </w:rPr>
              <w:t>1.2. М</w:t>
            </w:r>
            <w:r w:rsidR="008F6D72" w:rsidRPr="005353C2">
              <w:rPr>
                <w:iCs/>
                <w:sz w:val="20"/>
                <w:szCs w:val="20"/>
                <w:lang w:eastAsia="ru-RU"/>
              </w:rPr>
              <w:t>ежбюджетные трансферты бюджетов субъектов Российской Федерации на финансовое обеспечение те</w:t>
            </w:r>
            <w:r w:rsidR="008F6D72" w:rsidRPr="005353C2">
              <w:rPr>
                <w:iCs/>
                <w:sz w:val="20"/>
                <w:szCs w:val="20"/>
                <w:lang w:eastAsia="ru-RU"/>
              </w:rPr>
              <w:t>р</w:t>
            </w:r>
            <w:r w:rsidR="008F6D72" w:rsidRPr="005353C2">
              <w:rPr>
                <w:iCs/>
                <w:sz w:val="20"/>
                <w:szCs w:val="20"/>
                <w:lang w:eastAsia="ru-RU"/>
              </w:rPr>
              <w:t>риториальной программы обязательного медицинского страхования в случае установления дополнительного об</w:t>
            </w:r>
            <w:r w:rsidR="008F6D72" w:rsidRPr="005353C2">
              <w:rPr>
                <w:iCs/>
                <w:sz w:val="20"/>
                <w:szCs w:val="20"/>
                <w:lang w:eastAsia="ru-RU"/>
              </w:rPr>
              <w:t>ъ</w:t>
            </w:r>
            <w:r w:rsidR="008F6D72" w:rsidRPr="005353C2">
              <w:rPr>
                <w:iCs/>
                <w:sz w:val="20"/>
                <w:szCs w:val="20"/>
                <w:lang w:eastAsia="ru-RU"/>
              </w:rPr>
              <w:t>ема страхового обеспечения по страховым случаям, уст</w:t>
            </w:r>
            <w:r w:rsidR="008F6D72" w:rsidRPr="005353C2">
              <w:rPr>
                <w:iCs/>
                <w:sz w:val="20"/>
                <w:szCs w:val="20"/>
                <w:lang w:eastAsia="ru-RU"/>
              </w:rPr>
              <w:t>а</w:t>
            </w:r>
            <w:r w:rsidR="008F6D72" w:rsidRPr="005353C2">
              <w:rPr>
                <w:iCs/>
                <w:sz w:val="20"/>
                <w:szCs w:val="20"/>
                <w:lang w:eastAsia="ru-RU"/>
              </w:rPr>
              <w:t>новленным базовой программой ОМС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widowControl w:val="0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widowControl w:val="0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widowControl w:val="0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widowControl w:val="0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widowControl w:val="0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widowControl w:val="0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9442E4" w:rsidRPr="005353C2">
        <w:trPr>
          <w:trHeight w:val="20"/>
        </w:trPr>
        <w:tc>
          <w:tcPr>
            <w:tcW w:w="523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A3402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5353C2">
              <w:rPr>
                <w:iCs/>
                <w:sz w:val="20"/>
                <w:szCs w:val="20"/>
                <w:lang w:eastAsia="ru-RU"/>
              </w:rPr>
              <w:t>1.3. П</w:t>
            </w:r>
            <w:r w:rsidR="008F6D72" w:rsidRPr="005353C2">
              <w:rPr>
                <w:iCs/>
                <w:sz w:val="20"/>
                <w:szCs w:val="20"/>
                <w:lang w:eastAsia="ru-RU"/>
              </w:rPr>
              <w:t>рочие поступления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051738" w:rsidRDefault="008F6D72" w:rsidP="00C46338">
            <w:pPr>
              <w:jc w:val="center"/>
              <w:rPr>
                <w:color w:val="22272F"/>
                <w:sz w:val="20"/>
                <w:szCs w:val="20"/>
              </w:rPr>
            </w:pPr>
            <w:r w:rsidRPr="00051738">
              <w:rPr>
                <w:sz w:val="20"/>
                <w:szCs w:val="20"/>
                <w:lang w:eastAsia="ru-RU"/>
              </w:rPr>
              <w:t>1</w:t>
            </w:r>
            <w:r w:rsidR="00C46338" w:rsidRPr="00051738">
              <w:rPr>
                <w:sz w:val="20"/>
                <w:szCs w:val="20"/>
                <w:lang w:eastAsia="ru-RU"/>
              </w:rPr>
              <w:t> 702,4</w:t>
            </w:r>
          </w:p>
        </w:tc>
        <w:tc>
          <w:tcPr>
            <w:tcW w:w="1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051738" w:rsidRDefault="008F6D72" w:rsidP="00C46338">
            <w:pPr>
              <w:jc w:val="center"/>
              <w:rPr>
                <w:color w:val="22272F"/>
                <w:sz w:val="20"/>
                <w:szCs w:val="20"/>
              </w:rPr>
            </w:pPr>
            <w:r w:rsidRPr="00051738">
              <w:rPr>
                <w:sz w:val="20"/>
                <w:szCs w:val="20"/>
                <w:lang w:eastAsia="ru-RU"/>
              </w:rPr>
              <w:t>1,</w:t>
            </w:r>
            <w:r w:rsidR="00C46338" w:rsidRPr="0005173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color w:val="22272F"/>
                <w:sz w:val="20"/>
                <w:szCs w:val="20"/>
              </w:rPr>
            </w:pPr>
            <w:r w:rsidRPr="005353C2">
              <w:rPr>
                <w:sz w:val="20"/>
                <w:szCs w:val="20"/>
                <w:lang w:eastAsia="ru-RU"/>
              </w:rPr>
              <w:t>988,4</w:t>
            </w:r>
          </w:p>
        </w:tc>
        <w:tc>
          <w:tcPr>
            <w:tcW w:w="1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color w:val="22272F"/>
                <w:sz w:val="20"/>
                <w:szCs w:val="20"/>
              </w:rPr>
            </w:pPr>
            <w:r w:rsidRPr="005353C2">
              <w:rPr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color w:val="22272F"/>
                <w:sz w:val="20"/>
                <w:szCs w:val="20"/>
              </w:rPr>
            </w:pPr>
            <w:r w:rsidRPr="005353C2">
              <w:rPr>
                <w:sz w:val="20"/>
                <w:szCs w:val="20"/>
                <w:lang w:eastAsia="ru-RU"/>
              </w:rPr>
              <w:t>1 003,8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color w:val="22272F"/>
                <w:sz w:val="20"/>
                <w:szCs w:val="20"/>
              </w:rPr>
            </w:pPr>
            <w:r w:rsidRPr="005353C2">
              <w:rPr>
                <w:sz w:val="20"/>
                <w:szCs w:val="20"/>
                <w:lang w:eastAsia="ru-RU"/>
              </w:rPr>
              <w:t>1,1</w:t>
            </w:r>
          </w:p>
        </w:tc>
      </w:tr>
      <w:tr w:rsidR="009442E4" w:rsidRPr="005353C2">
        <w:trPr>
          <w:trHeight w:val="20"/>
        </w:trPr>
        <w:tc>
          <w:tcPr>
            <w:tcW w:w="5238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8F6D7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2. Межбюджетные трансферты бюджетов субъектов Ро</w:t>
            </w:r>
            <w:r w:rsidRPr="005353C2">
              <w:rPr>
                <w:sz w:val="20"/>
                <w:szCs w:val="20"/>
                <w:lang w:eastAsia="ru-RU"/>
              </w:rPr>
              <w:t>с</w:t>
            </w:r>
            <w:r w:rsidRPr="005353C2">
              <w:rPr>
                <w:sz w:val="20"/>
                <w:szCs w:val="20"/>
                <w:lang w:eastAsia="ru-RU"/>
              </w:rPr>
              <w:t>сийской Федерации на финансовое обеспечение дополн</w:t>
            </w:r>
            <w:r w:rsidRPr="005353C2">
              <w:rPr>
                <w:sz w:val="20"/>
                <w:szCs w:val="20"/>
                <w:lang w:eastAsia="ru-RU"/>
              </w:rPr>
              <w:t>и</w:t>
            </w:r>
            <w:r w:rsidRPr="005353C2">
              <w:rPr>
                <w:sz w:val="20"/>
                <w:szCs w:val="20"/>
                <w:lang w:eastAsia="ru-RU"/>
              </w:rPr>
              <w:t xml:space="preserve">тельных видов и условий оказания медицинской помощи, в дополнение </w:t>
            </w:r>
            <w:proofErr w:type="gramStart"/>
            <w:r w:rsidRPr="005353C2">
              <w:rPr>
                <w:sz w:val="20"/>
                <w:szCs w:val="20"/>
                <w:lang w:eastAsia="ru-RU"/>
              </w:rPr>
              <w:t>к</w:t>
            </w:r>
            <w:proofErr w:type="gramEnd"/>
            <w:r w:rsidRPr="005353C2">
              <w:rPr>
                <w:sz w:val="20"/>
                <w:szCs w:val="20"/>
                <w:lang w:eastAsia="ru-RU"/>
              </w:rPr>
              <w:t xml:space="preserve"> установленным базовой программой ОМС, из них: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sz w:val="20"/>
                <w:szCs w:val="20"/>
              </w:rPr>
            </w:pPr>
            <w:r w:rsidRPr="005353C2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191 557,8</w:t>
            </w:r>
          </w:p>
        </w:tc>
        <w:tc>
          <w:tcPr>
            <w:tcW w:w="1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sz w:val="20"/>
                <w:szCs w:val="20"/>
              </w:rPr>
            </w:pPr>
            <w:r w:rsidRPr="005353C2">
              <w:rPr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sz w:val="20"/>
                <w:szCs w:val="20"/>
              </w:rPr>
            </w:pPr>
            <w:r w:rsidRPr="005353C2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152 981,7</w:t>
            </w:r>
          </w:p>
        </w:tc>
        <w:tc>
          <w:tcPr>
            <w:tcW w:w="1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sz w:val="20"/>
                <w:szCs w:val="20"/>
              </w:rPr>
            </w:pPr>
            <w:r w:rsidRPr="005353C2">
              <w:rPr>
                <w:sz w:val="20"/>
                <w:szCs w:val="20"/>
                <w:lang w:eastAsia="ru-RU"/>
              </w:rPr>
              <w:t>163,9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sz w:val="20"/>
                <w:szCs w:val="20"/>
              </w:rPr>
            </w:pPr>
            <w:r w:rsidRPr="005353C2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152 981,7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sz w:val="20"/>
                <w:szCs w:val="20"/>
              </w:rPr>
            </w:pPr>
            <w:r w:rsidRPr="005353C2">
              <w:rPr>
                <w:sz w:val="20"/>
                <w:szCs w:val="20"/>
                <w:lang w:eastAsia="ru-RU"/>
              </w:rPr>
              <w:t>163,9</w:t>
            </w:r>
          </w:p>
        </w:tc>
      </w:tr>
      <w:tr w:rsidR="009442E4" w:rsidRPr="005353C2">
        <w:trPr>
          <w:trHeight w:val="20"/>
        </w:trPr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442E4" w:rsidRPr="005353C2" w:rsidRDefault="008F6D7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2.1. Межбюджетные трансферты, передаваемые из бю</w:t>
            </w:r>
            <w:r w:rsidRPr="005353C2">
              <w:rPr>
                <w:sz w:val="20"/>
                <w:szCs w:val="20"/>
                <w:lang w:eastAsia="ru-RU"/>
              </w:rPr>
              <w:t>д</w:t>
            </w:r>
            <w:r w:rsidRPr="005353C2">
              <w:rPr>
                <w:sz w:val="20"/>
                <w:szCs w:val="20"/>
                <w:lang w:eastAsia="ru-RU"/>
              </w:rPr>
              <w:t>жета субъекта Российской Федерации в бюджет террит</w:t>
            </w:r>
            <w:r w:rsidRPr="005353C2">
              <w:rPr>
                <w:sz w:val="20"/>
                <w:szCs w:val="20"/>
                <w:lang w:eastAsia="ru-RU"/>
              </w:rPr>
              <w:t>о</w:t>
            </w:r>
            <w:r w:rsidRPr="005353C2">
              <w:rPr>
                <w:sz w:val="20"/>
                <w:szCs w:val="20"/>
                <w:lang w:eastAsia="ru-RU"/>
              </w:rPr>
              <w:t>риального фонда обязательного медицинского страхов</w:t>
            </w:r>
            <w:r w:rsidRPr="005353C2">
              <w:rPr>
                <w:sz w:val="20"/>
                <w:szCs w:val="20"/>
                <w:lang w:eastAsia="ru-RU"/>
              </w:rPr>
              <w:t>а</w:t>
            </w:r>
            <w:r w:rsidRPr="005353C2">
              <w:rPr>
                <w:sz w:val="20"/>
                <w:szCs w:val="20"/>
                <w:lang w:eastAsia="ru-RU"/>
              </w:rPr>
              <w:t>ния на финансовое обеспечение дополнительных видов медицинской помощи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sz w:val="20"/>
                <w:szCs w:val="20"/>
              </w:rPr>
            </w:pPr>
            <w:r w:rsidRPr="005353C2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191 557,8</w:t>
            </w:r>
          </w:p>
        </w:tc>
        <w:tc>
          <w:tcPr>
            <w:tcW w:w="1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sz w:val="20"/>
                <w:szCs w:val="20"/>
              </w:rPr>
            </w:pPr>
            <w:r w:rsidRPr="005353C2">
              <w:rPr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sz w:val="20"/>
                <w:szCs w:val="20"/>
              </w:rPr>
            </w:pPr>
            <w:r w:rsidRPr="005353C2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152 981,7</w:t>
            </w:r>
          </w:p>
        </w:tc>
        <w:tc>
          <w:tcPr>
            <w:tcW w:w="1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sz w:val="20"/>
                <w:szCs w:val="20"/>
              </w:rPr>
            </w:pPr>
            <w:r w:rsidRPr="005353C2">
              <w:rPr>
                <w:sz w:val="20"/>
                <w:szCs w:val="20"/>
                <w:lang w:eastAsia="ru-RU"/>
              </w:rPr>
              <w:t>163,9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sz w:val="20"/>
                <w:szCs w:val="20"/>
              </w:rPr>
            </w:pPr>
            <w:r w:rsidRPr="005353C2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152 981,7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jc w:val="center"/>
              <w:rPr>
                <w:sz w:val="20"/>
                <w:szCs w:val="20"/>
              </w:rPr>
            </w:pPr>
            <w:r w:rsidRPr="005353C2">
              <w:rPr>
                <w:sz w:val="20"/>
                <w:szCs w:val="20"/>
                <w:lang w:eastAsia="ru-RU"/>
              </w:rPr>
              <w:t>163,9</w:t>
            </w:r>
          </w:p>
        </w:tc>
      </w:tr>
      <w:tr w:rsidR="009442E4" w:rsidRPr="005353C2">
        <w:trPr>
          <w:trHeight w:val="20"/>
        </w:trPr>
        <w:tc>
          <w:tcPr>
            <w:tcW w:w="5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8F6D7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 xml:space="preserve">2.2. </w:t>
            </w:r>
            <w:proofErr w:type="gramStart"/>
            <w:r w:rsidRPr="005353C2">
              <w:rPr>
                <w:sz w:val="20"/>
                <w:szCs w:val="20"/>
                <w:lang w:eastAsia="ru-RU"/>
              </w:rPr>
              <w:t>Межбюджетные трансферты, передаваемые из бю</w:t>
            </w:r>
            <w:r w:rsidRPr="005353C2">
              <w:rPr>
                <w:sz w:val="20"/>
                <w:szCs w:val="20"/>
                <w:lang w:eastAsia="ru-RU"/>
              </w:rPr>
              <w:t>д</w:t>
            </w:r>
            <w:r w:rsidRPr="005353C2">
              <w:rPr>
                <w:sz w:val="20"/>
                <w:szCs w:val="20"/>
                <w:lang w:eastAsia="ru-RU"/>
              </w:rPr>
              <w:t>жета субъекта Российской Федерации в бюджет террит</w:t>
            </w:r>
            <w:r w:rsidRPr="005353C2">
              <w:rPr>
                <w:sz w:val="20"/>
                <w:szCs w:val="20"/>
                <w:lang w:eastAsia="ru-RU"/>
              </w:rPr>
              <w:t>о</w:t>
            </w:r>
            <w:r w:rsidRPr="005353C2">
              <w:rPr>
                <w:sz w:val="20"/>
                <w:szCs w:val="20"/>
                <w:lang w:eastAsia="ru-RU"/>
              </w:rPr>
              <w:t>риального фонда обязательного медицинского страхов</w:t>
            </w:r>
            <w:r w:rsidRPr="005353C2">
              <w:rPr>
                <w:sz w:val="20"/>
                <w:szCs w:val="20"/>
                <w:lang w:eastAsia="ru-RU"/>
              </w:rPr>
              <w:t>а</w:t>
            </w:r>
            <w:r w:rsidRPr="005353C2">
              <w:rPr>
                <w:sz w:val="20"/>
                <w:szCs w:val="20"/>
                <w:lang w:eastAsia="ru-RU"/>
              </w:rPr>
              <w:t xml:space="preserve">ния на финансовое обеспечение расходов, не включенных в структуру тарифов на оплату медицинской помощи в рамках базовой программы обязательного медицинского </w:t>
            </w:r>
            <w:r w:rsidRPr="005353C2">
              <w:rPr>
                <w:sz w:val="20"/>
                <w:szCs w:val="20"/>
                <w:lang w:eastAsia="ru-RU"/>
              </w:rPr>
              <w:lastRenderedPageBreak/>
              <w:t>страхования</w:t>
            </w:r>
            <w:proofErr w:type="gramEnd"/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widowControl w:val="0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1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9442E4">
            <w:pPr>
              <w:widowControl w:val="0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widowControl w:val="0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9442E4">
            <w:pPr>
              <w:widowControl w:val="0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widowControl w:val="0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442E4" w:rsidRPr="005353C2" w:rsidRDefault="009442E4">
            <w:pPr>
              <w:widowControl w:val="0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9442E4" w:rsidRPr="005353C2">
        <w:trPr>
          <w:trHeight w:val="20"/>
        </w:trPr>
        <w:tc>
          <w:tcPr>
            <w:tcW w:w="1549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lastRenderedPageBreak/>
              <w:t>*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</w:t>
            </w:r>
            <w:r w:rsidR="00BB2B85">
              <w:rPr>
                <w:sz w:val="20"/>
                <w:szCs w:val="20"/>
                <w:lang w:eastAsia="ru-RU"/>
              </w:rPr>
              <w:t>атами, целевые программы, а так</w:t>
            </w:r>
            <w:r w:rsidRPr="005353C2">
              <w:rPr>
                <w:sz w:val="20"/>
                <w:szCs w:val="20"/>
                <w:lang w:eastAsia="ru-RU"/>
              </w:rPr>
              <w:t>же межбюджетных трансфертов (строки 06 и 08).</w:t>
            </w:r>
          </w:p>
        </w:tc>
      </w:tr>
      <w:tr w:rsidR="009442E4" w:rsidRPr="005353C2">
        <w:trPr>
          <w:trHeight w:val="20"/>
        </w:trPr>
        <w:tc>
          <w:tcPr>
            <w:tcW w:w="15497" w:type="dxa"/>
            <w:gridSpan w:val="1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442E4" w:rsidRPr="005353C2" w:rsidRDefault="00A3402A">
            <w:pPr>
              <w:suppressAutoHyphens w:val="0"/>
              <w:jc w:val="both"/>
              <w:rPr>
                <w:strike/>
                <w:sz w:val="20"/>
                <w:szCs w:val="20"/>
                <w:lang w:eastAsia="ru-RU"/>
              </w:rPr>
            </w:pPr>
            <w:proofErr w:type="gramStart"/>
            <w:r w:rsidRPr="005353C2">
              <w:rPr>
                <w:sz w:val="20"/>
                <w:szCs w:val="20"/>
                <w:lang w:eastAsia="ru-RU"/>
              </w:rPr>
              <w:t>** Б</w:t>
            </w:r>
            <w:r w:rsidR="008F6D72" w:rsidRPr="005353C2">
              <w:rPr>
                <w:sz w:val="20"/>
                <w:szCs w:val="20"/>
                <w:lang w:eastAsia="ru-RU"/>
              </w:rPr>
              <w:t>ез учета расходов на обеспечение выполнения территориальными фондами обязательного медицинского страхования своих функций, предусмотренных законом о бюджете территориального фонда обязательного медицинского страхования по разделу 01 «Общегосударственные вопросы», расходов на мероприятия по ликвидации кадрового дефиц</w:t>
            </w:r>
            <w:r w:rsidR="008F6D72" w:rsidRPr="005353C2">
              <w:rPr>
                <w:sz w:val="20"/>
                <w:szCs w:val="20"/>
                <w:lang w:eastAsia="ru-RU"/>
              </w:rPr>
              <w:t>и</w:t>
            </w:r>
            <w:r w:rsidR="008F6D72" w:rsidRPr="005353C2">
              <w:rPr>
                <w:sz w:val="20"/>
                <w:szCs w:val="20"/>
                <w:lang w:eastAsia="ru-RU"/>
              </w:rPr>
              <w:t>та в медицинских организациях, оказывающих первичную медико-санитарную помощь, расходов на финансовое обеспечение медицинской помощи, оказываемой медицинскими организациями, подведомственными федеральным органам исполнительной власти</w:t>
            </w:r>
            <w:r w:rsidR="00BB2B85">
              <w:rPr>
                <w:sz w:val="20"/>
                <w:szCs w:val="20"/>
                <w:lang w:eastAsia="ru-RU"/>
              </w:rPr>
              <w:t>,</w:t>
            </w:r>
            <w:r w:rsidR="008F6D72" w:rsidRPr="005353C2">
              <w:rPr>
                <w:sz w:val="20"/>
                <w:szCs w:val="20"/>
                <w:lang w:eastAsia="ru-RU"/>
              </w:rPr>
              <w:t xml:space="preserve"> в рамках базовой программы обязательного</w:t>
            </w:r>
            <w:proofErr w:type="gramEnd"/>
            <w:r w:rsidR="008F6D72" w:rsidRPr="005353C2">
              <w:rPr>
                <w:sz w:val="20"/>
                <w:szCs w:val="20"/>
                <w:lang w:eastAsia="ru-RU"/>
              </w:rPr>
              <w:t xml:space="preserve"> медицинского страхования за счет средств бю</w:t>
            </w:r>
            <w:r w:rsidR="008F6D72" w:rsidRPr="005353C2">
              <w:rPr>
                <w:sz w:val="20"/>
                <w:szCs w:val="20"/>
                <w:lang w:eastAsia="ru-RU"/>
              </w:rPr>
              <w:t>д</w:t>
            </w:r>
            <w:r w:rsidR="008F6D72" w:rsidRPr="005353C2">
              <w:rPr>
                <w:sz w:val="20"/>
                <w:szCs w:val="20"/>
                <w:lang w:eastAsia="ru-RU"/>
              </w:rPr>
              <w:t>жета Федерального фонда обязательного медицинского страхования.</w:t>
            </w:r>
          </w:p>
        </w:tc>
      </w:tr>
      <w:tr w:rsidR="009442E4" w:rsidRPr="005353C2">
        <w:trPr>
          <w:trHeight w:val="20"/>
        </w:trPr>
        <w:tc>
          <w:tcPr>
            <w:tcW w:w="5071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8F6D72">
            <w:pPr>
              <w:widowControl w:val="0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Справочно</w:t>
            </w:r>
          </w:p>
        </w:tc>
        <w:tc>
          <w:tcPr>
            <w:tcW w:w="33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8F6D72">
            <w:pPr>
              <w:widowControl w:val="0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35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8F6D72">
            <w:pPr>
              <w:widowControl w:val="0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36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442E4" w:rsidRPr="005353C2" w:rsidRDefault="008F6D72">
            <w:pPr>
              <w:widowControl w:val="0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2026 год</w:t>
            </w:r>
          </w:p>
        </w:tc>
      </w:tr>
      <w:tr w:rsidR="009442E4" w:rsidRPr="005353C2">
        <w:trPr>
          <w:trHeight w:val="20"/>
        </w:trPr>
        <w:tc>
          <w:tcPr>
            <w:tcW w:w="507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9442E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8F6D72">
            <w:pPr>
              <w:widowControl w:val="0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всего</w:t>
            </w:r>
          </w:p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E21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на 1 застрах</w:t>
            </w:r>
            <w:r w:rsidRPr="005353C2">
              <w:rPr>
                <w:sz w:val="20"/>
                <w:szCs w:val="20"/>
                <w:lang w:eastAsia="ru-RU"/>
              </w:rPr>
              <w:t>о</w:t>
            </w:r>
            <w:r w:rsidRPr="005353C2">
              <w:rPr>
                <w:sz w:val="20"/>
                <w:szCs w:val="20"/>
                <w:lang w:eastAsia="ru-RU"/>
              </w:rPr>
              <w:t xml:space="preserve">ванное лицо </w:t>
            </w:r>
          </w:p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в год (руб.)</w:t>
            </w:r>
          </w:p>
        </w:tc>
        <w:tc>
          <w:tcPr>
            <w:tcW w:w="1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8F6D72">
            <w:pPr>
              <w:widowControl w:val="0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всего</w:t>
            </w:r>
          </w:p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15E21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на 1 застрах</w:t>
            </w:r>
            <w:r w:rsidRPr="005353C2">
              <w:rPr>
                <w:sz w:val="20"/>
                <w:szCs w:val="20"/>
                <w:lang w:eastAsia="ru-RU"/>
              </w:rPr>
              <w:t>о</w:t>
            </w:r>
            <w:r w:rsidRPr="005353C2">
              <w:rPr>
                <w:sz w:val="20"/>
                <w:szCs w:val="20"/>
                <w:lang w:eastAsia="ru-RU"/>
              </w:rPr>
              <w:t xml:space="preserve">ванное лицо </w:t>
            </w:r>
          </w:p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в год (руб.)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442E4" w:rsidRPr="005353C2" w:rsidRDefault="008F6D72">
            <w:pPr>
              <w:widowControl w:val="0"/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всего</w:t>
            </w:r>
          </w:p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на 1 застрахованное лицо в год (руб.)</w:t>
            </w:r>
          </w:p>
        </w:tc>
      </w:tr>
      <w:tr w:rsidR="009442E4" w:rsidRPr="005353C2">
        <w:trPr>
          <w:trHeight w:val="20"/>
        </w:trPr>
        <w:tc>
          <w:tcPr>
            <w:tcW w:w="507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Расходы на обеспечение выполнения ТФОМС своих функций</w:t>
            </w:r>
          </w:p>
        </w:tc>
        <w:tc>
          <w:tcPr>
            <w:tcW w:w="163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83 806,7</w:t>
            </w:r>
          </w:p>
        </w:tc>
        <w:tc>
          <w:tcPr>
            <w:tcW w:w="167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1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83 500,8</w:t>
            </w:r>
          </w:p>
        </w:tc>
        <w:tc>
          <w:tcPr>
            <w:tcW w:w="167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84 282,6</w:t>
            </w:r>
          </w:p>
        </w:tc>
        <w:tc>
          <w:tcPr>
            <w:tcW w:w="1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442E4" w:rsidRPr="005353C2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353C2">
              <w:rPr>
                <w:sz w:val="20"/>
                <w:szCs w:val="20"/>
                <w:lang w:eastAsia="ru-RU"/>
              </w:rPr>
              <w:t>90,3»</w:t>
            </w:r>
          </w:p>
        </w:tc>
      </w:tr>
    </w:tbl>
    <w:p w:rsidR="00051738" w:rsidRDefault="00051738" w:rsidP="008A01D1">
      <w:pPr>
        <w:pStyle w:val="aff6"/>
        <w:ind w:firstLine="709"/>
        <w:contextualSpacing/>
        <w:rPr>
          <w:szCs w:val="28"/>
        </w:rPr>
      </w:pPr>
    </w:p>
    <w:p w:rsidR="009442E4" w:rsidRPr="005353C2" w:rsidRDefault="00415E21" w:rsidP="008A01D1">
      <w:pPr>
        <w:pStyle w:val="aff6"/>
        <w:ind w:firstLine="709"/>
        <w:contextualSpacing/>
        <w:rPr>
          <w:szCs w:val="28"/>
        </w:rPr>
      </w:pPr>
      <w:r w:rsidRPr="005353C2">
        <w:rPr>
          <w:szCs w:val="28"/>
        </w:rPr>
        <w:t xml:space="preserve">6.2. </w:t>
      </w:r>
      <w:r w:rsidR="0077619E" w:rsidRPr="005353C2">
        <w:rPr>
          <w:szCs w:val="28"/>
        </w:rPr>
        <w:t>С</w:t>
      </w:r>
      <w:r w:rsidR="008F6D72" w:rsidRPr="005353C2">
        <w:rPr>
          <w:szCs w:val="28"/>
        </w:rPr>
        <w:t>троки 20</w:t>
      </w:r>
      <w:r w:rsidR="0077619E" w:rsidRPr="005353C2">
        <w:rPr>
          <w:szCs w:val="28"/>
        </w:rPr>
        <w:t xml:space="preserve"> </w:t>
      </w:r>
      <w:r w:rsidR="008F6D72" w:rsidRPr="005353C2">
        <w:rPr>
          <w:szCs w:val="28"/>
        </w:rPr>
        <w:t>-</w:t>
      </w:r>
      <w:r w:rsidR="0077619E" w:rsidRPr="005353C2">
        <w:rPr>
          <w:szCs w:val="28"/>
        </w:rPr>
        <w:t xml:space="preserve"> </w:t>
      </w:r>
      <w:r w:rsidR="008F6D72" w:rsidRPr="005353C2">
        <w:rPr>
          <w:szCs w:val="28"/>
        </w:rPr>
        <w:t>80 изложить в следующей редакции</w:t>
      </w:r>
      <w:r w:rsidR="00051738">
        <w:rPr>
          <w:szCs w:val="28"/>
        </w:rPr>
        <w:t xml:space="preserve"> в</w:t>
      </w:r>
      <w:r w:rsidR="00051738" w:rsidRPr="005353C2">
        <w:rPr>
          <w:color w:val="7030A0"/>
          <w:szCs w:val="28"/>
        </w:rPr>
        <w:t xml:space="preserve"> </w:t>
      </w:r>
      <w:r w:rsidR="00051738" w:rsidRPr="005353C2">
        <w:rPr>
          <w:szCs w:val="28"/>
        </w:rPr>
        <w:t>таблице 2</w:t>
      </w:r>
      <w:r w:rsidR="008F6D72" w:rsidRPr="005353C2">
        <w:rPr>
          <w:szCs w:val="28"/>
        </w:rPr>
        <w:t>:</w:t>
      </w:r>
    </w:p>
    <w:tbl>
      <w:tblPr>
        <w:tblW w:w="50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4"/>
        <w:gridCol w:w="963"/>
        <w:gridCol w:w="1649"/>
        <w:gridCol w:w="1234"/>
        <w:gridCol w:w="1029"/>
        <w:gridCol w:w="850"/>
        <w:gridCol w:w="1101"/>
        <w:gridCol w:w="1186"/>
        <w:gridCol w:w="1535"/>
        <w:gridCol w:w="551"/>
      </w:tblGrid>
      <w:tr w:rsidR="009442E4" w:rsidRPr="00051738" w:rsidTr="00AF0243">
        <w:trPr>
          <w:trHeight w:val="345"/>
        </w:trPr>
        <w:tc>
          <w:tcPr>
            <w:tcW w:w="4854" w:type="dxa"/>
            <w:vMerge w:val="restart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bCs/>
                <w:color w:val="000000"/>
                <w:lang w:eastAsia="ru-RU"/>
              </w:rPr>
              <w:t>«</w:t>
            </w:r>
            <w:r w:rsidRPr="00051738">
              <w:rPr>
                <w:bCs/>
                <w:color w:val="000000"/>
                <w:sz w:val="20"/>
                <w:szCs w:val="20"/>
                <w:lang w:eastAsia="ru-RU"/>
              </w:rPr>
              <w:t>III. Медицинская помощь в рамках территориальной программы ОМС:</w:t>
            </w:r>
          </w:p>
        </w:tc>
        <w:tc>
          <w:tcPr>
            <w:tcW w:w="963" w:type="dxa"/>
            <w:vMerge w:val="restart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49" w:type="dxa"/>
            <w:vMerge w:val="restart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29" w:type="dxa"/>
            <w:vMerge w:val="restart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vMerge w:val="restart"/>
            <w:shd w:val="clear" w:color="auto" w:fill="auto"/>
            <w:vAlign w:val="center"/>
          </w:tcPr>
          <w:p w:rsidR="009442E4" w:rsidRPr="00051738" w:rsidRDefault="008F6D72" w:rsidP="00C4633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18 049,</w:t>
            </w:r>
            <w:r w:rsidR="00C46338" w:rsidRPr="00051738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86" w:type="dxa"/>
            <w:vMerge w:val="restart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9442E4" w:rsidRPr="00051738" w:rsidRDefault="008F6D72" w:rsidP="00C4633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16 84</w:t>
            </w:r>
            <w:r w:rsidR="00C46338" w:rsidRPr="00051738">
              <w:rPr>
                <w:color w:val="000000"/>
                <w:sz w:val="20"/>
                <w:szCs w:val="20"/>
                <w:lang w:eastAsia="ru-RU"/>
              </w:rPr>
              <w:t>6 591,0</w:t>
            </w: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9442E4" w:rsidRPr="00051738" w:rsidTr="00AF0243">
        <w:trPr>
          <w:trHeight w:val="230"/>
        </w:trPr>
        <w:tc>
          <w:tcPr>
            <w:tcW w:w="4854" w:type="dxa"/>
            <w:vMerge/>
            <w:vAlign w:val="center"/>
          </w:tcPr>
          <w:p w:rsidR="009442E4" w:rsidRPr="00051738" w:rsidRDefault="009442E4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vMerge/>
            <w:vAlign w:val="center"/>
          </w:tcPr>
          <w:p w:rsidR="009442E4" w:rsidRPr="00051738" w:rsidRDefault="009442E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9" w:type="dxa"/>
            <w:vMerge/>
            <w:vAlign w:val="center"/>
          </w:tcPr>
          <w:p w:rsidR="009442E4" w:rsidRPr="00051738" w:rsidRDefault="009442E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vMerge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vMerge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vMerge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5" w:type="dxa"/>
            <w:vMerge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vMerge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9442E4" w:rsidRPr="00051738" w:rsidTr="00AF0243">
        <w:trPr>
          <w:trHeight w:val="552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1. Скорая, в том числе скорая специализированная, медицинская помощь (сумма строк 37+51+67)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вызов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3 657,3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1 060,6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989 917,7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05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 Первичная медико-санитарная помощь, за искл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ю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чением медицинской реабилитации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214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 В амбулаторных условиях: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541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2.1.1. Посещения с профилактическими и иными ц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лями, всего (сумма строк 39.1+53.1+69.1), из них: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23.1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ind w:left="-106" w:right="-118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посещ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ния/комплексные посещения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 w:rsidP="00C4633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2,</w:t>
            </w:r>
            <w:r w:rsidR="00C46338" w:rsidRPr="00051738">
              <w:rPr>
                <w:color w:val="000000"/>
                <w:sz w:val="20"/>
                <w:szCs w:val="20"/>
                <w:lang w:eastAsia="ru-RU"/>
              </w:rPr>
              <w:t>716743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C4633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864,5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 w:rsidP="00C4633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C46338" w:rsidRPr="00051738">
              <w:rPr>
                <w:color w:val="000000"/>
                <w:sz w:val="20"/>
                <w:szCs w:val="20"/>
                <w:lang w:eastAsia="ru-RU"/>
              </w:rPr>
              <w:t> 348,7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 w:rsidP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 xml:space="preserve">2 </w:t>
            </w:r>
            <w:r w:rsidR="00C46338" w:rsidRPr="00051738">
              <w:rPr>
                <w:color w:val="000000"/>
                <w:sz w:val="20"/>
                <w:szCs w:val="20"/>
                <w:lang w:eastAsia="ru-RU"/>
              </w:rPr>
              <w:t>192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 xml:space="preserve"> 07</w:t>
            </w:r>
            <w:r w:rsidR="005B571C" w:rsidRPr="00051738">
              <w:rPr>
                <w:color w:val="000000"/>
                <w:sz w:val="20"/>
                <w:szCs w:val="20"/>
                <w:lang w:eastAsia="ru-RU"/>
              </w:rPr>
              <w:t>2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,</w:t>
            </w:r>
            <w:r w:rsidR="005B571C" w:rsidRPr="00051738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21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ind w:right="-108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для проведения профилактических медицинских осмотро</w:t>
            </w:r>
            <w:r w:rsidR="00363A05" w:rsidRPr="00051738">
              <w:rPr>
                <w:color w:val="000000"/>
                <w:sz w:val="20"/>
                <w:szCs w:val="20"/>
                <w:lang w:eastAsia="ru-RU"/>
              </w:rPr>
              <w:t>в (сумма строк 39.1.1+53.1.1+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69.1.1)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23.1.1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 w:rsidP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</w:t>
            </w:r>
            <w:r w:rsidR="005B571C" w:rsidRPr="00051738">
              <w:rPr>
                <w:color w:val="000000"/>
                <w:sz w:val="20"/>
                <w:szCs w:val="20"/>
                <w:lang w:eastAsia="ru-RU"/>
              </w:rPr>
              <w:t>262775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2 240,2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588,7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549 429,2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65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ind w:right="-108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для проведения диспансеризации, всего (сумма строк 39.1.2+53.1.2+69.1.2), в том числе: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23.1.2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 w:rsidP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0,3</w:t>
            </w:r>
            <w:r w:rsidR="005B571C" w:rsidRPr="00051738">
              <w:rPr>
                <w:color w:val="000000"/>
                <w:sz w:val="20"/>
                <w:szCs w:val="20"/>
                <w:lang w:eastAsia="ru-RU"/>
              </w:rPr>
              <w:t>20704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2 735,2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bCs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bCs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818 716,5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442E4" w:rsidRPr="00051738" w:rsidTr="00AF0243">
        <w:trPr>
          <w:trHeight w:val="48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iCs/>
                <w:color w:val="000000"/>
                <w:sz w:val="20"/>
                <w:szCs w:val="20"/>
                <w:lang w:eastAsia="ru-RU"/>
              </w:rPr>
              <w:t>для проведения углубленной диспансеризации (су</w:t>
            </w:r>
            <w:r w:rsidRPr="00051738">
              <w:rPr>
                <w:iCs/>
                <w:color w:val="000000"/>
                <w:sz w:val="20"/>
                <w:szCs w:val="20"/>
                <w:lang w:eastAsia="ru-RU"/>
              </w:rPr>
              <w:t>м</w:t>
            </w:r>
            <w:r w:rsidR="00363A05" w:rsidRPr="00051738">
              <w:rPr>
                <w:iCs/>
                <w:color w:val="000000"/>
                <w:sz w:val="20"/>
                <w:szCs w:val="20"/>
                <w:lang w:eastAsia="ru-RU"/>
              </w:rPr>
              <w:t>ма строк 39.1.2.1+53.1.2.1+</w:t>
            </w:r>
            <w:r w:rsidRPr="00051738">
              <w:rPr>
                <w:iCs/>
                <w:color w:val="000000"/>
                <w:sz w:val="20"/>
                <w:szCs w:val="20"/>
                <w:lang w:eastAsia="ru-RU"/>
              </w:rPr>
              <w:t>69.1.2.1)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23.1.2.1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0,050758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1 177,4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55 779,3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97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 xml:space="preserve">для посещений с иными </w:t>
            </w:r>
            <w:r w:rsidR="00FB4665" w:rsidRPr="00051738">
              <w:rPr>
                <w:color w:val="000000"/>
                <w:sz w:val="20"/>
                <w:szCs w:val="20"/>
                <w:lang w:eastAsia="ru-RU"/>
              </w:rPr>
              <w:t>целями (сумма строк 39.1.3+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53.1.3+69.1.3)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23.1.3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посещения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2,133264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413,8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882,8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823 927,0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6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ind w:right="-107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2.1.2. В неотложной форме (сумма строк 39.2+53.2+69.2)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23.2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посещения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0,540000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836,3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451,6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421 498,5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9442E4" w:rsidRPr="00051738" w:rsidTr="00AF0243">
        <w:trPr>
          <w:trHeight w:val="1108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2.1.3. В связи с заболеваниями (обращений), всего </w:t>
            </w:r>
            <w:r w:rsidR="00F07878" w:rsidRPr="00051738">
              <w:rPr>
                <w:color w:val="000000"/>
                <w:sz w:val="20"/>
                <w:szCs w:val="20"/>
                <w:lang w:eastAsia="ru-RU"/>
              </w:rPr>
              <w:t>(сумма строк 39.3+53.3</w:t>
            </w:r>
            <w:r w:rsidR="00363A05" w:rsidRPr="00051738">
              <w:rPr>
                <w:color w:val="000000"/>
                <w:sz w:val="20"/>
                <w:szCs w:val="20"/>
                <w:lang w:eastAsia="ru-RU"/>
              </w:rPr>
              <w:t>+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69.3), из них проведение сл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дующих отдельных диагностических (лабораторных) исследований в рамках базовой программы обяз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тельного медицинского страхования: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23.3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обращение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1,787700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2 003,1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bCs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3 581,0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bCs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 w:rsidP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5B571C" w:rsidRPr="00051738">
              <w:rPr>
                <w:color w:val="000000"/>
                <w:sz w:val="20"/>
                <w:szCs w:val="20"/>
                <w:lang w:eastAsia="ru-RU"/>
              </w:rPr>
              <w:t> 342 309,7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442E4" w:rsidRPr="00051738" w:rsidTr="00AF0243">
        <w:trPr>
          <w:trHeight w:val="417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компьютерная т</w:t>
            </w:r>
            <w:r w:rsidR="00363A05" w:rsidRPr="00051738">
              <w:rPr>
                <w:color w:val="000000"/>
                <w:sz w:val="20"/>
                <w:szCs w:val="20"/>
                <w:lang w:eastAsia="ru-RU"/>
              </w:rPr>
              <w:t>омография (сумма строк 39.3.1+53.3.1+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69.3.1)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23.3.1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0,050465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2 923,7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147,5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137 709,2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67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магнитно-резонансная томография</w:t>
            </w:r>
            <w:r w:rsidR="00363A05" w:rsidRPr="00051738">
              <w:rPr>
                <w:color w:val="000000"/>
                <w:sz w:val="20"/>
                <w:szCs w:val="20"/>
                <w:lang w:eastAsia="ru-RU"/>
              </w:rPr>
              <w:t xml:space="preserve"> (сумма строк 39.3.2+53.3.2+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69.3.2)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23.3.2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0,018179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3 992,2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72,6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67 735,7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2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ультразвуковое исследование сердечно-сосудистой системы</w:t>
            </w:r>
            <w:r w:rsidR="00363A05" w:rsidRPr="00051738">
              <w:rPr>
                <w:color w:val="000000"/>
                <w:sz w:val="20"/>
                <w:szCs w:val="20"/>
                <w:lang w:eastAsia="ru-RU"/>
              </w:rPr>
              <w:t xml:space="preserve"> (сумма строк 39.3.3+53.3.3+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69.3.3)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23.3.3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0,094890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590,4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52 288,8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535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  <w:r w:rsidR="00363A05" w:rsidRPr="00051738">
              <w:rPr>
                <w:color w:val="000000"/>
                <w:sz w:val="20"/>
                <w:szCs w:val="20"/>
                <w:lang w:eastAsia="ru-RU"/>
              </w:rPr>
              <w:t xml:space="preserve"> (сумма строк 39.3.4+53.3.4+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69.3.4)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23.3.4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 w:rsidP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0,03</w:t>
            </w:r>
            <w:r w:rsidR="005B571C" w:rsidRPr="00051738">
              <w:rPr>
                <w:color w:val="000000"/>
                <w:sz w:val="20"/>
                <w:szCs w:val="20"/>
                <w:lang w:eastAsia="ru-RU"/>
              </w:rPr>
              <w:t>2447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1 082,6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32 785,5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714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ind w:right="-108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молекулярно-генетическое исследование с целью ди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гностики онкологических заболева</w:t>
            </w:r>
            <w:r w:rsidR="00363A05" w:rsidRPr="00051738">
              <w:rPr>
                <w:color w:val="000000"/>
                <w:sz w:val="20"/>
                <w:szCs w:val="20"/>
                <w:lang w:eastAsia="ru-RU"/>
              </w:rPr>
              <w:t>ний (сумма строк 39.3.5+53.3.5+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69.3.5)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23.3.5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0,001120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9 091,4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bCs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bCs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9 500,5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442E4" w:rsidRPr="00051738" w:rsidTr="00AF0243">
        <w:trPr>
          <w:trHeight w:val="113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ind w:right="-108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патологоанатомическое исследование биопсийного (операционного) материала с целью диагностики 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кологических заболеваний и подбора противоопухол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вой лекарственной терапии</w:t>
            </w:r>
            <w:r w:rsidR="00FB4665" w:rsidRPr="00051738">
              <w:rPr>
                <w:color w:val="000000"/>
                <w:sz w:val="20"/>
                <w:szCs w:val="20"/>
                <w:lang w:eastAsia="ru-RU"/>
              </w:rPr>
              <w:t xml:space="preserve"> (сумма строк 39.3.6+53.3.6+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69.3.6)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23.3.6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0,015192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2 242,1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bCs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34,1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bCs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31 790,7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442E4" w:rsidRPr="00051738" w:rsidTr="00AF0243">
        <w:trPr>
          <w:trHeight w:val="661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тестирование на выявление новой коронавирусной инфекции (COVID-19)</w:t>
            </w:r>
            <w:r w:rsidR="00FB4665" w:rsidRPr="00051738">
              <w:rPr>
                <w:sz w:val="20"/>
                <w:szCs w:val="20"/>
                <w:lang w:eastAsia="ru-RU"/>
              </w:rPr>
              <w:t xml:space="preserve"> (сумма строк 39.3.7+53.3.7+</w:t>
            </w:r>
            <w:r w:rsidRPr="00051738">
              <w:rPr>
                <w:sz w:val="20"/>
                <w:szCs w:val="20"/>
                <w:lang w:eastAsia="ru-RU"/>
              </w:rPr>
              <w:t>69.3.7)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23.3.7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3645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0,022983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3645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3645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9 309,7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87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ind w:right="-108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2.1.4. Диспансерное</w:t>
            </w:r>
            <w:r w:rsidR="00F07878" w:rsidRPr="00051738">
              <w:rPr>
                <w:color w:val="000000"/>
                <w:sz w:val="20"/>
                <w:szCs w:val="20"/>
                <w:lang w:eastAsia="ru-RU"/>
              </w:rPr>
              <w:t xml:space="preserve"> наблюдение (сумма строк 39.4+53.4+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69.4), в том числе по поводу: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23.4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0,261736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2 229,9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bCs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583,6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544 740,0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9442E4" w:rsidRPr="00051738" w:rsidTr="00AF0243">
        <w:trPr>
          <w:trHeight w:val="539"/>
        </w:trPr>
        <w:tc>
          <w:tcPr>
            <w:tcW w:w="485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2.1.4.1. Онкологических заболеваний (сумма строк 39.4.1+53.4.1+69.4.1)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23.4.1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0,045050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3 142,3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141,6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132 124,3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9442E4" w:rsidRPr="00051738" w:rsidTr="00AF0243">
        <w:trPr>
          <w:trHeight w:val="561"/>
        </w:trPr>
        <w:tc>
          <w:tcPr>
            <w:tcW w:w="485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2.1.4.2. Сахарного диабета (сумма строк 39.4.2+53.4.2+69.4.2)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23.4.2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0,059800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1 186,4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66 217,7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9442E4" w:rsidRPr="00051738" w:rsidTr="00AF0243">
        <w:trPr>
          <w:trHeight w:val="541"/>
        </w:trPr>
        <w:tc>
          <w:tcPr>
            <w:tcW w:w="485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2.1.4.3. Болезней системы кровообращения (сумма строк 39.4.3+53.4.3+69.4.3)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23.4.3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0,125210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2 638,1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330,3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308 298,9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9442E4" w:rsidRPr="00051738" w:rsidTr="00AF0243">
        <w:trPr>
          <w:trHeight w:val="71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2.2. В условиях дневных стационаров, за исключен</w:t>
            </w:r>
            <w:r w:rsidRPr="00051738">
              <w:rPr>
                <w:sz w:val="20"/>
                <w:szCs w:val="20"/>
                <w:lang w:eastAsia="ru-RU"/>
              </w:rPr>
              <w:t>и</w:t>
            </w:r>
            <w:r w:rsidRPr="00051738">
              <w:rPr>
                <w:sz w:val="20"/>
                <w:szCs w:val="20"/>
                <w:lang w:eastAsia="ru-RU"/>
              </w:rPr>
              <w:t>ем медицинской реабилитации (сумма строк 40+54+70), в том числе: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B14C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0,045523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B14CA" w:rsidP="008B14C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22 422,0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B14C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1 020</w:t>
            </w:r>
            <w:r w:rsidR="008F6D72" w:rsidRPr="00051738">
              <w:rPr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B14C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952 687,1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9442E4" w:rsidRPr="00051738" w:rsidTr="00AF0243">
        <w:trPr>
          <w:trHeight w:val="404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 xml:space="preserve">2.2.1. </w:t>
            </w:r>
            <w:r w:rsidR="0077619E" w:rsidRPr="00051738">
              <w:rPr>
                <w:sz w:val="20"/>
                <w:szCs w:val="20"/>
                <w:lang w:eastAsia="ru-RU"/>
              </w:rPr>
              <w:t>Медицинскую помощь по профилю «О</w:t>
            </w:r>
            <w:r w:rsidRPr="00051738">
              <w:rPr>
                <w:sz w:val="20"/>
                <w:szCs w:val="20"/>
                <w:lang w:eastAsia="ru-RU"/>
              </w:rPr>
              <w:t>нкол</w:t>
            </w:r>
            <w:r w:rsidRPr="00051738">
              <w:rPr>
                <w:sz w:val="20"/>
                <w:szCs w:val="20"/>
                <w:lang w:eastAsia="ru-RU"/>
              </w:rPr>
              <w:t>о</w:t>
            </w:r>
            <w:r w:rsidRPr="00051738">
              <w:rPr>
                <w:sz w:val="20"/>
                <w:szCs w:val="20"/>
                <w:lang w:eastAsia="ru-RU"/>
              </w:rPr>
              <w:t>гия» (сумма строк 40.1+54.1+70.1):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24.1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 w:rsidP="00C95D8D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0</w:t>
            </w:r>
            <w:r w:rsidR="00364572" w:rsidRPr="00051738">
              <w:rPr>
                <w:sz w:val="20"/>
                <w:szCs w:val="20"/>
                <w:lang w:eastAsia="ru-RU"/>
              </w:rPr>
              <w:t>,011</w:t>
            </w:r>
            <w:r w:rsidR="00C95D8D" w:rsidRPr="00051738">
              <w:rPr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77 288,4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C95D8D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899,5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364572" w:rsidP="00C95D8D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8</w:t>
            </w:r>
            <w:r w:rsidR="00C95D8D" w:rsidRPr="00051738">
              <w:rPr>
                <w:sz w:val="20"/>
                <w:szCs w:val="20"/>
                <w:lang w:eastAsia="ru-RU"/>
              </w:rPr>
              <w:t>39 506,6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9442E4" w:rsidRPr="00051738" w:rsidTr="00AF0243">
        <w:trPr>
          <w:trHeight w:val="50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ind w:right="-108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2.2.2. При экстракорпоральном оплодотворении (су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м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ма строк 40.2+54.2+70.2)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24.2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9442E4" w:rsidRPr="00051738" w:rsidTr="00AF0243">
        <w:trPr>
          <w:trHeight w:val="977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lastRenderedPageBreak/>
              <w:t>3. В условиях дневных стационаров (первичная м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дико-санитарная помощь, специализированная мед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и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цинская помощь), за исключением медицинской ре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билитации (сумма строк 24+27), в том числе: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0,068129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26 709,9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1 819,7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1 698 429,1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9442E4" w:rsidRPr="00051738" w:rsidTr="00AF0243">
        <w:trPr>
          <w:trHeight w:val="410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 xml:space="preserve">3.1. Для </w:t>
            </w:r>
            <w:r w:rsidR="0077619E" w:rsidRPr="00051738">
              <w:rPr>
                <w:sz w:val="20"/>
                <w:szCs w:val="20"/>
                <w:lang w:eastAsia="ru-RU"/>
              </w:rPr>
              <w:t>медицинской помощи по профилю «О</w:t>
            </w:r>
            <w:r w:rsidRPr="00051738">
              <w:rPr>
                <w:sz w:val="20"/>
                <w:szCs w:val="20"/>
                <w:lang w:eastAsia="ru-RU"/>
              </w:rPr>
              <w:t>нкол</w:t>
            </w:r>
            <w:r w:rsidRPr="00051738">
              <w:rPr>
                <w:sz w:val="20"/>
                <w:szCs w:val="20"/>
                <w:lang w:eastAsia="ru-RU"/>
              </w:rPr>
              <w:t>о</w:t>
            </w:r>
            <w:r w:rsidRPr="00051738">
              <w:rPr>
                <w:sz w:val="20"/>
                <w:szCs w:val="20"/>
                <w:lang w:eastAsia="ru-RU"/>
              </w:rPr>
              <w:t>гия», в том числе: (сумма строк 24.1+27.1)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25.1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364572" w:rsidP="00C95D8D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0,01</w:t>
            </w:r>
            <w:r w:rsidR="00C95D8D" w:rsidRPr="00051738">
              <w:rPr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77 288,4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C95D8D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930,8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C95D8D" w:rsidP="00E25E3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868</w:t>
            </w:r>
            <w:r w:rsidR="00E25E3B" w:rsidRPr="00051738">
              <w:rPr>
                <w:sz w:val="20"/>
                <w:szCs w:val="20"/>
                <w:lang w:eastAsia="ru-RU"/>
              </w:rPr>
              <w:t xml:space="preserve"> </w:t>
            </w:r>
            <w:r w:rsidRPr="00051738">
              <w:rPr>
                <w:sz w:val="20"/>
                <w:szCs w:val="20"/>
                <w:lang w:eastAsia="ru-RU"/>
              </w:rPr>
              <w:t>721,6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9442E4" w:rsidRPr="00051738" w:rsidTr="00AF0243">
        <w:trPr>
          <w:trHeight w:val="58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3.2. Для медицинской помощи при экстракорпорал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ь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ном оплодотворении (сумма строк 24.2+27.2)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0,000560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108 426,4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56 707,0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9442E4" w:rsidRPr="00051738" w:rsidTr="00AF0243">
        <w:trPr>
          <w:trHeight w:val="426"/>
        </w:trPr>
        <w:tc>
          <w:tcPr>
            <w:tcW w:w="4854" w:type="dxa"/>
            <w:shd w:val="clear" w:color="auto" w:fill="auto"/>
          </w:tcPr>
          <w:p w:rsidR="009442E4" w:rsidRPr="00051738" w:rsidRDefault="0077619E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3.3.</w:t>
            </w:r>
            <w:r w:rsidR="00055666" w:rsidRPr="00051738">
              <w:rPr>
                <w:color w:val="000000"/>
                <w:sz w:val="20"/>
                <w:szCs w:val="20"/>
                <w:lang w:eastAsia="ru-RU"/>
              </w:rPr>
              <w:t xml:space="preserve"> Д</w:t>
            </w:r>
            <w:r w:rsidR="008F6D72" w:rsidRPr="00051738">
              <w:rPr>
                <w:color w:val="000000"/>
                <w:sz w:val="20"/>
                <w:szCs w:val="20"/>
                <w:lang w:eastAsia="ru-RU"/>
              </w:rPr>
              <w:t>ля медицинской помощи больным с вирусным гепатитом C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25.3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0,000768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142 711,1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102 323,9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9442E4" w:rsidRPr="00051738" w:rsidTr="00AF0243">
        <w:trPr>
          <w:trHeight w:val="230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 xml:space="preserve">4. </w:t>
            </w:r>
            <w:proofErr w:type="gramStart"/>
            <w:r w:rsidRPr="00051738">
              <w:rPr>
                <w:color w:val="000000"/>
                <w:sz w:val="20"/>
                <w:szCs w:val="20"/>
                <w:lang w:eastAsia="ru-RU"/>
              </w:rPr>
              <w:t>Специализированная, включая высокотехнологи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ч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ную, медицинская помощь, в том числе:</w:t>
            </w:r>
            <w:proofErr w:type="gramEnd"/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B14C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655"/>
        </w:trPr>
        <w:tc>
          <w:tcPr>
            <w:tcW w:w="4854" w:type="dxa"/>
            <w:shd w:val="clear" w:color="auto" w:fill="auto"/>
          </w:tcPr>
          <w:p w:rsidR="00F07878" w:rsidRPr="00051738" w:rsidRDefault="008F6D7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4.1. В условиях дневных стационаров, за исключен</w:t>
            </w:r>
            <w:r w:rsidRPr="00051738">
              <w:rPr>
                <w:sz w:val="20"/>
                <w:szCs w:val="20"/>
                <w:lang w:eastAsia="ru-RU"/>
              </w:rPr>
              <w:t>и</w:t>
            </w:r>
            <w:r w:rsidRPr="00051738">
              <w:rPr>
                <w:sz w:val="20"/>
                <w:szCs w:val="20"/>
                <w:lang w:eastAsia="ru-RU"/>
              </w:rPr>
              <w:t>ем медицинской реабилитации (сумма строк 43+57+73), включая: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B14C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0,022606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35 344,9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B14C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799</w:t>
            </w:r>
            <w:r w:rsidR="008F6D72" w:rsidRPr="00051738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B14C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745 742,0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81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 xml:space="preserve">4.1.1. </w:t>
            </w:r>
            <w:r w:rsidR="00055666" w:rsidRPr="00051738">
              <w:rPr>
                <w:sz w:val="20"/>
                <w:szCs w:val="20"/>
                <w:lang w:eastAsia="ru-RU"/>
              </w:rPr>
              <w:t>М</w:t>
            </w:r>
            <w:r w:rsidR="0077619E" w:rsidRPr="00051738">
              <w:rPr>
                <w:sz w:val="20"/>
                <w:szCs w:val="20"/>
                <w:lang w:eastAsia="ru-RU"/>
              </w:rPr>
              <w:t>едицинскую помощь по профилю «О</w:t>
            </w:r>
            <w:r w:rsidRPr="00051738">
              <w:rPr>
                <w:sz w:val="20"/>
                <w:szCs w:val="20"/>
                <w:lang w:eastAsia="ru-RU"/>
              </w:rPr>
              <w:t>нкол</w:t>
            </w:r>
            <w:r w:rsidRPr="00051738">
              <w:rPr>
                <w:sz w:val="20"/>
                <w:szCs w:val="20"/>
                <w:lang w:eastAsia="ru-RU"/>
              </w:rPr>
              <w:t>о</w:t>
            </w:r>
            <w:r w:rsidRPr="00051738">
              <w:rPr>
                <w:sz w:val="20"/>
                <w:szCs w:val="20"/>
                <w:lang w:eastAsia="ru-RU"/>
              </w:rPr>
              <w:t>гия» (сумма строк 43.1+57.1+73.1):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27.1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364572" w:rsidP="00C95D8D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0,0004</w:t>
            </w:r>
            <w:r w:rsidR="00C95D8D" w:rsidRPr="00051738">
              <w:rPr>
                <w:sz w:val="20"/>
                <w:szCs w:val="20"/>
                <w:lang w:eastAsia="ru-RU"/>
              </w:rPr>
              <w:t>0</w:t>
            </w:r>
            <w:r w:rsidRPr="0005173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77 288,4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051738">
              <w:rPr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C95D8D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31,3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051738">
              <w:rPr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C95D8D" w:rsidP="00E25E3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29</w:t>
            </w:r>
            <w:r w:rsidR="00E25E3B" w:rsidRPr="00051738">
              <w:rPr>
                <w:sz w:val="20"/>
                <w:szCs w:val="20"/>
                <w:lang w:eastAsia="ru-RU"/>
              </w:rPr>
              <w:t xml:space="preserve"> </w:t>
            </w:r>
            <w:r w:rsidRPr="00051738">
              <w:rPr>
                <w:sz w:val="20"/>
                <w:szCs w:val="20"/>
                <w:lang w:eastAsia="ru-RU"/>
              </w:rPr>
              <w:t>215,0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62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4.1.2. Медицинскую помощь при экстракорпорал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ь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ном оплодотворении (сумма строк 43.2+57.2+73.2)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27.2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0,00056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108 426,4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56 707,0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30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4.1.3. Медицинскую помощь больным с вирусным гепатитом C (сумма строк 43.3+57.3+73.3)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27.3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0,000768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142 711,1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102 323,9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9442E4" w:rsidRPr="00051738" w:rsidTr="00AF0243">
        <w:trPr>
          <w:trHeight w:val="64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4.2. В условиях круглосуточного стационара, за и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с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ключением медицинской реабилитации (сумма строк 44+58+74), в том числе: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госпит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0,170758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43 082,9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7 356,7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6 866 337,2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50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 xml:space="preserve">4.2.1. </w:t>
            </w:r>
            <w:r w:rsidR="0077619E" w:rsidRPr="00051738">
              <w:rPr>
                <w:sz w:val="20"/>
                <w:szCs w:val="20"/>
                <w:lang w:eastAsia="ru-RU"/>
              </w:rPr>
              <w:t>Медицинская помощь по профилю «О</w:t>
            </w:r>
            <w:r w:rsidRPr="00051738">
              <w:rPr>
                <w:sz w:val="20"/>
                <w:szCs w:val="20"/>
                <w:lang w:eastAsia="ru-RU"/>
              </w:rPr>
              <w:t>нкол</w:t>
            </w:r>
            <w:r w:rsidRPr="00051738">
              <w:rPr>
                <w:sz w:val="20"/>
                <w:szCs w:val="20"/>
                <w:lang w:eastAsia="ru-RU"/>
              </w:rPr>
              <w:t>о</w:t>
            </w:r>
            <w:r w:rsidR="00055666" w:rsidRPr="00051738">
              <w:rPr>
                <w:sz w:val="20"/>
                <w:szCs w:val="20"/>
                <w:lang w:eastAsia="ru-RU"/>
              </w:rPr>
              <w:t>гия» (сумма строк 44.1+58.1+</w:t>
            </w:r>
            <w:r w:rsidRPr="00051738">
              <w:rPr>
                <w:sz w:val="20"/>
                <w:szCs w:val="20"/>
                <w:lang w:eastAsia="ru-RU"/>
              </w:rPr>
              <w:t>74.1)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госпит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3645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0,013005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94 365,2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3645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1 227,2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3645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1 145 404,8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26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 xml:space="preserve">4.2.2. Высокотехнологичная медицинская </w:t>
            </w:r>
            <w:r w:rsidR="00055666" w:rsidRPr="00051738">
              <w:rPr>
                <w:sz w:val="20"/>
                <w:szCs w:val="20"/>
                <w:lang w:eastAsia="ru-RU"/>
              </w:rPr>
              <w:t>помощь (сумма строк 44.2+58.2</w:t>
            </w:r>
            <w:r w:rsidRPr="00051738">
              <w:rPr>
                <w:sz w:val="20"/>
                <w:szCs w:val="20"/>
                <w:lang w:eastAsia="ru-RU"/>
              </w:rPr>
              <w:t>+74.2)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28.2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госпит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3645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0,007936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2643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192 776,4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2643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1 529,9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2643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1 427 895,0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234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5. Медицинская реабилитация: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21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5.1. В амбулаторных условиях (сумма строк 46+60+76)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комплексные посещения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0,004307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21 618,9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86 908,0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68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5.2. В условиях дневных стационаров (первичная м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дико-санитарная помощь, специализированная мед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и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цинская помощь) (сумма строк 47+61+77)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0,005069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25 430,6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128,9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120 312,2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29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5.3. Специализированная, в том числе высокотехн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логичная, медицинская помощь в условиях круглос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у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точного стационара (сумма строк 48+62+78)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госпит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0,005426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46 995,3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237 984,2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58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6. П</w:t>
            </w:r>
            <w:r w:rsidR="0077619E" w:rsidRPr="00051738">
              <w:rPr>
                <w:sz w:val="20"/>
                <w:szCs w:val="20"/>
                <w:lang w:eastAsia="ru-RU"/>
              </w:rPr>
              <w:t xml:space="preserve">аллиативная медицинская помощь </w:t>
            </w:r>
            <w:r w:rsidRPr="00051738">
              <w:rPr>
                <w:sz w:val="20"/>
                <w:szCs w:val="20"/>
                <w:lang w:eastAsia="ru-RU"/>
              </w:rPr>
              <w:t>*********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188,2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175 681,0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714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lastRenderedPageBreak/>
              <w:t>6.1. Первичная медицинская помощь, в том</w:t>
            </w:r>
            <w:r w:rsidR="0077619E" w:rsidRPr="00051738">
              <w:rPr>
                <w:color w:val="000000"/>
                <w:sz w:val="20"/>
                <w:szCs w:val="20"/>
                <w:lang w:eastAsia="ru-RU"/>
              </w:rPr>
              <w:t xml:space="preserve"> числе доврачебная и врачебная *******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, всего (равно стр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ке 63.1), в том числе: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посещений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714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ind w:right="-108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6.1.1. Посещение по паллиативной медицинской п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мощи без учета посещений на дому патронажными бригадами (равно строке 63.1.1)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33.1.1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посещений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7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6.1.2. Посещения на дому выездными патронажными бригадами (равно строке 63.1.2)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33.1.2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посещений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76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 xml:space="preserve">6.2. </w:t>
            </w:r>
            <w:proofErr w:type="gramStart"/>
            <w:r w:rsidRPr="00051738">
              <w:rPr>
                <w:sz w:val="20"/>
                <w:szCs w:val="20"/>
                <w:lang w:eastAsia="ru-RU"/>
              </w:rPr>
              <w:t>Оказываемая</w:t>
            </w:r>
            <w:proofErr w:type="gramEnd"/>
            <w:r w:rsidRPr="00051738">
              <w:rPr>
                <w:sz w:val="20"/>
                <w:szCs w:val="20"/>
                <w:lang w:eastAsia="ru-RU"/>
              </w:rPr>
              <w:t xml:space="preserve">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33.2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койко-день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2 992,3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188,2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175 681,0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06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 xml:space="preserve">6.3. </w:t>
            </w:r>
            <w:proofErr w:type="gramStart"/>
            <w:r w:rsidRPr="00051738">
              <w:rPr>
                <w:color w:val="000000"/>
                <w:sz w:val="20"/>
                <w:szCs w:val="20"/>
                <w:lang w:eastAsia="ru-RU"/>
              </w:rPr>
              <w:t>Оказываемая</w:t>
            </w:r>
            <w:proofErr w:type="gramEnd"/>
            <w:r w:rsidRPr="00051738">
              <w:rPr>
                <w:color w:val="000000"/>
                <w:sz w:val="20"/>
                <w:szCs w:val="20"/>
                <w:lang w:eastAsia="ru-RU"/>
              </w:rPr>
              <w:t xml:space="preserve"> в условиях дневного стационара (равно строке 63.3)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33.3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47525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8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7. Расходы на ведение дела СМО (сумма строк 49+64+79)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 w:rsidP="004E6B31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155 43</w:t>
            </w:r>
            <w:r w:rsidR="004E6B31" w:rsidRPr="00051738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,</w:t>
            </w:r>
            <w:r w:rsidR="004E6B31" w:rsidRPr="0005173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264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8. Иные расходы (равно строке 65)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14 963,6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714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ind w:right="-108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bCs/>
                <w:sz w:val="20"/>
                <w:szCs w:val="20"/>
                <w:lang w:val="en-US" w:eastAsia="ru-RU"/>
              </w:rPr>
              <w:t>IV</w:t>
            </w:r>
            <w:r w:rsidRPr="00051738">
              <w:rPr>
                <w:bCs/>
                <w:sz w:val="20"/>
                <w:szCs w:val="20"/>
                <w:lang w:eastAsia="ru-RU"/>
              </w:rPr>
              <w:t>.</w:t>
            </w:r>
            <w:r w:rsidRPr="00051738">
              <w:rPr>
                <w:bCs/>
                <w:color w:val="000000"/>
                <w:sz w:val="20"/>
                <w:szCs w:val="20"/>
                <w:lang w:eastAsia="ru-RU"/>
              </w:rPr>
              <w:t xml:space="preserve"> Медицинская помощь, 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 w:rsidP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17 84</w:t>
            </w:r>
            <w:r w:rsidR="005B571C" w:rsidRPr="00051738">
              <w:rPr>
                <w:color w:val="000000"/>
                <w:sz w:val="20"/>
                <w:szCs w:val="20"/>
                <w:lang w:eastAsia="ru-RU"/>
              </w:rPr>
              <w:t>4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,</w:t>
            </w:r>
            <w:r w:rsidR="005B571C" w:rsidRPr="00051738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 w:rsidP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16 65</w:t>
            </w:r>
            <w:r w:rsidR="005B571C" w:rsidRPr="00051738">
              <w:rPr>
                <w:color w:val="000000"/>
                <w:sz w:val="20"/>
                <w:szCs w:val="20"/>
                <w:lang w:eastAsia="ru-RU"/>
              </w:rPr>
              <w:t>5 033,2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9442E4" w:rsidRPr="00051738" w:rsidTr="00AF0243">
        <w:trPr>
          <w:trHeight w:val="41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вызов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3 657,3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1 060,6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989 917,7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51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 Первичная медико-санитарная помощь, за искл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ю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чением медицинской реабилитации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B31187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B31187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23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 В амбулаторных условиях: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B31187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B31187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728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2.1.1. Посещения с профилактическими и иными ц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лями, всего (сумма строк 39.1.1+39.1.2+39.1.3), из них: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ind w:left="-106" w:right="-118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посещения/</w:t>
            </w:r>
          </w:p>
          <w:p w:rsidR="009442E4" w:rsidRPr="00051738" w:rsidRDefault="008F6D72">
            <w:pPr>
              <w:suppressAutoHyphens w:val="0"/>
              <w:ind w:left="-106" w:right="-118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комплексные п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сещения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 w:rsidP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2,</w:t>
            </w:r>
            <w:r w:rsidR="005B571C" w:rsidRPr="00051738">
              <w:rPr>
                <w:color w:val="000000"/>
                <w:sz w:val="20"/>
                <w:szCs w:val="20"/>
                <w:lang w:eastAsia="ru-RU"/>
              </w:rPr>
              <w:t>716743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864,5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 w:rsidP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5B571C" w:rsidRPr="00051738">
              <w:rPr>
                <w:color w:val="000000"/>
                <w:sz w:val="20"/>
                <w:szCs w:val="20"/>
                <w:lang w:eastAsia="ru-RU"/>
              </w:rPr>
              <w:t> 348,7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 w:rsidP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</w:t>
            </w:r>
            <w:r w:rsidR="005B571C" w:rsidRPr="00051738">
              <w:rPr>
                <w:color w:val="000000"/>
                <w:sz w:val="20"/>
                <w:szCs w:val="20"/>
                <w:lang w:eastAsia="ru-RU"/>
              </w:rPr>
              <w:t> 192 072,7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52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для проведения профилактических медицинских осмотров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39.1.1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 w:rsidP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</w:t>
            </w:r>
            <w:r w:rsidR="005B571C" w:rsidRPr="00051738">
              <w:rPr>
                <w:color w:val="000000"/>
                <w:sz w:val="20"/>
                <w:szCs w:val="20"/>
                <w:lang w:eastAsia="ru-RU"/>
              </w:rPr>
              <w:t>262775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2 240,2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588,7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549 429,2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4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для проведения диспансеризации, всего, в том числе: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39.1.2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5B571C" w:rsidP="00587F8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</w:t>
            </w:r>
            <w:r w:rsidR="00587F88">
              <w:rPr>
                <w:color w:val="000000"/>
                <w:sz w:val="20"/>
                <w:szCs w:val="20"/>
                <w:lang w:eastAsia="ru-RU"/>
              </w:rPr>
              <w:t>320704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2 735,2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818 716,5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9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для проведения углубленной диспансеризации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39.1.2.1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0,050758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1 177,4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55 779,3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15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для посещений с иными целями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39.1.3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посещения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2,133264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413,8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882,8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5B571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823 927,0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147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2.1.2. В неотложной форме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836,3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451,6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421 498,5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1185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lastRenderedPageBreak/>
              <w:t>2.1.3. В связи с заболеваниями (обращений), всего, из них проведение следующих отдельных диагностич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ских (лабораторных) исследований в рамках базовой программы обязательного медицинского страхов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39.3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обращение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1,7877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4E6B31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2 003,1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 w:rsidP="004E6B31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4E6B31" w:rsidRPr="00051738">
              <w:rPr>
                <w:color w:val="000000"/>
                <w:sz w:val="20"/>
                <w:szCs w:val="20"/>
                <w:lang w:eastAsia="ru-RU"/>
              </w:rPr>
              <w:t> 581,0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 w:rsidP="004E6B31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</w:t>
            </w:r>
            <w:r w:rsidR="004E6B31" w:rsidRPr="00051738">
              <w:rPr>
                <w:color w:val="000000"/>
                <w:sz w:val="20"/>
                <w:szCs w:val="20"/>
                <w:lang w:eastAsia="ru-RU"/>
              </w:rPr>
              <w:t> 342 309,7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15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39.3.1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0,050465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2 923,7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147,5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137 709,2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15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39.3.2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0,018179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3 992,2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72,6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67 735,7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7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ультразвуковое исследование сердечно-сосудистой системы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39.3.3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0,09489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590,4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52 288,8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2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39.3.4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4E6B31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0,032447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1 082,6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4E6B31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4E6B31" w:rsidP="004E6B31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32 785,5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37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ind w:right="-106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молекулярно-генетическое исследование с целью ди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гностики онкологических заболеваний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39.3.5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0,00112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9 091,4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9 500,5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955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ind w:right="-106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патологоанатомическое исследование биопсийного (операционного) материала с целью диагностики 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кологических заболеваний и подбора противоопухол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вой лекарственной терапии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39.3.6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0,015192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2 242,1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34,1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31 790,7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85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тестирование на выявление новой коронавирусной инфекции (COVID-19)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39.3.7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2643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0,022983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2643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2643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9 309,7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21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2.1.4. Диспансерное наблюдение, в том числе по п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воду: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39.4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0,261736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2 229,9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583,6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544 740,0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85"/>
        </w:trPr>
        <w:tc>
          <w:tcPr>
            <w:tcW w:w="485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2.1.4.1. Онкологических заболеваний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39.4.1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0,04505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3 142,3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141,6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132 124,3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35"/>
        </w:trPr>
        <w:tc>
          <w:tcPr>
            <w:tcW w:w="485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2.1.4.2. Сахарного диабета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39.4.2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0,0598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1 186,4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66 217,7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27"/>
        </w:trPr>
        <w:tc>
          <w:tcPr>
            <w:tcW w:w="485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2.1.4.3. Болезней системы кровообращения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39.4.3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0,12521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2 638,1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330,3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308 298,9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527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2.2. В условиях дневных стационаров, за исключен</w:t>
            </w:r>
            <w:r w:rsidRPr="00051738">
              <w:rPr>
                <w:sz w:val="20"/>
                <w:szCs w:val="20"/>
                <w:lang w:eastAsia="ru-RU"/>
              </w:rPr>
              <w:t>и</w:t>
            </w:r>
            <w:r w:rsidR="0077619E" w:rsidRPr="00051738">
              <w:rPr>
                <w:sz w:val="20"/>
                <w:szCs w:val="20"/>
                <w:lang w:eastAsia="ru-RU"/>
              </w:rPr>
              <w:t>ем медицинской реабилитации *****</w:t>
            </w:r>
            <w:r w:rsidRPr="00051738">
              <w:rPr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A40D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0,045523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A40D15" w:rsidP="00A40D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22 422,0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 w:rsidP="00A40D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</w:t>
            </w:r>
            <w:r w:rsidR="005B1134" w:rsidRPr="00051738">
              <w:rPr>
                <w:sz w:val="20"/>
                <w:szCs w:val="20"/>
                <w:lang w:eastAsia="ru-RU"/>
              </w:rPr>
              <w:t xml:space="preserve"> </w:t>
            </w:r>
            <w:r w:rsidRPr="00051738">
              <w:rPr>
                <w:sz w:val="20"/>
                <w:szCs w:val="20"/>
                <w:lang w:eastAsia="ru-RU"/>
              </w:rPr>
              <w:t>0</w:t>
            </w:r>
            <w:r w:rsidR="00A40D15" w:rsidRPr="00051738">
              <w:rPr>
                <w:sz w:val="20"/>
                <w:szCs w:val="20"/>
                <w:lang w:eastAsia="ru-RU"/>
              </w:rPr>
              <w:t>20</w:t>
            </w:r>
            <w:r w:rsidRPr="00051738">
              <w:rPr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A40D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952 687,1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9442E4" w:rsidRPr="00051738" w:rsidTr="00AF0243">
        <w:trPr>
          <w:trHeight w:val="51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 xml:space="preserve">2.2.1. Для </w:t>
            </w:r>
            <w:r w:rsidR="0077619E" w:rsidRPr="00051738">
              <w:rPr>
                <w:sz w:val="20"/>
                <w:szCs w:val="20"/>
                <w:lang w:eastAsia="ru-RU"/>
              </w:rPr>
              <w:t>медицинской помощи по профилю «О</w:t>
            </w:r>
            <w:r w:rsidRPr="00051738">
              <w:rPr>
                <w:sz w:val="20"/>
                <w:szCs w:val="20"/>
                <w:lang w:eastAsia="ru-RU"/>
              </w:rPr>
              <w:t>нк</w:t>
            </w:r>
            <w:r w:rsidRPr="00051738">
              <w:rPr>
                <w:sz w:val="20"/>
                <w:szCs w:val="20"/>
                <w:lang w:eastAsia="ru-RU"/>
              </w:rPr>
              <w:t>о</w:t>
            </w:r>
            <w:r w:rsidRPr="00051738">
              <w:rPr>
                <w:sz w:val="20"/>
                <w:szCs w:val="20"/>
                <w:lang w:eastAsia="ru-RU"/>
              </w:rPr>
              <w:t>логия»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40.1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26435" w:rsidP="00657D8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0,011</w:t>
            </w:r>
            <w:r w:rsidR="00657D8E" w:rsidRPr="00051738">
              <w:rPr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77 288,4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657D8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899,5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657D8E" w:rsidP="00E25E3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839</w:t>
            </w:r>
            <w:r w:rsidR="00E25E3B" w:rsidRPr="00051738">
              <w:rPr>
                <w:sz w:val="20"/>
                <w:szCs w:val="20"/>
                <w:lang w:eastAsia="ru-RU"/>
              </w:rPr>
              <w:t xml:space="preserve"> </w:t>
            </w:r>
            <w:r w:rsidRPr="00051738">
              <w:rPr>
                <w:sz w:val="20"/>
                <w:szCs w:val="20"/>
                <w:lang w:eastAsia="ru-RU"/>
              </w:rPr>
              <w:t>506,6</w:t>
            </w:r>
          </w:p>
        </w:tc>
        <w:tc>
          <w:tcPr>
            <w:tcW w:w="551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9442E4" w:rsidRPr="00051738" w:rsidTr="00AF0243">
        <w:trPr>
          <w:trHeight w:val="42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2.2.2. Для медицинской помощи при экстракорп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ральном оплодотворении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40.2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9442E4" w:rsidRPr="00051738" w:rsidTr="00AF0243">
        <w:trPr>
          <w:trHeight w:val="83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ind w:right="-106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3. В условиях дневных стационаров (первичная мед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и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ко-санитарная помощь, специализированная медици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ская помощь), за исключением медицинской реабил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и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тации, в том числе: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0,068129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26 709,9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1 819,7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1 698 429,1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9442E4" w:rsidRPr="00051738" w:rsidTr="00AF0243">
        <w:trPr>
          <w:trHeight w:val="39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 xml:space="preserve">3.1. Для </w:t>
            </w:r>
            <w:r w:rsidR="0077619E" w:rsidRPr="00051738">
              <w:rPr>
                <w:sz w:val="20"/>
                <w:szCs w:val="20"/>
                <w:lang w:eastAsia="ru-RU"/>
              </w:rPr>
              <w:t>медицинской помощи по профилю «О</w:t>
            </w:r>
            <w:r w:rsidRPr="00051738">
              <w:rPr>
                <w:sz w:val="20"/>
                <w:szCs w:val="20"/>
                <w:lang w:eastAsia="ru-RU"/>
              </w:rPr>
              <w:t>нкол</w:t>
            </w:r>
            <w:r w:rsidRPr="00051738">
              <w:rPr>
                <w:sz w:val="20"/>
                <w:szCs w:val="20"/>
                <w:lang w:eastAsia="ru-RU"/>
              </w:rPr>
              <w:t>о</w:t>
            </w:r>
            <w:r w:rsidRPr="00051738">
              <w:rPr>
                <w:sz w:val="20"/>
                <w:szCs w:val="20"/>
                <w:lang w:eastAsia="ru-RU"/>
              </w:rPr>
              <w:t>гия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41.1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26435" w:rsidP="00657D8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0,01</w:t>
            </w:r>
            <w:r w:rsidR="00657D8E" w:rsidRPr="00051738">
              <w:rPr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77 288,4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657D8E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930,8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657D8E" w:rsidP="00E25E3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868</w:t>
            </w:r>
            <w:r w:rsidR="00E25E3B" w:rsidRPr="00051738">
              <w:rPr>
                <w:sz w:val="20"/>
                <w:szCs w:val="20"/>
                <w:lang w:eastAsia="ru-RU"/>
              </w:rPr>
              <w:t xml:space="preserve"> </w:t>
            </w:r>
            <w:r w:rsidRPr="00051738">
              <w:rPr>
                <w:sz w:val="20"/>
                <w:szCs w:val="20"/>
                <w:lang w:eastAsia="ru-RU"/>
              </w:rPr>
              <w:t>721,6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9442E4" w:rsidRPr="00051738" w:rsidTr="00AF0243">
        <w:trPr>
          <w:trHeight w:val="496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lastRenderedPageBreak/>
              <w:t>3.2. Для медицинской помощи при экстракорпорал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ь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ном оплодотворении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41.2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0,00056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108 426,4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56 707,0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9442E4" w:rsidRPr="00051738" w:rsidTr="00AF0243">
        <w:trPr>
          <w:trHeight w:val="404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3.3. Для медицинской помощи больным с вирусным гепатитом C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41.3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0,000768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142 711,1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102 323,9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9442E4" w:rsidRPr="00051738" w:rsidTr="00AF0243">
        <w:trPr>
          <w:trHeight w:val="640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 xml:space="preserve">4. </w:t>
            </w:r>
            <w:proofErr w:type="gramStart"/>
            <w:r w:rsidRPr="00051738">
              <w:rPr>
                <w:color w:val="000000"/>
                <w:sz w:val="20"/>
                <w:szCs w:val="20"/>
                <w:lang w:eastAsia="ru-RU"/>
              </w:rPr>
              <w:t>Специализированная, включая высокотехнологи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ч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ную, медицинская помощь, в том числе:</w:t>
            </w:r>
            <w:proofErr w:type="gramEnd"/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9442E4" w:rsidRPr="00051738" w:rsidTr="00AF0243">
        <w:trPr>
          <w:trHeight w:val="364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4.1. В условиях дневных стационаров, за исключен</w:t>
            </w:r>
            <w:r w:rsidRPr="00051738">
              <w:rPr>
                <w:sz w:val="20"/>
                <w:szCs w:val="20"/>
                <w:lang w:eastAsia="ru-RU"/>
              </w:rPr>
              <w:t>и</w:t>
            </w:r>
            <w:r w:rsidRPr="00051738">
              <w:rPr>
                <w:sz w:val="20"/>
                <w:szCs w:val="20"/>
                <w:lang w:eastAsia="ru-RU"/>
              </w:rPr>
              <w:t>ем медицинской реабилитации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A40D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0,022606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35 344,9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A40D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799</w:t>
            </w:r>
            <w:r w:rsidR="008F6D72" w:rsidRPr="00051738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A40D1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745 742,0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55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 xml:space="preserve">4.1.1. Для </w:t>
            </w:r>
            <w:r w:rsidR="0077619E" w:rsidRPr="00051738">
              <w:rPr>
                <w:sz w:val="20"/>
                <w:szCs w:val="20"/>
                <w:lang w:eastAsia="ru-RU"/>
              </w:rPr>
              <w:t>медицинской помощи по профилю «О</w:t>
            </w:r>
            <w:r w:rsidRPr="00051738">
              <w:rPr>
                <w:sz w:val="20"/>
                <w:szCs w:val="20"/>
                <w:lang w:eastAsia="ru-RU"/>
              </w:rPr>
              <w:t>нк</w:t>
            </w:r>
            <w:r w:rsidRPr="00051738">
              <w:rPr>
                <w:sz w:val="20"/>
                <w:szCs w:val="20"/>
                <w:lang w:eastAsia="ru-RU"/>
              </w:rPr>
              <w:t>о</w:t>
            </w:r>
            <w:r w:rsidRPr="00051738">
              <w:rPr>
                <w:sz w:val="20"/>
                <w:szCs w:val="20"/>
                <w:lang w:eastAsia="ru-RU"/>
              </w:rPr>
              <w:t>логия»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43.1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E83D12" w:rsidP="00F42C9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0,0004</w:t>
            </w:r>
            <w:r w:rsidR="00F42C98" w:rsidRPr="00051738">
              <w:rPr>
                <w:sz w:val="20"/>
                <w:szCs w:val="20"/>
                <w:lang w:eastAsia="ru-RU"/>
              </w:rPr>
              <w:t>0</w:t>
            </w:r>
            <w:r w:rsidRPr="0005173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77 288,4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051738">
              <w:rPr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F42C9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31,3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051738">
              <w:rPr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F42C98" w:rsidP="00E25E3B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29</w:t>
            </w:r>
            <w:r w:rsidR="00E25E3B" w:rsidRPr="00051738">
              <w:rPr>
                <w:sz w:val="20"/>
                <w:szCs w:val="20"/>
                <w:lang w:eastAsia="ru-RU"/>
              </w:rPr>
              <w:t xml:space="preserve"> </w:t>
            </w:r>
            <w:r w:rsidRPr="00051738">
              <w:rPr>
                <w:sz w:val="20"/>
                <w:szCs w:val="20"/>
                <w:lang w:eastAsia="ru-RU"/>
              </w:rPr>
              <w:t>215,0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1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4.1.2. Для медицинской помощи при экстракорп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ральном оплодотворении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43.2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0,00056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108 426,4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56 707,0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511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4.1.3. Для медицинской помощи больным с вирусным гепатитом C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43.3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0,000768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142 711,1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102 323,9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70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4.2. В условиях круглосуточного стационара, за и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с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ключением медицинской реабилитации, в том числе: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госпит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0,170758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43 082,9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7 356,7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6 866 337,2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15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 xml:space="preserve">4.2.1. Для </w:t>
            </w:r>
            <w:r w:rsidR="0077619E" w:rsidRPr="00051738">
              <w:rPr>
                <w:sz w:val="20"/>
                <w:szCs w:val="20"/>
                <w:lang w:eastAsia="ru-RU"/>
              </w:rPr>
              <w:t>медицинской помощи по профилю «О</w:t>
            </w:r>
            <w:r w:rsidRPr="00051738">
              <w:rPr>
                <w:sz w:val="20"/>
                <w:szCs w:val="20"/>
                <w:lang w:eastAsia="ru-RU"/>
              </w:rPr>
              <w:t>нк</w:t>
            </w:r>
            <w:r w:rsidRPr="00051738">
              <w:rPr>
                <w:sz w:val="20"/>
                <w:szCs w:val="20"/>
                <w:lang w:eastAsia="ru-RU"/>
              </w:rPr>
              <w:t>о</w:t>
            </w:r>
            <w:r w:rsidRPr="00051738">
              <w:rPr>
                <w:sz w:val="20"/>
                <w:szCs w:val="20"/>
                <w:lang w:eastAsia="ru-RU"/>
              </w:rPr>
              <w:t>логия»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44.1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случай госпит</w:t>
            </w:r>
            <w:r w:rsidRPr="00051738">
              <w:rPr>
                <w:sz w:val="20"/>
                <w:szCs w:val="20"/>
                <w:lang w:eastAsia="ru-RU"/>
              </w:rPr>
              <w:t>а</w:t>
            </w:r>
            <w:r w:rsidRPr="00051738">
              <w:rPr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E83D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0,013005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94 365,2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E83D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1 227,2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E83D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1 145 404,8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7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4.2.2. Высокотехнологичная медицинская помощь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44.2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случай госпит</w:t>
            </w:r>
            <w:r w:rsidRPr="00051738">
              <w:rPr>
                <w:sz w:val="20"/>
                <w:szCs w:val="20"/>
                <w:lang w:eastAsia="ru-RU"/>
              </w:rPr>
              <w:t>а</w:t>
            </w:r>
            <w:r w:rsidRPr="00051738">
              <w:rPr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E83D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0,007936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E83D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192 776,4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 w:rsidP="00E83D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1 529,</w:t>
            </w:r>
            <w:r w:rsidR="00E83D12" w:rsidRPr="0005173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E83D1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1 427 895,0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188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5. Медицинская реабилитация: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34" w:type="dxa"/>
            <w:shd w:val="clear" w:color="auto" w:fill="auto"/>
          </w:tcPr>
          <w:p w:rsidR="009442E4" w:rsidRPr="00051738" w:rsidRDefault="008F6D72">
            <w:pPr>
              <w:suppressAutoHyphens w:val="0"/>
              <w:jc w:val="center"/>
              <w:rPr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29" w:type="dxa"/>
            <w:shd w:val="clear" w:color="auto" w:fill="auto"/>
          </w:tcPr>
          <w:p w:rsidR="009442E4" w:rsidRPr="00051738" w:rsidRDefault="008F6D72">
            <w:pPr>
              <w:suppressAutoHyphens w:val="0"/>
              <w:jc w:val="center"/>
              <w:rPr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3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5.1. В амбулаторных условиях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комплексные посещения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0,004307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21 618,9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86 908,0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666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5.2. В условиях дневных стационаров (первичная м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дико-санитарная помощь, специализированная мед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и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цинская помощь)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0,005069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25 430,6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128,9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120 312,2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677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5.3. Специализированная, в том числе высокотехн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логичная, медицинская помощь в условиях круглос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у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точного стационара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госпит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0,005426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46 995,3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237 984,2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15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6. Расходы на ведение дела СМО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165,7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 w:rsidP="004E6B3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154 5</w:t>
            </w:r>
            <w:r w:rsidR="004E6B31" w:rsidRPr="00051738">
              <w:rPr>
                <w:sz w:val="20"/>
                <w:szCs w:val="20"/>
                <w:lang w:eastAsia="ru-RU"/>
              </w:rPr>
              <w:t>23</w:t>
            </w:r>
            <w:r w:rsidRPr="00051738">
              <w:rPr>
                <w:sz w:val="20"/>
                <w:szCs w:val="20"/>
                <w:lang w:eastAsia="ru-RU"/>
              </w:rPr>
              <w:t>,</w:t>
            </w:r>
            <w:r w:rsidR="004E6B31" w:rsidRPr="0005173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9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ind w:right="-106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bCs/>
                <w:sz w:val="20"/>
                <w:szCs w:val="20"/>
                <w:lang w:val="en-US" w:eastAsia="ru-RU"/>
              </w:rPr>
              <w:t>V</w:t>
            </w:r>
            <w:r w:rsidRPr="00051738">
              <w:rPr>
                <w:bCs/>
                <w:sz w:val="20"/>
                <w:szCs w:val="20"/>
                <w:lang w:eastAsia="ru-RU"/>
              </w:rPr>
              <w:t xml:space="preserve">. </w:t>
            </w:r>
            <w:r w:rsidRPr="00051738">
              <w:rPr>
                <w:bCs/>
                <w:color w:val="000000"/>
                <w:sz w:val="20"/>
                <w:szCs w:val="20"/>
                <w:lang w:eastAsia="ru-RU"/>
              </w:rPr>
              <w:t>Медицинская помощь по видам и заболеваниям, не установленным базовой программой: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bCs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bCs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bCs/>
                <w:color w:val="000000"/>
                <w:sz w:val="20"/>
                <w:szCs w:val="20"/>
                <w:lang w:eastAsia="ru-RU"/>
              </w:rPr>
              <w:t>191 557,8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9442E4" w:rsidRPr="00051738" w:rsidTr="00AF0243">
        <w:trPr>
          <w:trHeight w:val="426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вызов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8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 Первичная медико-санитарная помощь, за искл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ю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чением медицинской реабилитации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198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 В амбулаторных условиях: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71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2.1.1. Посещения с профилактическими и иными ц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lastRenderedPageBreak/>
              <w:t>лями, всего, в том числе: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lastRenderedPageBreak/>
              <w:t>53.1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ind w:left="-106" w:right="-118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посещ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lastRenderedPageBreak/>
              <w:t>ния/комплексные посещения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9442E4" w:rsidRPr="00051738" w:rsidTr="00AF0243">
        <w:trPr>
          <w:trHeight w:val="52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lastRenderedPageBreak/>
              <w:t>для проведения профилактических медицинских осмотров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53.1.1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17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для проведения диспансеризации, всего, в том числе: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53.1.2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67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для проведения углубленной диспансеризации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ind w:left="-108" w:right="-11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53.1.2.1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190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для посещений с иными целями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53.1.3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посещения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235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2.1.2. В неотложной форме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53.2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1092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2.1.3. В связи с заболеваниями (обращений), всего, из них проведение следующих отдельных диагностич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ских (лабораторных) исследований в рамках базовой программы обязательного медицинского страхов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обращение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256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53.3.1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27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53.3.2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2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ультразвуковое исследование сердечно-сосудистой системы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53.3.3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7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53.3.4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607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53.3.5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94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патологоанатомическое исследование биопсийного (операционного) материала с целью диагностики 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кологических заболеваний и подбора противоопух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левой лекарственной терапии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53.3.6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147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тестирование на выявление новой коронавирусной инфекции (COVID-19)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53.3.7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30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2.1.4. Диспансерное наблюдение, в том числе по п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воду: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53.4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95"/>
        </w:trPr>
        <w:tc>
          <w:tcPr>
            <w:tcW w:w="485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2.1.4.1. Онкологических заболеваний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53.4.1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44"/>
        </w:trPr>
        <w:tc>
          <w:tcPr>
            <w:tcW w:w="485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2.1.4.2. Сахарного диабета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53.4.2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35"/>
        </w:trPr>
        <w:tc>
          <w:tcPr>
            <w:tcW w:w="485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2.1.4.3. Болезней системы кровообращения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53.4.3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705"/>
        </w:trPr>
        <w:tc>
          <w:tcPr>
            <w:tcW w:w="485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2.2. В условиях дневных стационаров, за исключен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и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 xml:space="preserve">ем </w:t>
            </w:r>
            <w:r w:rsidR="0077619E" w:rsidRPr="00051738">
              <w:rPr>
                <w:color w:val="000000"/>
                <w:sz w:val="20"/>
                <w:szCs w:val="20"/>
                <w:lang w:eastAsia="ru-RU"/>
              </w:rPr>
              <w:t>медицинской реабилитации *****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77619E" w:rsidRPr="00051738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649" w:type="dxa"/>
            <w:shd w:val="clear" w:color="auto" w:fill="auto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81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2.2.1. Для </w:t>
            </w:r>
            <w:r w:rsidR="0077619E" w:rsidRPr="00051738">
              <w:rPr>
                <w:color w:val="000000"/>
                <w:sz w:val="20"/>
                <w:szCs w:val="20"/>
                <w:lang w:eastAsia="ru-RU"/>
              </w:rPr>
              <w:t>медицинской помощи по профилю «О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нк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логия»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54.1</w:t>
            </w:r>
          </w:p>
        </w:tc>
        <w:tc>
          <w:tcPr>
            <w:tcW w:w="1649" w:type="dxa"/>
            <w:shd w:val="clear" w:color="auto" w:fill="auto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9442E4" w:rsidRPr="00051738" w:rsidTr="00AF0243">
        <w:trPr>
          <w:trHeight w:val="487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2.2.2. Для медицинской помощи при экстракорп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ральном оплодотворении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54.</w:t>
            </w:r>
            <w:r w:rsidR="0077619E" w:rsidRPr="00051738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9" w:type="dxa"/>
            <w:shd w:val="clear" w:color="auto" w:fill="auto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9442E4" w:rsidRPr="00051738" w:rsidTr="00AF0243">
        <w:trPr>
          <w:trHeight w:val="921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3. В условиях дневных стационаров (первичная м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дико-санитарная помощь, специализированная мед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и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цинская помощь), за исключением медицинской ре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билитации,  в том числе: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649" w:type="dxa"/>
            <w:shd w:val="clear" w:color="auto" w:fill="auto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8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 xml:space="preserve">3.1. Для </w:t>
            </w:r>
            <w:r w:rsidR="00AF0243" w:rsidRPr="00051738">
              <w:rPr>
                <w:color w:val="000000"/>
                <w:sz w:val="20"/>
                <w:szCs w:val="20"/>
                <w:lang w:eastAsia="ru-RU"/>
              </w:rPr>
              <w:t>медицинской помощи по профилю «О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нкол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гия»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55.1</w:t>
            </w:r>
          </w:p>
        </w:tc>
        <w:tc>
          <w:tcPr>
            <w:tcW w:w="1649" w:type="dxa"/>
            <w:shd w:val="clear" w:color="auto" w:fill="auto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8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3.2. Для медицинской помощи при экстракорпорал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ь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ном оплодотворении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55.2</w:t>
            </w:r>
          </w:p>
        </w:tc>
        <w:tc>
          <w:tcPr>
            <w:tcW w:w="1649" w:type="dxa"/>
            <w:shd w:val="clear" w:color="auto" w:fill="auto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11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3.3. Для медицинской помощи больным с вирусным гепатитом C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55.3</w:t>
            </w:r>
          </w:p>
        </w:tc>
        <w:tc>
          <w:tcPr>
            <w:tcW w:w="1649" w:type="dxa"/>
            <w:shd w:val="clear" w:color="auto" w:fill="auto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645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4. Специализированная, в том числе высокотехнол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гичная, медицинская помощь, включая медицинскую помощь: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42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4.1. В условиях дневных стационаров, за исключен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и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ем медицинской реабилитации, в том числе: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147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 xml:space="preserve">4.1.1. Для </w:t>
            </w:r>
            <w:r w:rsidR="0077619E" w:rsidRPr="00051738">
              <w:rPr>
                <w:color w:val="000000"/>
                <w:sz w:val="20"/>
                <w:szCs w:val="20"/>
                <w:lang w:eastAsia="ru-RU"/>
              </w:rPr>
              <w:t>медицинской помощи по профилю «О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нк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логия»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57.1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7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4.1.2. Для медицинской помощи при экстракорп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ральном оплодотворении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2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4.1.3. Для медицинской помощи больным с вирусным гепатитом C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57.3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572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4.2. В условиях круглосуточного стационара, за и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с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ключением медицинской реабилитации, в том числе: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госпит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30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 xml:space="preserve">4.2.1. Для </w:t>
            </w:r>
            <w:r w:rsidR="0077619E" w:rsidRPr="00051738">
              <w:rPr>
                <w:color w:val="000000"/>
                <w:sz w:val="20"/>
                <w:szCs w:val="20"/>
                <w:lang w:eastAsia="ru-RU"/>
              </w:rPr>
              <w:t>медицинской помощи по профилю «О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нк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логия»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58.1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госпит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95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4.2.2. Высокотехнологичная медицинская помощь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58.2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госпит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202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5. Медицинская реабилитация: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90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5.1. В амбулаторных условиях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62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5.2. В условиях дневных стационаров (первичная м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дико-санитарная помощь, специализированная мед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и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цинская помощь)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63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5.3. Специализированная, в том числе высокотехн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логичная, медицинская помощь в условиях круглос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у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точного стационара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госпит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501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lastRenderedPageBreak/>
              <w:t>6. Паллиативная медицинская помощь в стациона</w:t>
            </w:r>
            <w:r w:rsidRPr="00051738">
              <w:rPr>
                <w:sz w:val="20"/>
                <w:szCs w:val="20"/>
                <w:lang w:eastAsia="ru-RU"/>
              </w:rPr>
              <w:t>р</w:t>
            </w:r>
            <w:r w:rsidR="0077619E" w:rsidRPr="00051738">
              <w:rPr>
                <w:sz w:val="20"/>
                <w:szCs w:val="20"/>
                <w:lang w:eastAsia="ru-RU"/>
              </w:rPr>
              <w:t xml:space="preserve">ных условиях </w:t>
            </w:r>
            <w:r w:rsidRPr="00051738">
              <w:rPr>
                <w:sz w:val="20"/>
                <w:szCs w:val="20"/>
                <w:lang w:eastAsia="ru-RU"/>
              </w:rPr>
              <w:t>*********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188,2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175 681,0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507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6.1. Первичная медицинская помощь, в том</w:t>
            </w:r>
            <w:r w:rsidR="0077619E" w:rsidRPr="00051738">
              <w:rPr>
                <w:color w:val="000000"/>
                <w:sz w:val="20"/>
                <w:szCs w:val="20"/>
                <w:lang w:eastAsia="ru-RU"/>
              </w:rPr>
              <w:t xml:space="preserve"> числе доврачебная и врачебная *******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, всего, включая: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63.1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посещений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70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6.1.1. Посещения по паллиативной медицинской п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мощи без учета посещений на дому патронажными бригадами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63.1.1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посещений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15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6.1.2. Посещения на дому выездными патронажными бригадами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63.1.2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посещений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662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 xml:space="preserve">6.2. </w:t>
            </w:r>
            <w:proofErr w:type="gramStart"/>
            <w:r w:rsidRPr="00051738">
              <w:rPr>
                <w:sz w:val="20"/>
                <w:szCs w:val="20"/>
                <w:lang w:eastAsia="ru-RU"/>
              </w:rPr>
              <w:t>Оказываемая</w:t>
            </w:r>
            <w:proofErr w:type="gramEnd"/>
            <w:r w:rsidRPr="00051738">
              <w:rPr>
                <w:sz w:val="20"/>
                <w:szCs w:val="20"/>
                <w:lang w:eastAsia="ru-RU"/>
              </w:rPr>
              <w:t xml:space="preserve">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63.2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койко-день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0,063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2 992,3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188,2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175 681,0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76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 xml:space="preserve">6.3. </w:t>
            </w:r>
            <w:proofErr w:type="gramStart"/>
            <w:r w:rsidRPr="00051738">
              <w:rPr>
                <w:color w:val="000000"/>
                <w:sz w:val="20"/>
                <w:szCs w:val="20"/>
                <w:lang w:eastAsia="ru-RU"/>
              </w:rPr>
              <w:t>Оказываемая</w:t>
            </w:r>
            <w:proofErr w:type="gramEnd"/>
            <w:r w:rsidRPr="00051738">
              <w:rPr>
                <w:color w:val="000000"/>
                <w:sz w:val="20"/>
                <w:szCs w:val="20"/>
                <w:lang w:eastAsia="ru-RU"/>
              </w:rPr>
              <w:t xml:space="preserve"> в условиях дневного стационара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63.3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18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7. Расходы на ведение дела СМО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913,2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230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8. Иные расходы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14 963,6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63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bCs/>
                <w:sz w:val="20"/>
                <w:szCs w:val="20"/>
                <w:lang w:val="en-US" w:eastAsia="ru-RU"/>
              </w:rPr>
              <w:t>VI</w:t>
            </w:r>
            <w:r w:rsidRPr="00051738">
              <w:rPr>
                <w:bCs/>
                <w:sz w:val="20"/>
                <w:szCs w:val="20"/>
                <w:lang w:eastAsia="ru-RU"/>
              </w:rPr>
              <w:t>. Медицинская</w:t>
            </w:r>
            <w:r w:rsidRPr="00051738">
              <w:rPr>
                <w:bCs/>
                <w:color w:val="000000"/>
                <w:sz w:val="20"/>
                <w:szCs w:val="20"/>
                <w:lang w:eastAsia="ru-RU"/>
              </w:rPr>
              <w:t xml:space="preserve"> помощь по видам и заболеваниям, установленным базовой программой (дополнител</w:t>
            </w:r>
            <w:r w:rsidRPr="00051738">
              <w:rPr>
                <w:bCs/>
                <w:color w:val="000000"/>
                <w:sz w:val="20"/>
                <w:szCs w:val="20"/>
                <w:lang w:eastAsia="ru-RU"/>
              </w:rPr>
              <w:t>ь</w:t>
            </w:r>
            <w:r w:rsidRPr="00051738">
              <w:rPr>
                <w:bCs/>
                <w:color w:val="000000"/>
                <w:sz w:val="20"/>
                <w:szCs w:val="20"/>
                <w:lang w:eastAsia="ru-RU"/>
              </w:rPr>
              <w:t>ное финансовое обеспечение):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9442E4" w:rsidRPr="00051738" w:rsidTr="00AF0243">
        <w:trPr>
          <w:trHeight w:val="487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вызов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0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 Первичная медико-санитарная помощь, за искл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ю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чением медицинской реабилитации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232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 В амбулаторных условиях: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55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2.1.1. Посещения с профилактическими и иными ц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лями, из них: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69.1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ind w:left="-106" w:right="-118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посещ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ния/комплексные посещения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9442E4" w:rsidRPr="00051738" w:rsidTr="00AF0243">
        <w:trPr>
          <w:trHeight w:val="440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для проведения профилактических медицинских осмотров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69.1.1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8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для проведения диспансеризации, всего, в том числе: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69.1.2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96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для проведения углубленной диспансеризации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69.1.2.1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262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для посещений с иными целями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69.1.3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посещения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280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2.1.2. В неотложной форме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69.2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1120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2.1.3</w:t>
            </w:r>
            <w:proofErr w:type="gramStart"/>
            <w:r w:rsidRPr="00051738">
              <w:rPr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051738">
              <w:rPr>
                <w:color w:val="000000"/>
                <w:sz w:val="20"/>
                <w:szCs w:val="20"/>
                <w:lang w:eastAsia="ru-RU"/>
              </w:rPr>
              <w:t xml:space="preserve"> связи с заболеваниями (обращений), всего, из них проведение следующих отдельных диагностич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ских (лабораторных) исследований в рамках базовой программы обязательного медицинского страхов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ния: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69.3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обращение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244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lastRenderedPageBreak/>
              <w:t>компьютерная томография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69.3.1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134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69.3.2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6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ультразвуковое исследование сердечно-сосудистой системы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69.3.3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286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69.3.4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18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69.3.5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934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патологоанатомическое исследование биопсийного (операционного) материала с целью диагностики 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кологических заболеваний и подбора противоопух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левой лекарственной терапии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69.3.6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50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тестирование на выявление новой коронавирусной инфекции (COVID-19)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69.3.7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11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2.1.4. Диспансерное наблюдение, в том числе по п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воду: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69.4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219"/>
        </w:trPr>
        <w:tc>
          <w:tcPr>
            <w:tcW w:w="485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iCs/>
                <w:color w:val="000000"/>
                <w:sz w:val="20"/>
                <w:szCs w:val="20"/>
                <w:lang w:eastAsia="ru-RU"/>
              </w:rPr>
              <w:t>2.1.4.1. Онкологических заболеваний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69.4.1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53"/>
        </w:trPr>
        <w:tc>
          <w:tcPr>
            <w:tcW w:w="485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iCs/>
                <w:color w:val="000000"/>
                <w:sz w:val="20"/>
                <w:szCs w:val="20"/>
                <w:lang w:eastAsia="ru-RU"/>
              </w:rPr>
              <w:t>2.1.4.2. Сахарного диабета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69.4.2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17"/>
        </w:trPr>
        <w:tc>
          <w:tcPr>
            <w:tcW w:w="485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rPr>
                <w:iCs/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iCs/>
                <w:color w:val="000000"/>
                <w:sz w:val="20"/>
                <w:szCs w:val="20"/>
                <w:lang w:eastAsia="ru-RU"/>
              </w:rPr>
              <w:t>2.1.4.3. Болезней системы кровообращения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69.4.3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комплексное посещение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572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2.2. В условиях дневных стационаров, за исключен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и</w:t>
            </w:r>
            <w:r w:rsidR="0077619E" w:rsidRPr="00051738">
              <w:rPr>
                <w:color w:val="000000"/>
                <w:sz w:val="20"/>
                <w:szCs w:val="20"/>
                <w:lang w:eastAsia="ru-RU"/>
              </w:rPr>
              <w:t xml:space="preserve">ем медицинской реабилитации 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*****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40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 xml:space="preserve">2.2.1. Для </w:t>
            </w:r>
            <w:r w:rsidR="0077619E" w:rsidRPr="00051738">
              <w:rPr>
                <w:color w:val="000000"/>
                <w:sz w:val="20"/>
                <w:szCs w:val="20"/>
                <w:lang w:eastAsia="ru-RU"/>
              </w:rPr>
              <w:t>медицинской помощи по профилю «О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нк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логия»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70.1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89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2.2.2. Для медицинской помощи при экстракорп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ральном оплодотворении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70.2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854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3. В условиях дневных стационаров (первичная м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дико-санитарная помощь, специализированная мед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и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цинская помощь), за исключением медицинской ре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билитации, в том числе: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1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 xml:space="preserve">3.1. Для </w:t>
            </w:r>
            <w:r w:rsidR="0077619E" w:rsidRPr="00051738">
              <w:rPr>
                <w:color w:val="000000"/>
                <w:sz w:val="20"/>
                <w:szCs w:val="20"/>
                <w:lang w:eastAsia="ru-RU"/>
              </w:rPr>
              <w:t>медицинской помощи по профилю «О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нкол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гия»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71.1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64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3.2. При экстракорпоральном оплодотворении: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71.2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55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3.3. Для медицинской помощи больным с вирусным гепатитом C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71.3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70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4. Специализированная, в том числе высокотехнол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гичная, медицинская помощь, включая медицинскую помощь: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556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lastRenderedPageBreak/>
              <w:t>4.1. В условиях дневных стационаров, за исключен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и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ем медицинской реабилитации, в том числе: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25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 xml:space="preserve">4.1.1. Для </w:t>
            </w:r>
            <w:r w:rsidR="00055666" w:rsidRPr="00051738">
              <w:rPr>
                <w:color w:val="000000"/>
                <w:sz w:val="20"/>
                <w:szCs w:val="20"/>
                <w:lang w:eastAsia="ru-RU"/>
              </w:rPr>
              <w:t>медицинской помощи по профилю «О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нк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логия»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73.1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76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4.1.2. Для медицинской помощи при экстракорп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ральном оплодотворении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73.2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67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4.1.3. Для медицинской помощи больным с вирусным гепатитом C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73.3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573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4.2. В условиях круглосуточного стационара, за и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с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ключением медицинской реабилитации, в том числе: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госпит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27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 xml:space="preserve">4.2.1. Для </w:t>
            </w:r>
            <w:r w:rsidR="0077619E" w:rsidRPr="00051738">
              <w:rPr>
                <w:color w:val="000000"/>
                <w:sz w:val="20"/>
                <w:szCs w:val="20"/>
                <w:lang w:eastAsia="ru-RU"/>
              </w:rPr>
              <w:t>медицинской помощи по профилю «О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нк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логия»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74.1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госпит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91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4.2.2. Высокотехнологичная медицинская помощь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74.2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госпит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341"/>
        </w:trPr>
        <w:tc>
          <w:tcPr>
            <w:tcW w:w="4854" w:type="dxa"/>
            <w:shd w:val="clear" w:color="auto" w:fill="auto"/>
          </w:tcPr>
          <w:p w:rsidR="009442E4" w:rsidRPr="00051738" w:rsidRDefault="0077619E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5. Медицинская реабилитация **********</w:t>
            </w:r>
            <w:r w:rsidR="008F6D72" w:rsidRPr="00051738">
              <w:rPr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431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5.1. В амбулаторных условиях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комплексные посещения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714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5.2. В условиях дневных стационаров (первичная м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е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дико-санитарная помощь, специализированная мед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и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цинская помощь)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лечения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710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5.3. Специализированная, в том числе высокотехн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о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логичная, медицинская помощь в условиях круглос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у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точного стационара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случай госпит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а</w:t>
            </w:r>
            <w:r w:rsidRPr="00051738">
              <w:rPr>
                <w:color w:val="000000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051738" w:rsidTr="00AF0243">
        <w:trPr>
          <w:trHeight w:val="265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6. Расходы на ведение дела СМО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9442E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</w:tr>
      <w:tr w:rsidR="009442E4" w:rsidRPr="005353C2" w:rsidTr="00AF0243">
        <w:trPr>
          <w:trHeight w:val="315"/>
        </w:trPr>
        <w:tc>
          <w:tcPr>
            <w:tcW w:w="4854" w:type="dxa"/>
            <w:shd w:val="clear" w:color="auto" w:fill="auto"/>
          </w:tcPr>
          <w:p w:rsidR="009442E4" w:rsidRPr="00051738" w:rsidRDefault="008F6D72">
            <w:pPr>
              <w:suppressAutoHyphens w:val="0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bCs/>
                <w:color w:val="000000"/>
                <w:sz w:val="20"/>
                <w:szCs w:val="20"/>
                <w:lang w:eastAsia="ru-RU"/>
              </w:rPr>
              <w:t xml:space="preserve">ИТОГО (сумма строк </w:t>
            </w:r>
            <w:r w:rsidR="00055666" w:rsidRPr="00051738">
              <w:rPr>
                <w:bCs/>
                <w:color w:val="000000"/>
                <w:sz w:val="20"/>
                <w:szCs w:val="20"/>
                <w:lang w:eastAsia="ru-RU"/>
              </w:rPr>
              <w:t>01+19+</w:t>
            </w:r>
            <w:r w:rsidRPr="00051738">
              <w:rPr>
                <w:bCs/>
                <w:color w:val="000000"/>
                <w:sz w:val="20"/>
                <w:szCs w:val="20"/>
                <w:lang w:eastAsia="ru-RU"/>
              </w:rPr>
              <w:t>20)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9442E4" w:rsidRPr="00051738" w:rsidRDefault="008F6D7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442E4" w:rsidRPr="00051738" w:rsidRDefault="0014592E" w:rsidP="002C32CF">
            <w:pPr>
              <w:suppressAutoHyphens w:val="0"/>
              <w:jc w:val="center"/>
              <w:rPr>
                <w:i/>
                <w:color w:val="17365D" w:themeColor="text2" w:themeShade="BF"/>
                <w:sz w:val="20"/>
                <w:szCs w:val="20"/>
                <w:lang w:eastAsia="ru-RU"/>
              </w:rPr>
            </w:pPr>
            <w:r w:rsidRPr="00051738">
              <w:rPr>
                <w:i/>
                <w:color w:val="17365D" w:themeColor="text2" w:themeShade="BF"/>
                <w:sz w:val="20"/>
                <w:szCs w:val="20"/>
                <w:lang w:eastAsia="ru-RU"/>
              </w:rPr>
              <w:t>6 122,8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9442E4" w:rsidRPr="00051738" w:rsidRDefault="00BD0CEC" w:rsidP="004E6B31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18 049,</w:t>
            </w:r>
            <w:r w:rsidR="004E6B31" w:rsidRPr="0005173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9442E4" w:rsidRPr="00051738" w:rsidRDefault="0014592E" w:rsidP="002C32CF">
            <w:pPr>
              <w:suppressAutoHyphens w:val="0"/>
              <w:jc w:val="center"/>
              <w:rPr>
                <w:i/>
                <w:color w:val="17365D" w:themeColor="text2" w:themeShade="BF"/>
                <w:sz w:val="20"/>
                <w:szCs w:val="20"/>
                <w:lang w:eastAsia="ru-RU"/>
              </w:rPr>
            </w:pPr>
            <w:r w:rsidRPr="00051738">
              <w:rPr>
                <w:i/>
                <w:color w:val="17365D" w:themeColor="text2" w:themeShade="BF"/>
                <w:sz w:val="20"/>
                <w:szCs w:val="20"/>
                <w:lang w:eastAsia="ru-RU"/>
              </w:rPr>
              <w:t>5 550 931,9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9442E4" w:rsidRPr="00051738" w:rsidRDefault="00BD0CEC" w:rsidP="004E6B31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sz w:val="20"/>
                <w:szCs w:val="20"/>
                <w:lang w:eastAsia="ru-RU"/>
              </w:rPr>
              <w:t>16 84</w:t>
            </w:r>
            <w:r w:rsidR="004E6B31" w:rsidRPr="00051738">
              <w:rPr>
                <w:sz w:val="20"/>
                <w:szCs w:val="20"/>
                <w:lang w:eastAsia="ru-RU"/>
              </w:rPr>
              <w:t>6 591,0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9442E4" w:rsidRPr="005353C2" w:rsidRDefault="008F6D72" w:rsidP="00055666">
            <w:pPr>
              <w:suppressAutoHyphens w:val="0"/>
              <w:ind w:left="-84" w:right="-148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51738">
              <w:rPr>
                <w:color w:val="000000"/>
                <w:sz w:val="20"/>
                <w:szCs w:val="20"/>
                <w:lang w:eastAsia="ru-RU"/>
              </w:rPr>
              <w:t>100»</w:t>
            </w:r>
          </w:p>
        </w:tc>
      </w:tr>
    </w:tbl>
    <w:p w:rsidR="009442E4" w:rsidRPr="005353C2" w:rsidRDefault="009442E4">
      <w:pPr>
        <w:suppressAutoHyphens w:val="0"/>
        <w:rPr>
          <w:sz w:val="28"/>
          <w:szCs w:val="28"/>
        </w:rPr>
      </w:pPr>
    </w:p>
    <w:p w:rsidR="009442E4" w:rsidRPr="005353C2" w:rsidRDefault="009442E4">
      <w:pPr>
        <w:pStyle w:val="aff6"/>
        <w:contextualSpacing/>
        <w:rPr>
          <w:szCs w:val="28"/>
        </w:rPr>
      </w:pPr>
    </w:p>
    <w:p w:rsidR="009442E4" w:rsidRPr="005353C2" w:rsidRDefault="009442E4">
      <w:pPr>
        <w:pStyle w:val="aff6"/>
        <w:contextualSpacing/>
        <w:rPr>
          <w:szCs w:val="28"/>
        </w:rPr>
        <w:sectPr w:rsidR="009442E4" w:rsidRPr="005353C2" w:rsidSect="002D1C0C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276" w:right="1134" w:bottom="851" w:left="1134" w:header="720" w:footer="312" w:gutter="0"/>
          <w:cols w:space="720"/>
          <w:formProt w:val="0"/>
          <w:docGrid w:linePitch="326"/>
        </w:sectPr>
      </w:pPr>
    </w:p>
    <w:p w:rsidR="009442E4" w:rsidRPr="005353C2" w:rsidRDefault="000A7142" w:rsidP="000A714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353C2">
        <w:rPr>
          <w:rFonts w:eastAsia="Calibri"/>
          <w:sz w:val="28"/>
          <w:szCs w:val="28"/>
          <w:lang w:eastAsia="en-US"/>
        </w:rPr>
        <w:lastRenderedPageBreak/>
        <w:t xml:space="preserve">7. </w:t>
      </w:r>
      <w:r w:rsidR="00051738" w:rsidRPr="00051738">
        <w:rPr>
          <w:rFonts w:eastAsia="Calibri"/>
          <w:sz w:val="28"/>
          <w:szCs w:val="28"/>
          <w:lang w:eastAsia="en-US"/>
        </w:rPr>
        <w:t>Строки 1 - 3</w:t>
      </w:r>
      <w:r w:rsidR="00051738" w:rsidRPr="005353C2">
        <w:rPr>
          <w:rFonts w:eastAsia="Calibri"/>
          <w:sz w:val="28"/>
          <w:szCs w:val="28"/>
          <w:lang w:eastAsia="en-US"/>
        </w:rPr>
        <w:t xml:space="preserve"> в </w:t>
      </w:r>
      <w:r w:rsidR="001C2821" w:rsidRPr="005353C2">
        <w:rPr>
          <w:rFonts w:eastAsia="Calibri"/>
          <w:sz w:val="28"/>
          <w:szCs w:val="28"/>
          <w:lang w:eastAsia="en-US"/>
        </w:rPr>
        <w:t>таблице приложения 8 к Территориальной программе</w:t>
      </w:r>
      <w:r w:rsidR="009D0386" w:rsidRPr="005353C2">
        <w:rPr>
          <w:rFonts w:eastAsia="Calibri"/>
          <w:sz w:val="28"/>
          <w:szCs w:val="28"/>
          <w:lang w:eastAsia="en-US"/>
        </w:rPr>
        <w:t xml:space="preserve">                   </w:t>
      </w:r>
      <w:r w:rsidR="001C2821" w:rsidRPr="005353C2">
        <w:rPr>
          <w:rFonts w:eastAsia="Calibri"/>
          <w:sz w:val="28"/>
          <w:szCs w:val="28"/>
          <w:lang w:eastAsia="en-US"/>
        </w:rPr>
        <w:t xml:space="preserve"> госгарантий</w:t>
      </w:r>
      <w:r w:rsidR="00051738">
        <w:rPr>
          <w:rFonts w:eastAsia="Calibri"/>
          <w:sz w:val="28"/>
          <w:szCs w:val="28"/>
          <w:lang w:eastAsia="en-US"/>
        </w:rPr>
        <w:t xml:space="preserve"> </w:t>
      </w:r>
      <w:r w:rsidR="00051738" w:rsidRPr="005353C2">
        <w:rPr>
          <w:rFonts w:eastAsia="Calibri"/>
          <w:sz w:val="28"/>
          <w:szCs w:val="28"/>
          <w:lang w:eastAsia="en-US"/>
        </w:rPr>
        <w:t xml:space="preserve">изложить </w:t>
      </w:r>
      <w:r w:rsidR="00051738">
        <w:rPr>
          <w:rFonts w:eastAsia="Calibri"/>
          <w:sz w:val="28"/>
          <w:szCs w:val="28"/>
          <w:lang w:eastAsia="en-US"/>
        </w:rPr>
        <w:t xml:space="preserve">в </w:t>
      </w:r>
      <w:r w:rsidR="00051738" w:rsidRPr="005353C2">
        <w:rPr>
          <w:rFonts w:eastAsia="Calibri"/>
          <w:sz w:val="28"/>
          <w:szCs w:val="28"/>
          <w:lang w:eastAsia="en-US"/>
        </w:rPr>
        <w:t>следующей редакции</w:t>
      </w:r>
      <w:r w:rsidR="001C2821" w:rsidRPr="005353C2">
        <w:rPr>
          <w:rFonts w:eastAsia="Calibri"/>
          <w:sz w:val="28"/>
          <w:szCs w:val="28"/>
          <w:lang w:eastAsia="en-US"/>
        </w:rPr>
        <w:t>:</w:t>
      </w:r>
    </w:p>
    <w:tbl>
      <w:tblPr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5421"/>
        <w:gridCol w:w="1699"/>
        <w:gridCol w:w="2192"/>
      </w:tblGrid>
      <w:tr w:rsidR="000B5B36" w:rsidRPr="00051738" w:rsidTr="004D047C">
        <w:tc>
          <w:tcPr>
            <w:tcW w:w="737" w:type="dxa"/>
          </w:tcPr>
          <w:p w:rsidR="000B5B36" w:rsidRPr="00051738" w:rsidRDefault="00051738" w:rsidP="00335F1E">
            <w:pPr>
              <w:pStyle w:val="ConsPlusNormal"/>
              <w:jc w:val="both"/>
              <w:rPr>
                <w:sz w:val="24"/>
                <w:szCs w:val="24"/>
              </w:rPr>
            </w:pPr>
            <w:r w:rsidRPr="005353C2">
              <w:rPr>
                <w:sz w:val="24"/>
                <w:szCs w:val="24"/>
              </w:rPr>
              <w:t xml:space="preserve"> </w:t>
            </w:r>
            <w:r w:rsidR="000B5B36" w:rsidRPr="00051738">
              <w:rPr>
                <w:sz w:val="24"/>
                <w:szCs w:val="24"/>
              </w:rPr>
              <w:t>«1.</w:t>
            </w:r>
          </w:p>
        </w:tc>
        <w:tc>
          <w:tcPr>
            <w:tcW w:w="5421" w:type="dxa"/>
          </w:tcPr>
          <w:p w:rsidR="000B5B36" w:rsidRPr="00051738" w:rsidRDefault="000B5B36" w:rsidP="00335F1E">
            <w:pPr>
              <w:pStyle w:val="ConsPlusNormal"/>
              <w:jc w:val="both"/>
              <w:rPr>
                <w:sz w:val="24"/>
                <w:szCs w:val="24"/>
              </w:rPr>
            </w:pPr>
            <w:r w:rsidRPr="00051738">
              <w:rPr>
                <w:sz w:val="24"/>
                <w:szCs w:val="24"/>
              </w:rPr>
              <w:t xml:space="preserve">Объем посещений с </w:t>
            </w:r>
            <w:proofErr w:type="gramStart"/>
            <w:r w:rsidRPr="00051738">
              <w:rPr>
                <w:sz w:val="24"/>
                <w:szCs w:val="24"/>
              </w:rPr>
              <w:t>профилактической</w:t>
            </w:r>
            <w:proofErr w:type="gramEnd"/>
            <w:r w:rsidRPr="00051738">
              <w:rPr>
                <w:sz w:val="24"/>
                <w:szCs w:val="24"/>
              </w:rPr>
              <w:t xml:space="preserve"> и иными целями, всего (сумма </w:t>
            </w:r>
            <w:hyperlink w:anchor="P6011" w:tooltip="2.">
              <w:r w:rsidRPr="00051738">
                <w:rPr>
                  <w:sz w:val="24"/>
                  <w:szCs w:val="24"/>
                </w:rPr>
                <w:t>строк 2</w:t>
              </w:r>
            </w:hyperlink>
            <w:r w:rsidRPr="00051738">
              <w:rPr>
                <w:sz w:val="24"/>
                <w:szCs w:val="24"/>
              </w:rPr>
              <w:t>+</w:t>
            </w:r>
            <w:hyperlink w:anchor="P6015" w:tooltip="3.">
              <w:r w:rsidRPr="00051738">
                <w:rPr>
                  <w:sz w:val="24"/>
                  <w:szCs w:val="24"/>
                </w:rPr>
                <w:t>3</w:t>
              </w:r>
            </w:hyperlink>
            <w:r w:rsidRPr="00051738">
              <w:rPr>
                <w:sz w:val="24"/>
                <w:szCs w:val="24"/>
              </w:rPr>
              <w:t>+</w:t>
            </w:r>
            <w:hyperlink w:anchor="P6023" w:tooltip="4.">
              <w:r w:rsidRPr="00051738">
                <w:rPr>
                  <w:sz w:val="24"/>
                  <w:szCs w:val="24"/>
                </w:rPr>
                <w:t>4</w:t>
              </w:r>
            </w:hyperlink>
            <w:r w:rsidRPr="00051738">
              <w:rPr>
                <w:sz w:val="24"/>
                <w:szCs w:val="24"/>
              </w:rPr>
              <w:t>), всего, в том числе</w:t>
            </w:r>
          </w:p>
        </w:tc>
        <w:tc>
          <w:tcPr>
            <w:tcW w:w="1699" w:type="dxa"/>
          </w:tcPr>
          <w:p w:rsidR="000B5B36" w:rsidRPr="00051738" w:rsidRDefault="000B5B36" w:rsidP="00E44CA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192" w:type="dxa"/>
          </w:tcPr>
          <w:p w:rsidR="000B5B36" w:rsidRPr="00051738" w:rsidRDefault="000B5B36" w:rsidP="008256D6">
            <w:pPr>
              <w:pStyle w:val="ConsPlusNormal"/>
              <w:jc w:val="center"/>
              <w:rPr>
                <w:sz w:val="24"/>
                <w:szCs w:val="24"/>
              </w:rPr>
            </w:pPr>
            <w:r w:rsidRPr="00051738">
              <w:rPr>
                <w:sz w:val="24"/>
                <w:szCs w:val="24"/>
              </w:rPr>
              <w:t>2,</w:t>
            </w:r>
            <w:r w:rsidR="004E6B31" w:rsidRPr="00051738">
              <w:rPr>
                <w:sz w:val="24"/>
                <w:szCs w:val="24"/>
              </w:rPr>
              <w:t>716743</w:t>
            </w:r>
          </w:p>
        </w:tc>
      </w:tr>
      <w:tr w:rsidR="008256D6" w:rsidRPr="00051738" w:rsidTr="004D047C">
        <w:tc>
          <w:tcPr>
            <w:tcW w:w="737" w:type="dxa"/>
          </w:tcPr>
          <w:p w:rsidR="008256D6" w:rsidRPr="00051738" w:rsidRDefault="008256D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51738">
              <w:rPr>
                <w:lang w:eastAsia="ru-RU"/>
              </w:rPr>
              <w:t>2.</w:t>
            </w:r>
          </w:p>
        </w:tc>
        <w:tc>
          <w:tcPr>
            <w:tcW w:w="5421" w:type="dxa"/>
          </w:tcPr>
          <w:p w:rsidR="008256D6" w:rsidRPr="00051738" w:rsidRDefault="008256D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51738">
              <w:rPr>
                <w:lang w:eastAsia="ru-RU"/>
              </w:rPr>
              <w:t>I. Норматив объема комплексных посещений для проведения профилактических медицинских осмотров (включая 1 посещение для проведения диспансерного наблюдения)</w:t>
            </w:r>
          </w:p>
        </w:tc>
        <w:tc>
          <w:tcPr>
            <w:tcW w:w="1699" w:type="dxa"/>
          </w:tcPr>
          <w:p w:rsidR="008256D6" w:rsidRPr="00051738" w:rsidRDefault="008256D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192" w:type="dxa"/>
          </w:tcPr>
          <w:p w:rsidR="008256D6" w:rsidRPr="00051738" w:rsidRDefault="008256D6" w:rsidP="008256D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51738">
              <w:rPr>
                <w:lang w:eastAsia="ru-RU"/>
              </w:rPr>
              <w:t>0,262775</w:t>
            </w:r>
          </w:p>
        </w:tc>
      </w:tr>
      <w:tr w:rsidR="008256D6" w:rsidRPr="005353C2" w:rsidTr="004D047C">
        <w:tc>
          <w:tcPr>
            <w:tcW w:w="737" w:type="dxa"/>
          </w:tcPr>
          <w:p w:rsidR="008256D6" w:rsidRPr="00051738" w:rsidRDefault="008256D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51738">
              <w:rPr>
                <w:lang w:eastAsia="ru-RU"/>
              </w:rPr>
              <w:t>3.</w:t>
            </w:r>
          </w:p>
        </w:tc>
        <w:tc>
          <w:tcPr>
            <w:tcW w:w="5421" w:type="dxa"/>
          </w:tcPr>
          <w:p w:rsidR="008256D6" w:rsidRPr="00051738" w:rsidRDefault="008256D6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51738">
              <w:rPr>
                <w:lang w:eastAsia="ru-RU"/>
              </w:rPr>
              <w:t>II. Норматив объема комплексных посещений для проведения диспансеризации, в том числе:</w:t>
            </w:r>
          </w:p>
        </w:tc>
        <w:tc>
          <w:tcPr>
            <w:tcW w:w="1699" w:type="dxa"/>
          </w:tcPr>
          <w:p w:rsidR="008256D6" w:rsidRPr="00051738" w:rsidRDefault="008256D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192" w:type="dxa"/>
          </w:tcPr>
          <w:p w:rsidR="008256D6" w:rsidRPr="00051738" w:rsidRDefault="008256D6" w:rsidP="008256D6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51738">
              <w:rPr>
                <w:lang w:eastAsia="ru-RU"/>
              </w:rPr>
              <w:t>0,320704</w:t>
            </w:r>
            <w:r w:rsidRPr="00051738">
              <w:t>»</w:t>
            </w:r>
          </w:p>
        </w:tc>
      </w:tr>
    </w:tbl>
    <w:p w:rsidR="006630E2" w:rsidRDefault="006630E2" w:rsidP="0005173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630E2" w:rsidRDefault="00051738" w:rsidP="0005173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8. </w:t>
      </w:r>
      <w:r w:rsidR="006630E2">
        <w:rPr>
          <w:rFonts w:eastAsia="Calibri"/>
          <w:sz w:val="28"/>
          <w:szCs w:val="28"/>
          <w:lang w:eastAsia="en-US"/>
        </w:rPr>
        <w:t>Установить сроки распространения изменений в части замечаний Минздрава России с 01.01.2024, вопросов оказания медицинской реабилитации и сверх базовой программы с 01.07.2024, оказания медицинской помощи по профилю «онкология» с 01.10.2024, оказания амбулаторной медицинской помощи с 01.11.2024.</w:t>
      </w:r>
    </w:p>
    <w:p w:rsidR="006630E2" w:rsidRPr="005353C2" w:rsidRDefault="006630E2" w:rsidP="0005173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C2821" w:rsidRPr="005353C2" w:rsidRDefault="001C2821" w:rsidP="001C2821">
      <w:pPr>
        <w:jc w:val="both"/>
        <w:rPr>
          <w:rFonts w:eastAsia="Calibri"/>
          <w:sz w:val="28"/>
          <w:szCs w:val="28"/>
          <w:lang w:eastAsia="en-US"/>
        </w:rPr>
      </w:pPr>
    </w:p>
    <w:p w:rsidR="009F05BA" w:rsidRPr="005353C2" w:rsidRDefault="009F05BA" w:rsidP="001C2821">
      <w:pPr>
        <w:jc w:val="both"/>
        <w:rPr>
          <w:rFonts w:eastAsia="Calibri"/>
          <w:sz w:val="28"/>
          <w:szCs w:val="28"/>
          <w:lang w:eastAsia="en-US"/>
        </w:rPr>
      </w:pPr>
    </w:p>
    <w:p w:rsidR="009442E4" w:rsidRPr="005353C2" w:rsidRDefault="009442E4">
      <w:pPr>
        <w:jc w:val="both"/>
        <w:rPr>
          <w:rFonts w:eastAsia="Calibri"/>
          <w:sz w:val="28"/>
          <w:szCs w:val="28"/>
          <w:lang w:eastAsia="en-US"/>
        </w:rPr>
      </w:pPr>
    </w:p>
    <w:sectPr w:rsidR="009442E4" w:rsidRPr="005353C2" w:rsidSect="004D047C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134" w:right="566" w:bottom="1134" w:left="1134" w:header="720" w:footer="312" w:gutter="0"/>
      <w:pgNumType w:start="26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444" w:rsidRDefault="00CE4444">
      <w:r>
        <w:separator/>
      </w:r>
    </w:p>
  </w:endnote>
  <w:endnote w:type="continuationSeparator" w:id="0">
    <w:p w:rsidR="00CE4444" w:rsidRDefault="00CE4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6F" w:rsidRDefault="00532A6F">
    <w:pPr>
      <w:pStyle w:val="af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6F" w:rsidRDefault="00532A6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6F" w:rsidRDefault="00532A6F">
    <w:pPr>
      <w:pStyle w:val="aff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6F" w:rsidRDefault="00532A6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444" w:rsidRDefault="00CE4444">
      <w:r>
        <w:separator/>
      </w:r>
    </w:p>
  </w:footnote>
  <w:footnote w:type="continuationSeparator" w:id="0">
    <w:p w:rsidR="00CE4444" w:rsidRDefault="00CE4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6F" w:rsidRDefault="00CE4444">
    <w:pPr>
      <w:pStyle w:val="aff9"/>
      <w:jc w:val="center"/>
    </w:pPr>
    <w:r>
      <w:fldChar w:fldCharType="begin"/>
    </w:r>
    <w:r>
      <w:instrText xml:space="preserve"> PAGE </w:instrText>
    </w:r>
    <w:r>
      <w:fldChar w:fldCharType="separate"/>
    </w:r>
    <w:r w:rsidR="00450D38">
      <w:rPr>
        <w:noProof/>
      </w:rPr>
      <w:t>6</w:t>
    </w:r>
    <w:r>
      <w:rPr>
        <w:noProof/>
      </w:rPr>
      <w:fldChar w:fldCharType="end"/>
    </w:r>
  </w:p>
  <w:p w:rsidR="00532A6F" w:rsidRDefault="00532A6F">
    <w:pPr>
      <w:pStyle w:val="af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685866"/>
      <w:docPartObj>
        <w:docPartGallery w:val="Page Numbers (Top of Page)"/>
        <w:docPartUnique/>
      </w:docPartObj>
    </w:sdtPr>
    <w:sdtEndPr/>
    <w:sdtContent>
      <w:p w:rsidR="00532A6F" w:rsidRDefault="00CE4444">
        <w:pPr>
          <w:pStyle w:val="aff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0D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6F" w:rsidRDefault="00CE4444">
    <w:pPr>
      <w:pStyle w:val="aff9"/>
      <w:jc w:val="center"/>
    </w:pPr>
    <w:r>
      <w:fldChar w:fldCharType="begin"/>
    </w:r>
    <w:r>
      <w:instrText xml:space="preserve"> PAGE </w:instrText>
    </w:r>
    <w:r>
      <w:fldChar w:fldCharType="separate"/>
    </w:r>
    <w:r w:rsidR="00450D38">
      <w:rPr>
        <w:noProof/>
      </w:rPr>
      <w:t>18</w:t>
    </w:r>
    <w:r>
      <w:rPr>
        <w:noProof/>
      </w:rPr>
      <w:fldChar w:fldCharType="end"/>
    </w:r>
  </w:p>
  <w:p w:rsidR="00532A6F" w:rsidRDefault="00532A6F">
    <w:pPr>
      <w:pStyle w:val="aff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6F" w:rsidRDefault="00532A6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6F" w:rsidRDefault="00CE4444">
    <w:pPr>
      <w:pStyle w:val="aff9"/>
      <w:jc w:val="center"/>
    </w:pPr>
    <w:r>
      <w:fldChar w:fldCharType="begin"/>
    </w:r>
    <w:r>
      <w:instrText xml:space="preserve"> PAGE </w:instrText>
    </w:r>
    <w:r>
      <w:fldChar w:fldCharType="separate"/>
    </w:r>
    <w:r w:rsidR="00532A6F">
      <w:t>0</w:t>
    </w:r>
    <w:r>
      <w:fldChar w:fldCharType="end"/>
    </w:r>
  </w:p>
  <w:p w:rsidR="00532A6F" w:rsidRDefault="00532A6F">
    <w:pPr>
      <w:pStyle w:val="aff9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6F" w:rsidRDefault="00D6494E">
    <w:pPr>
      <w:pStyle w:val="aff9"/>
      <w:jc w:val="center"/>
    </w:pPr>
    <w:r>
      <w:t>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0991"/>
    <w:multiLevelType w:val="multilevel"/>
    <w:tmpl w:val="6F4296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61E5553"/>
    <w:multiLevelType w:val="multilevel"/>
    <w:tmpl w:val="566273CE"/>
    <w:lvl w:ilvl="0">
      <w:start w:val="3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</w:lvl>
  </w:abstractNum>
  <w:abstractNum w:abstractNumId="2">
    <w:nsid w:val="51C82808"/>
    <w:multiLevelType w:val="multilevel"/>
    <w:tmpl w:val="DB3898F8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>
    <w:nsid w:val="5F20085A"/>
    <w:multiLevelType w:val="multilevel"/>
    <w:tmpl w:val="13C0EF9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65A47EDF"/>
    <w:multiLevelType w:val="multilevel"/>
    <w:tmpl w:val="2D1AA490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284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42E4"/>
    <w:rsid w:val="00005615"/>
    <w:rsid w:val="00051738"/>
    <w:rsid w:val="00055666"/>
    <w:rsid w:val="000736C6"/>
    <w:rsid w:val="000755AF"/>
    <w:rsid w:val="00097617"/>
    <w:rsid w:val="000A528B"/>
    <w:rsid w:val="000A7142"/>
    <w:rsid w:val="000B5B36"/>
    <w:rsid w:val="000C07C7"/>
    <w:rsid w:val="000C1280"/>
    <w:rsid w:val="000C2A3E"/>
    <w:rsid w:val="000D5B8D"/>
    <w:rsid w:val="00114C54"/>
    <w:rsid w:val="0011587C"/>
    <w:rsid w:val="0014592E"/>
    <w:rsid w:val="001576E2"/>
    <w:rsid w:val="00170930"/>
    <w:rsid w:val="00187332"/>
    <w:rsid w:val="00192392"/>
    <w:rsid w:val="001A5E0A"/>
    <w:rsid w:val="001A688B"/>
    <w:rsid w:val="001B25C0"/>
    <w:rsid w:val="001B731F"/>
    <w:rsid w:val="001C239F"/>
    <w:rsid w:val="001C2821"/>
    <w:rsid w:val="001F4A5E"/>
    <w:rsid w:val="0020253E"/>
    <w:rsid w:val="002072AD"/>
    <w:rsid w:val="00225514"/>
    <w:rsid w:val="0022583F"/>
    <w:rsid w:val="00233EB6"/>
    <w:rsid w:val="0024566F"/>
    <w:rsid w:val="002627BA"/>
    <w:rsid w:val="00274A3A"/>
    <w:rsid w:val="00281B2E"/>
    <w:rsid w:val="002C32CF"/>
    <w:rsid w:val="002D1C0C"/>
    <w:rsid w:val="002F565B"/>
    <w:rsid w:val="0031648B"/>
    <w:rsid w:val="00317E5A"/>
    <w:rsid w:val="00320724"/>
    <w:rsid w:val="00335F1E"/>
    <w:rsid w:val="00340670"/>
    <w:rsid w:val="00341733"/>
    <w:rsid w:val="00341F78"/>
    <w:rsid w:val="00360D6D"/>
    <w:rsid w:val="00363A05"/>
    <w:rsid w:val="00364572"/>
    <w:rsid w:val="00367D50"/>
    <w:rsid w:val="00375EA7"/>
    <w:rsid w:val="00377DFF"/>
    <w:rsid w:val="003856F9"/>
    <w:rsid w:val="00387FC8"/>
    <w:rsid w:val="003A64A2"/>
    <w:rsid w:val="003C7B02"/>
    <w:rsid w:val="003D524D"/>
    <w:rsid w:val="003D637F"/>
    <w:rsid w:val="003E1302"/>
    <w:rsid w:val="003F01A0"/>
    <w:rsid w:val="00415E21"/>
    <w:rsid w:val="00415F7D"/>
    <w:rsid w:val="00423616"/>
    <w:rsid w:val="00424F4B"/>
    <w:rsid w:val="00450D38"/>
    <w:rsid w:val="00461BEF"/>
    <w:rsid w:val="00475254"/>
    <w:rsid w:val="00484143"/>
    <w:rsid w:val="00493B12"/>
    <w:rsid w:val="004A0086"/>
    <w:rsid w:val="004A1BAD"/>
    <w:rsid w:val="004D047C"/>
    <w:rsid w:val="004D488C"/>
    <w:rsid w:val="004E6B31"/>
    <w:rsid w:val="00532A6F"/>
    <w:rsid w:val="005353C2"/>
    <w:rsid w:val="00566243"/>
    <w:rsid w:val="00570EF6"/>
    <w:rsid w:val="00587F88"/>
    <w:rsid w:val="005A0FFC"/>
    <w:rsid w:val="005B1134"/>
    <w:rsid w:val="005B571C"/>
    <w:rsid w:val="005D099A"/>
    <w:rsid w:val="005D13CE"/>
    <w:rsid w:val="005D492C"/>
    <w:rsid w:val="005F19CC"/>
    <w:rsid w:val="005F2C8E"/>
    <w:rsid w:val="0063302C"/>
    <w:rsid w:val="00657A5E"/>
    <w:rsid w:val="00657D8E"/>
    <w:rsid w:val="006630E2"/>
    <w:rsid w:val="00670E4C"/>
    <w:rsid w:val="00673799"/>
    <w:rsid w:val="00677F1D"/>
    <w:rsid w:val="006A5E86"/>
    <w:rsid w:val="006C1F55"/>
    <w:rsid w:val="007462D4"/>
    <w:rsid w:val="00750188"/>
    <w:rsid w:val="007669FC"/>
    <w:rsid w:val="007731FB"/>
    <w:rsid w:val="0077619E"/>
    <w:rsid w:val="00780CCF"/>
    <w:rsid w:val="0078578C"/>
    <w:rsid w:val="007910B3"/>
    <w:rsid w:val="007A171A"/>
    <w:rsid w:val="007D296C"/>
    <w:rsid w:val="007D47E8"/>
    <w:rsid w:val="007E0DE5"/>
    <w:rsid w:val="0080187A"/>
    <w:rsid w:val="00812193"/>
    <w:rsid w:val="00815724"/>
    <w:rsid w:val="00821515"/>
    <w:rsid w:val="008256D6"/>
    <w:rsid w:val="00847872"/>
    <w:rsid w:val="0085351F"/>
    <w:rsid w:val="00857C41"/>
    <w:rsid w:val="00864C85"/>
    <w:rsid w:val="0087454F"/>
    <w:rsid w:val="008A01D1"/>
    <w:rsid w:val="008B14CA"/>
    <w:rsid w:val="008C1F32"/>
    <w:rsid w:val="008D0C1F"/>
    <w:rsid w:val="008E3571"/>
    <w:rsid w:val="008F6D72"/>
    <w:rsid w:val="00913AF9"/>
    <w:rsid w:val="00926435"/>
    <w:rsid w:val="009426B5"/>
    <w:rsid w:val="009442E4"/>
    <w:rsid w:val="009540B2"/>
    <w:rsid w:val="00973F94"/>
    <w:rsid w:val="00980707"/>
    <w:rsid w:val="009921AE"/>
    <w:rsid w:val="009A4AF9"/>
    <w:rsid w:val="009B1946"/>
    <w:rsid w:val="009B1B25"/>
    <w:rsid w:val="009B496D"/>
    <w:rsid w:val="009D0386"/>
    <w:rsid w:val="009D22BF"/>
    <w:rsid w:val="009D2C9B"/>
    <w:rsid w:val="009D356B"/>
    <w:rsid w:val="009E5B71"/>
    <w:rsid w:val="009F05BA"/>
    <w:rsid w:val="00A3402A"/>
    <w:rsid w:val="00A34664"/>
    <w:rsid w:val="00A40D15"/>
    <w:rsid w:val="00A42250"/>
    <w:rsid w:val="00A56D29"/>
    <w:rsid w:val="00A56D88"/>
    <w:rsid w:val="00A644AC"/>
    <w:rsid w:val="00A778C9"/>
    <w:rsid w:val="00AC2215"/>
    <w:rsid w:val="00AC6B48"/>
    <w:rsid w:val="00AD7E76"/>
    <w:rsid w:val="00AD7E93"/>
    <w:rsid w:val="00AF0243"/>
    <w:rsid w:val="00B021C3"/>
    <w:rsid w:val="00B1097E"/>
    <w:rsid w:val="00B2053E"/>
    <w:rsid w:val="00B31187"/>
    <w:rsid w:val="00B429A5"/>
    <w:rsid w:val="00B56661"/>
    <w:rsid w:val="00B616EA"/>
    <w:rsid w:val="00B633DA"/>
    <w:rsid w:val="00B647B3"/>
    <w:rsid w:val="00BA7099"/>
    <w:rsid w:val="00BB2B85"/>
    <w:rsid w:val="00BB3F00"/>
    <w:rsid w:val="00BC3B1C"/>
    <w:rsid w:val="00BC5DA1"/>
    <w:rsid w:val="00BC7CA9"/>
    <w:rsid w:val="00BD0CEC"/>
    <w:rsid w:val="00BE0A94"/>
    <w:rsid w:val="00BF4A94"/>
    <w:rsid w:val="00C06AEB"/>
    <w:rsid w:val="00C207C4"/>
    <w:rsid w:val="00C239F1"/>
    <w:rsid w:val="00C37DAC"/>
    <w:rsid w:val="00C415EF"/>
    <w:rsid w:val="00C46338"/>
    <w:rsid w:val="00C87D92"/>
    <w:rsid w:val="00C95D8D"/>
    <w:rsid w:val="00C9777D"/>
    <w:rsid w:val="00CA74B1"/>
    <w:rsid w:val="00CE1BA5"/>
    <w:rsid w:val="00CE4444"/>
    <w:rsid w:val="00CF4B48"/>
    <w:rsid w:val="00CF604A"/>
    <w:rsid w:val="00D37EDB"/>
    <w:rsid w:val="00D443BC"/>
    <w:rsid w:val="00D47A49"/>
    <w:rsid w:val="00D511DF"/>
    <w:rsid w:val="00D560D1"/>
    <w:rsid w:val="00D6494E"/>
    <w:rsid w:val="00D90E3C"/>
    <w:rsid w:val="00DA0C0C"/>
    <w:rsid w:val="00DB5446"/>
    <w:rsid w:val="00DD713E"/>
    <w:rsid w:val="00DE061C"/>
    <w:rsid w:val="00DE4526"/>
    <w:rsid w:val="00DE7937"/>
    <w:rsid w:val="00DE7A6A"/>
    <w:rsid w:val="00E1553C"/>
    <w:rsid w:val="00E25E3B"/>
    <w:rsid w:val="00E30B2D"/>
    <w:rsid w:val="00E44CA9"/>
    <w:rsid w:val="00E53C40"/>
    <w:rsid w:val="00E83D12"/>
    <w:rsid w:val="00EA0249"/>
    <w:rsid w:val="00EC1605"/>
    <w:rsid w:val="00EF2350"/>
    <w:rsid w:val="00F0328A"/>
    <w:rsid w:val="00F07878"/>
    <w:rsid w:val="00F22C05"/>
    <w:rsid w:val="00F23D4F"/>
    <w:rsid w:val="00F27AF3"/>
    <w:rsid w:val="00F30B27"/>
    <w:rsid w:val="00F33E00"/>
    <w:rsid w:val="00F344C5"/>
    <w:rsid w:val="00F3496B"/>
    <w:rsid w:val="00F42C98"/>
    <w:rsid w:val="00F4654A"/>
    <w:rsid w:val="00F504E9"/>
    <w:rsid w:val="00F67552"/>
    <w:rsid w:val="00F760D1"/>
    <w:rsid w:val="00F80EB4"/>
    <w:rsid w:val="00F97AA8"/>
    <w:rsid w:val="00FA68F7"/>
    <w:rsid w:val="00FB4665"/>
    <w:rsid w:val="00FB72CC"/>
    <w:rsid w:val="00FC4CA7"/>
    <w:rsid w:val="00FC5A21"/>
    <w:rsid w:val="00FF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3E"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AC1A9F"/>
    <w:pPr>
      <w:keepNext/>
      <w:numPr>
        <w:numId w:val="1"/>
      </w:numPr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AC1A9F"/>
    <w:pPr>
      <w:keepNext/>
      <w:numPr>
        <w:ilvl w:val="1"/>
        <w:numId w:val="1"/>
      </w:numPr>
      <w:jc w:val="center"/>
      <w:outlineLvl w:val="1"/>
    </w:pPr>
    <w:rPr>
      <w:b/>
      <w:sz w:val="28"/>
      <w:szCs w:val="20"/>
    </w:rPr>
  </w:style>
  <w:style w:type="paragraph" w:styleId="3">
    <w:name w:val="heading 3"/>
    <w:basedOn w:val="2"/>
    <w:next w:val="a"/>
    <w:qFormat/>
    <w:rsid w:val="00AC1A9F"/>
    <w:pPr>
      <w:keepNext w:val="0"/>
      <w:widowControl w:val="0"/>
      <w:spacing w:before="108" w:after="108"/>
      <w:outlineLvl w:val="2"/>
    </w:pPr>
    <w:rPr>
      <w:rFonts w:ascii="Cambria" w:hAnsi="Cambria" w:cs="Cambria"/>
      <w:bCs/>
      <w:sz w:val="26"/>
      <w:szCs w:val="26"/>
    </w:rPr>
  </w:style>
  <w:style w:type="paragraph" w:styleId="4">
    <w:name w:val="heading 4"/>
    <w:basedOn w:val="3"/>
    <w:next w:val="a"/>
    <w:qFormat/>
    <w:rsid w:val="00AC1A9F"/>
    <w:pPr>
      <w:outlineLvl w:val="3"/>
    </w:pPr>
    <w:rPr>
      <w:rFonts w:ascii="Calibri" w:hAnsi="Calibri" w:cs="Calibri"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C1A9F"/>
    <w:rPr>
      <w:rFonts w:ascii="Symbol" w:eastAsia="Times New Roman" w:hAnsi="Symbol" w:cs="Times New Roman"/>
    </w:rPr>
  </w:style>
  <w:style w:type="character" w:customStyle="1" w:styleId="WW8Num1z1">
    <w:name w:val="WW8Num1z1"/>
    <w:qFormat/>
    <w:rsid w:val="00AC1A9F"/>
    <w:rPr>
      <w:rFonts w:ascii="Courier New" w:hAnsi="Courier New" w:cs="Courier New"/>
    </w:rPr>
  </w:style>
  <w:style w:type="character" w:customStyle="1" w:styleId="WW8Num1z2">
    <w:name w:val="WW8Num1z2"/>
    <w:qFormat/>
    <w:rsid w:val="00AC1A9F"/>
    <w:rPr>
      <w:rFonts w:ascii="Wingdings" w:hAnsi="Wingdings" w:cs="Wingdings"/>
    </w:rPr>
  </w:style>
  <w:style w:type="character" w:customStyle="1" w:styleId="WW8Num1z3">
    <w:name w:val="WW8Num1z3"/>
    <w:qFormat/>
    <w:rsid w:val="00AC1A9F"/>
    <w:rPr>
      <w:rFonts w:ascii="Symbol" w:hAnsi="Symbol" w:cs="Symbol"/>
    </w:rPr>
  </w:style>
  <w:style w:type="character" w:customStyle="1" w:styleId="WW8Num2z0">
    <w:name w:val="WW8Num2z0"/>
    <w:qFormat/>
    <w:rsid w:val="00AC1A9F"/>
  </w:style>
  <w:style w:type="character" w:customStyle="1" w:styleId="WW8Num2z1">
    <w:name w:val="WW8Num2z1"/>
    <w:qFormat/>
    <w:rsid w:val="00AC1A9F"/>
  </w:style>
  <w:style w:type="character" w:customStyle="1" w:styleId="WW8Num2z2">
    <w:name w:val="WW8Num2z2"/>
    <w:qFormat/>
    <w:rsid w:val="00AC1A9F"/>
  </w:style>
  <w:style w:type="character" w:customStyle="1" w:styleId="WW8Num2z3">
    <w:name w:val="WW8Num2z3"/>
    <w:qFormat/>
    <w:rsid w:val="00AC1A9F"/>
  </w:style>
  <w:style w:type="character" w:customStyle="1" w:styleId="WW8Num2z4">
    <w:name w:val="WW8Num2z4"/>
    <w:qFormat/>
    <w:rsid w:val="00AC1A9F"/>
  </w:style>
  <w:style w:type="character" w:customStyle="1" w:styleId="WW8Num2z5">
    <w:name w:val="WW8Num2z5"/>
    <w:qFormat/>
    <w:rsid w:val="00AC1A9F"/>
  </w:style>
  <w:style w:type="character" w:customStyle="1" w:styleId="WW8Num2z6">
    <w:name w:val="WW8Num2z6"/>
    <w:qFormat/>
    <w:rsid w:val="00AC1A9F"/>
  </w:style>
  <w:style w:type="character" w:customStyle="1" w:styleId="WW8Num2z7">
    <w:name w:val="WW8Num2z7"/>
    <w:qFormat/>
    <w:rsid w:val="00AC1A9F"/>
  </w:style>
  <w:style w:type="character" w:customStyle="1" w:styleId="WW8Num2z8">
    <w:name w:val="WW8Num2z8"/>
    <w:qFormat/>
    <w:rsid w:val="00AC1A9F"/>
  </w:style>
  <w:style w:type="character" w:customStyle="1" w:styleId="WW8Num3z0">
    <w:name w:val="WW8Num3z0"/>
    <w:qFormat/>
    <w:rsid w:val="00AC1A9F"/>
    <w:rPr>
      <w:rFonts w:ascii="Times New Roman" w:hAnsi="Times New Roman" w:cs="Times New Roman"/>
      <w:sz w:val="24"/>
      <w:szCs w:val="24"/>
    </w:rPr>
  </w:style>
  <w:style w:type="character" w:customStyle="1" w:styleId="WW8Num3z1">
    <w:name w:val="WW8Num3z1"/>
    <w:qFormat/>
    <w:rsid w:val="00AC1A9F"/>
  </w:style>
  <w:style w:type="character" w:customStyle="1" w:styleId="WW8Num3z2">
    <w:name w:val="WW8Num3z2"/>
    <w:qFormat/>
    <w:rsid w:val="00AC1A9F"/>
  </w:style>
  <w:style w:type="character" w:customStyle="1" w:styleId="WW8Num3z3">
    <w:name w:val="WW8Num3z3"/>
    <w:qFormat/>
    <w:rsid w:val="00AC1A9F"/>
  </w:style>
  <w:style w:type="character" w:customStyle="1" w:styleId="WW8Num3z4">
    <w:name w:val="WW8Num3z4"/>
    <w:qFormat/>
    <w:rsid w:val="00AC1A9F"/>
  </w:style>
  <w:style w:type="character" w:customStyle="1" w:styleId="WW8Num3z5">
    <w:name w:val="WW8Num3z5"/>
    <w:qFormat/>
    <w:rsid w:val="00AC1A9F"/>
  </w:style>
  <w:style w:type="character" w:customStyle="1" w:styleId="WW8Num3z6">
    <w:name w:val="WW8Num3z6"/>
    <w:qFormat/>
    <w:rsid w:val="00AC1A9F"/>
  </w:style>
  <w:style w:type="character" w:customStyle="1" w:styleId="WW8Num3z7">
    <w:name w:val="WW8Num3z7"/>
    <w:qFormat/>
    <w:rsid w:val="00AC1A9F"/>
  </w:style>
  <w:style w:type="character" w:customStyle="1" w:styleId="WW8Num3z8">
    <w:name w:val="WW8Num3z8"/>
    <w:qFormat/>
    <w:rsid w:val="00AC1A9F"/>
  </w:style>
  <w:style w:type="character" w:customStyle="1" w:styleId="WW8Num4z0">
    <w:name w:val="WW8Num4z0"/>
    <w:qFormat/>
    <w:rsid w:val="00AC1A9F"/>
  </w:style>
  <w:style w:type="character" w:customStyle="1" w:styleId="WW8Num4z1">
    <w:name w:val="WW8Num4z1"/>
    <w:qFormat/>
    <w:rsid w:val="00AC1A9F"/>
  </w:style>
  <w:style w:type="character" w:customStyle="1" w:styleId="WW8Num4z2">
    <w:name w:val="WW8Num4z2"/>
    <w:qFormat/>
    <w:rsid w:val="00AC1A9F"/>
  </w:style>
  <w:style w:type="character" w:customStyle="1" w:styleId="WW8Num4z3">
    <w:name w:val="WW8Num4z3"/>
    <w:qFormat/>
    <w:rsid w:val="00AC1A9F"/>
  </w:style>
  <w:style w:type="character" w:customStyle="1" w:styleId="WW8Num4z4">
    <w:name w:val="WW8Num4z4"/>
    <w:qFormat/>
    <w:rsid w:val="00AC1A9F"/>
  </w:style>
  <w:style w:type="character" w:customStyle="1" w:styleId="WW8Num4z5">
    <w:name w:val="WW8Num4z5"/>
    <w:qFormat/>
    <w:rsid w:val="00AC1A9F"/>
  </w:style>
  <w:style w:type="character" w:customStyle="1" w:styleId="WW8Num4z6">
    <w:name w:val="WW8Num4z6"/>
    <w:qFormat/>
    <w:rsid w:val="00AC1A9F"/>
  </w:style>
  <w:style w:type="character" w:customStyle="1" w:styleId="WW8Num4z7">
    <w:name w:val="WW8Num4z7"/>
    <w:qFormat/>
    <w:rsid w:val="00AC1A9F"/>
  </w:style>
  <w:style w:type="character" w:customStyle="1" w:styleId="WW8Num4z8">
    <w:name w:val="WW8Num4z8"/>
    <w:qFormat/>
    <w:rsid w:val="00AC1A9F"/>
  </w:style>
  <w:style w:type="character" w:customStyle="1" w:styleId="WW8Num5z0">
    <w:name w:val="WW8Num5z0"/>
    <w:qFormat/>
    <w:rsid w:val="00AC1A9F"/>
  </w:style>
  <w:style w:type="character" w:customStyle="1" w:styleId="WW8Num5z1">
    <w:name w:val="WW8Num5z1"/>
    <w:qFormat/>
    <w:rsid w:val="00AC1A9F"/>
  </w:style>
  <w:style w:type="character" w:customStyle="1" w:styleId="WW8Num5z2">
    <w:name w:val="WW8Num5z2"/>
    <w:qFormat/>
    <w:rsid w:val="00AC1A9F"/>
  </w:style>
  <w:style w:type="character" w:customStyle="1" w:styleId="WW8Num5z3">
    <w:name w:val="WW8Num5z3"/>
    <w:qFormat/>
    <w:rsid w:val="00AC1A9F"/>
  </w:style>
  <w:style w:type="character" w:customStyle="1" w:styleId="WW8Num5z4">
    <w:name w:val="WW8Num5z4"/>
    <w:qFormat/>
    <w:rsid w:val="00AC1A9F"/>
  </w:style>
  <w:style w:type="character" w:customStyle="1" w:styleId="WW8Num5z5">
    <w:name w:val="WW8Num5z5"/>
    <w:qFormat/>
    <w:rsid w:val="00AC1A9F"/>
  </w:style>
  <w:style w:type="character" w:customStyle="1" w:styleId="WW8Num5z6">
    <w:name w:val="WW8Num5z6"/>
    <w:qFormat/>
    <w:rsid w:val="00AC1A9F"/>
  </w:style>
  <w:style w:type="character" w:customStyle="1" w:styleId="WW8Num5z7">
    <w:name w:val="WW8Num5z7"/>
    <w:qFormat/>
    <w:rsid w:val="00AC1A9F"/>
  </w:style>
  <w:style w:type="character" w:customStyle="1" w:styleId="WW8Num5z8">
    <w:name w:val="WW8Num5z8"/>
    <w:qFormat/>
    <w:rsid w:val="00AC1A9F"/>
  </w:style>
  <w:style w:type="character" w:customStyle="1" w:styleId="WW8Num6z0">
    <w:name w:val="WW8Num6z0"/>
    <w:qFormat/>
    <w:rsid w:val="00AC1A9F"/>
  </w:style>
  <w:style w:type="character" w:customStyle="1" w:styleId="WW8Num6z1">
    <w:name w:val="WW8Num6z1"/>
    <w:qFormat/>
    <w:rsid w:val="00AC1A9F"/>
  </w:style>
  <w:style w:type="character" w:customStyle="1" w:styleId="WW8Num6z2">
    <w:name w:val="WW8Num6z2"/>
    <w:qFormat/>
    <w:rsid w:val="00AC1A9F"/>
  </w:style>
  <w:style w:type="character" w:customStyle="1" w:styleId="WW8Num6z3">
    <w:name w:val="WW8Num6z3"/>
    <w:qFormat/>
    <w:rsid w:val="00AC1A9F"/>
  </w:style>
  <w:style w:type="character" w:customStyle="1" w:styleId="WW8Num6z4">
    <w:name w:val="WW8Num6z4"/>
    <w:qFormat/>
    <w:rsid w:val="00AC1A9F"/>
  </w:style>
  <w:style w:type="character" w:customStyle="1" w:styleId="WW8Num6z5">
    <w:name w:val="WW8Num6z5"/>
    <w:qFormat/>
    <w:rsid w:val="00AC1A9F"/>
  </w:style>
  <w:style w:type="character" w:customStyle="1" w:styleId="WW8Num6z6">
    <w:name w:val="WW8Num6z6"/>
    <w:qFormat/>
    <w:rsid w:val="00AC1A9F"/>
  </w:style>
  <w:style w:type="character" w:customStyle="1" w:styleId="WW8Num6z7">
    <w:name w:val="WW8Num6z7"/>
    <w:qFormat/>
    <w:rsid w:val="00AC1A9F"/>
  </w:style>
  <w:style w:type="character" w:customStyle="1" w:styleId="WW8Num6z8">
    <w:name w:val="WW8Num6z8"/>
    <w:qFormat/>
    <w:rsid w:val="00AC1A9F"/>
  </w:style>
  <w:style w:type="character" w:customStyle="1" w:styleId="WW8Num7z0">
    <w:name w:val="WW8Num7z0"/>
    <w:qFormat/>
    <w:rsid w:val="00AC1A9F"/>
  </w:style>
  <w:style w:type="character" w:customStyle="1" w:styleId="WW8Num7z1">
    <w:name w:val="WW8Num7z1"/>
    <w:qFormat/>
    <w:rsid w:val="00AC1A9F"/>
  </w:style>
  <w:style w:type="character" w:customStyle="1" w:styleId="WW8Num7z2">
    <w:name w:val="WW8Num7z2"/>
    <w:qFormat/>
    <w:rsid w:val="00AC1A9F"/>
  </w:style>
  <w:style w:type="character" w:customStyle="1" w:styleId="WW8Num7z3">
    <w:name w:val="WW8Num7z3"/>
    <w:qFormat/>
    <w:rsid w:val="00AC1A9F"/>
  </w:style>
  <w:style w:type="character" w:customStyle="1" w:styleId="WW8Num7z4">
    <w:name w:val="WW8Num7z4"/>
    <w:qFormat/>
    <w:rsid w:val="00AC1A9F"/>
  </w:style>
  <w:style w:type="character" w:customStyle="1" w:styleId="WW8Num7z5">
    <w:name w:val="WW8Num7z5"/>
    <w:qFormat/>
    <w:rsid w:val="00AC1A9F"/>
  </w:style>
  <w:style w:type="character" w:customStyle="1" w:styleId="WW8Num7z6">
    <w:name w:val="WW8Num7z6"/>
    <w:qFormat/>
    <w:rsid w:val="00AC1A9F"/>
  </w:style>
  <w:style w:type="character" w:customStyle="1" w:styleId="WW8Num7z7">
    <w:name w:val="WW8Num7z7"/>
    <w:qFormat/>
    <w:rsid w:val="00AC1A9F"/>
  </w:style>
  <w:style w:type="character" w:customStyle="1" w:styleId="WW8Num7z8">
    <w:name w:val="WW8Num7z8"/>
    <w:qFormat/>
    <w:rsid w:val="00AC1A9F"/>
  </w:style>
  <w:style w:type="character" w:customStyle="1" w:styleId="WW8Num8z0">
    <w:name w:val="WW8Num8z0"/>
    <w:qFormat/>
    <w:rsid w:val="00AC1A9F"/>
  </w:style>
  <w:style w:type="character" w:customStyle="1" w:styleId="WW8Num8z1">
    <w:name w:val="WW8Num8z1"/>
    <w:qFormat/>
    <w:rsid w:val="00AC1A9F"/>
  </w:style>
  <w:style w:type="character" w:customStyle="1" w:styleId="WW8Num8z2">
    <w:name w:val="WW8Num8z2"/>
    <w:qFormat/>
    <w:rsid w:val="00AC1A9F"/>
  </w:style>
  <w:style w:type="character" w:customStyle="1" w:styleId="WW8Num8z3">
    <w:name w:val="WW8Num8z3"/>
    <w:qFormat/>
    <w:rsid w:val="00AC1A9F"/>
  </w:style>
  <w:style w:type="character" w:customStyle="1" w:styleId="WW8Num8z4">
    <w:name w:val="WW8Num8z4"/>
    <w:qFormat/>
    <w:rsid w:val="00AC1A9F"/>
  </w:style>
  <w:style w:type="character" w:customStyle="1" w:styleId="WW8Num8z5">
    <w:name w:val="WW8Num8z5"/>
    <w:qFormat/>
    <w:rsid w:val="00AC1A9F"/>
  </w:style>
  <w:style w:type="character" w:customStyle="1" w:styleId="WW8Num8z6">
    <w:name w:val="WW8Num8z6"/>
    <w:qFormat/>
    <w:rsid w:val="00AC1A9F"/>
  </w:style>
  <w:style w:type="character" w:customStyle="1" w:styleId="WW8Num8z7">
    <w:name w:val="WW8Num8z7"/>
    <w:qFormat/>
    <w:rsid w:val="00AC1A9F"/>
  </w:style>
  <w:style w:type="character" w:customStyle="1" w:styleId="WW8Num8z8">
    <w:name w:val="WW8Num8z8"/>
    <w:qFormat/>
    <w:rsid w:val="00AC1A9F"/>
  </w:style>
  <w:style w:type="character" w:customStyle="1" w:styleId="WW8Num9z0">
    <w:name w:val="WW8Num9z0"/>
    <w:qFormat/>
    <w:rsid w:val="00AC1A9F"/>
  </w:style>
  <w:style w:type="character" w:customStyle="1" w:styleId="WW8Num9z1">
    <w:name w:val="WW8Num9z1"/>
    <w:qFormat/>
    <w:rsid w:val="00AC1A9F"/>
  </w:style>
  <w:style w:type="character" w:customStyle="1" w:styleId="WW8Num9z2">
    <w:name w:val="WW8Num9z2"/>
    <w:qFormat/>
    <w:rsid w:val="00AC1A9F"/>
  </w:style>
  <w:style w:type="character" w:customStyle="1" w:styleId="WW8Num9z3">
    <w:name w:val="WW8Num9z3"/>
    <w:qFormat/>
    <w:rsid w:val="00AC1A9F"/>
  </w:style>
  <w:style w:type="character" w:customStyle="1" w:styleId="WW8Num9z4">
    <w:name w:val="WW8Num9z4"/>
    <w:qFormat/>
    <w:rsid w:val="00AC1A9F"/>
  </w:style>
  <w:style w:type="character" w:customStyle="1" w:styleId="WW8Num9z5">
    <w:name w:val="WW8Num9z5"/>
    <w:qFormat/>
    <w:rsid w:val="00AC1A9F"/>
  </w:style>
  <w:style w:type="character" w:customStyle="1" w:styleId="WW8Num9z6">
    <w:name w:val="WW8Num9z6"/>
    <w:qFormat/>
    <w:rsid w:val="00AC1A9F"/>
  </w:style>
  <w:style w:type="character" w:customStyle="1" w:styleId="WW8Num9z7">
    <w:name w:val="WW8Num9z7"/>
    <w:qFormat/>
    <w:rsid w:val="00AC1A9F"/>
  </w:style>
  <w:style w:type="character" w:customStyle="1" w:styleId="WW8Num9z8">
    <w:name w:val="WW8Num9z8"/>
    <w:qFormat/>
    <w:rsid w:val="00AC1A9F"/>
  </w:style>
  <w:style w:type="character" w:customStyle="1" w:styleId="10">
    <w:name w:val="Основной шрифт абзаца1"/>
    <w:qFormat/>
    <w:rsid w:val="00AC1A9F"/>
  </w:style>
  <w:style w:type="character" w:customStyle="1" w:styleId="a3">
    <w:name w:val="Основной текст с отступом Знак"/>
    <w:qFormat/>
    <w:rsid w:val="00AC1A9F"/>
    <w:rPr>
      <w:sz w:val="28"/>
    </w:rPr>
  </w:style>
  <w:style w:type="character" w:customStyle="1" w:styleId="11">
    <w:name w:val="Заголовок 1 Знак"/>
    <w:qFormat/>
    <w:rsid w:val="00AC1A9F"/>
    <w:rPr>
      <w:sz w:val="28"/>
    </w:rPr>
  </w:style>
  <w:style w:type="character" w:customStyle="1" w:styleId="20">
    <w:name w:val="Заголовок 2 Знак"/>
    <w:qFormat/>
    <w:rsid w:val="00AC1A9F"/>
    <w:rPr>
      <w:b/>
      <w:sz w:val="28"/>
    </w:rPr>
  </w:style>
  <w:style w:type="character" w:customStyle="1" w:styleId="30">
    <w:name w:val="Заголовок 3 Знак"/>
    <w:qFormat/>
    <w:rsid w:val="00AC1A9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qFormat/>
    <w:rsid w:val="00AC1A9F"/>
    <w:rPr>
      <w:rFonts w:ascii="Calibri" w:hAnsi="Calibri" w:cs="Calibri"/>
      <w:b/>
      <w:bCs/>
      <w:i/>
      <w:iCs/>
      <w:sz w:val="28"/>
      <w:szCs w:val="28"/>
    </w:rPr>
  </w:style>
  <w:style w:type="character" w:customStyle="1" w:styleId="a4">
    <w:name w:val="Верхний колонтитул Знак"/>
    <w:uiPriority w:val="99"/>
    <w:qFormat/>
    <w:rsid w:val="00AC1A9F"/>
    <w:rPr>
      <w:sz w:val="24"/>
      <w:szCs w:val="24"/>
    </w:rPr>
  </w:style>
  <w:style w:type="character" w:customStyle="1" w:styleId="a5">
    <w:name w:val="Текст выноски Знак"/>
    <w:uiPriority w:val="99"/>
    <w:qFormat/>
    <w:rsid w:val="00AC1A9F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qFormat/>
    <w:rsid w:val="00AC1A9F"/>
    <w:rPr>
      <w:b/>
      <w:bCs/>
      <w:color w:val="26282F"/>
    </w:rPr>
  </w:style>
  <w:style w:type="character" w:customStyle="1" w:styleId="a7">
    <w:name w:val="Гипертекстовая ссылка"/>
    <w:qFormat/>
    <w:rsid w:val="00AC1A9F"/>
    <w:rPr>
      <w:b w:val="0"/>
      <w:bCs w:val="0"/>
      <w:color w:val="106BBE"/>
    </w:rPr>
  </w:style>
  <w:style w:type="character" w:customStyle="1" w:styleId="a8">
    <w:name w:val="Активная гипертекстовая ссылка"/>
    <w:qFormat/>
    <w:rsid w:val="00AC1A9F"/>
    <w:rPr>
      <w:b w:val="0"/>
      <w:bCs w:val="0"/>
      <w:color w:val="106BBE"/>
      <w:u w:val="single"/>
    </w:rPr>
  </w:style>
  <w:style w:type="character" w:customStyle="1" w:styleId="a9">
    <w:name w:val="Выделение для Базового Поиска"/>
    <w:qFormat/>
    <w:rsid w:val="00AC1A9F"/>
    <w:rPr>
      <w:b/>
      <w:bCs/>
      <w:color w:val="0058A9"/>
    </w:rPr>
  </w:style>
  <w:style w:type="character" w:customStyle="1" w:styleId="aa">
    <w:name w:val="Выделение для Базового Поиска (курсив)"/>
    <w:qFormat/>
    <w:rsid w:val="00AC1A9F"/>
    <w:rPr>
      <w:b/>
      <w:bCs/>
      <w:i/>
      <w:iCs/>
      <w:color w:val="0058A9"/>
    </w:rPr>
  </w:style>
  <w:style w:type="character" w:customStyle="1" w:styleId="ab">
    <w:name w:val="Заголовок своего сообщения"/>
    <w:qFormat/>
    <w:rsid w:val="00AC1A9F"/>
  </w:style>
  <w:style w:type="character" w:customStyle="1" w:styleId="ac">
    <w:name w:val="Заголовок чужого сообщения"/>
    <w:qFormat/>
    <w:rsid w:val="00AC1A9F"/>
    <w:rPr>
      <w:b/>
      <w:bCs/>
      <w:color w:val="FF0000"/>
    </w:rPr>
  </w:style>
  <w:style w:type="character" w:customStyle="1" w:styleId="ad">
    <w:name w:val="Найденные слова"/>
    <w:qFormat/>
    <w:rsid w:val="00AC1A9F"/>
    <w:rPr>
      <w:b w:val="0"/>
      <w:bCs w:val="0"/>
      <w:color w:val="26282F"/>
      <w:shd w:val="clear" w:color="auto" w:fill="FFF580"/>
    </w:rPr>
  </w:style>
  <w:style w:type="character" w:customStyle="1" w:styleId="ae">
    <w:name w:val="Не вступил в силу"/>
    <w:qFormat/>
    <w:rsid w:val="00AC1A9F"/>
    <w:rPr>
      <w:b w:val="0"/>
      <w:bCs w:val="0"/>
      <w:color w:val="000000"/>
      <w:shd w:val="clear" w:color="auto" w:fill="D8EDE8"/>
    </w:rPr>
  </w:style>
  <w:style w:type="character" w:customStyle="1" w:styleId="af">
    <w:name w:val="Опечатки"/>
    <w:qFormat/>
    <w:rsid w:val="00AC1A9F"/>
    <w:rPr>
      <w:color w:val="FF0000"/>
    </w:rPr>
  </w:style>
  <w:style w:type="character" w:customStyle="1" w:styleId="af0">
    <w:name w:val="Продолжение ссылки"/>
    <w:qFormat/>
    <w:rsid w:val="00AC1A9F"/>
  </w:style>
  <w:style w:type="character" w:customStyle="1" w:styleId="af1">
    <w:name w:val="Сравнение редакций"/>
    <w:qFormat/>
    <w:rsid w:val="00AC1A9F"/>
    <w:rPr>
      <w:b w:val="0"/>
      <w:bCs w:val="0"/>
      <w:color w:val="26282F"/>
    </w:rPr>
  </w:style>
  <w:style w:type="character" w:customStyle="1" w:styleId="af2">
    <w:name w:val="Сравнение редакций. Добавленный фрагмент"/>
    <w:qFormat/>
    <w:rsid w:val="00AC1A9F"/>
    <w:rPr>
      <w:color w:val="000000"/>
      <w:shd w:val="clear" w:color="auto" w:fill="C1D7FF"/>
    </w:rPr>
  </w:style>
  <w:style w:type="character" w:customStyle="1" w:styleId="af3">
    <w:name w:val="Сравнение редакций. Удаленный фрагмент"/>
    <w:qFormat/>
    <w:rsid w:val="00AC1A9F"/>
    <w:rPr>
      <w:color w:val="000000"/>
      <w:shd w:val="clear" w:color="auto" w:fill="C4C413"/>
    </w:rPr>
  </w:style>
  <w:style w:type="character" w:customStyle="1" w:styleId="af4">
    <w:name w:val="Ссылка на утративший силу документ"/>
    <w:qFormat/>
    <w:rsid w:val="00AC1A9F"/>
    <w:rPr>
      <w:b w:val="0"/>
      <w:bCs w:val="0"/>
      <w:color w:val="749232"/>
    </w:rPr>
  </w:style>
  <w:style w:type="character" w:customStyle="1" w:styleId="af5">
    <w:name w:val="Утратил силу"/>
    <w:qFormat/>
    <w:rsid w:val="00AC1A9F"/>
    <w:rPr>
      <w:b w:val="0"/>
      <w:bCs w:val="0"/>
      <w:strike/>
      <w:color w:val="666600"/>
    </w:rPr>
  </w:style>
  <w:style w:type="character" w:styleId="af6">
    <w:name w:val="Hyperlink"/>
    <w:uiPriority w:val="99"/>
    <w:rsid w:val="00AC1A9F"/>
    <w:rPr>
      <w:color w:val="0000FF"/>
      <w:u w:val="single"/>
    </w:rPr>
  </w:style>
  <w:style w:type="character" w:customStyle="1" w:styleId="af7">
    <w:name w:val="Основной текст Знак"/>
    <w:qFormat/>
    <w:rsid w:val="00AC1A9F"/>
    <w:rPr>
      <w:sz w:val="44"/>
    </w:rPr>
  </w:style>
  <w:style w:type="character" w:customStyle="1" w:styleId="af8">
    <w:name w:val="Нижний колонтитул Знак"/>
    <w:uiPriority w:val="99"/>
    <w:qFormat/>
    <w:rsid w:val="00AC1A9F"/>
  </w:style>
  <w:style w:type="character" w:styleId="af9">
    <w:name w:val="Strong"/>
    <w:qFormat/>
    <w:rsid w:val="00AC1A9F"/>
    <w:rPr>
      <w:b/>
      <w:bCs/>
    </w:rPr>
  </w:style>
  <w:style w:type="character" w:customStyle="1" w:styleId="pt-a0">
    <w:name w:val="pt-a0"/>
    <w:qFormat/>
    <w:rsid w:val="00AC1A9F"/>
  </w:style>
  <w:style w:type="character" w:customStyle="1" w:styleId="s10">
    <w:name w:val="s_10"/>
    <w:basedOn w:val="a0"/>
    <w:qFormat/>
    <w:rsid w:val="003555C1"/>
  </w:style>
  <w:style w:type="character" w:styleId="afa">
    <w:name w:val="FollowedHyperlink"/>
    <w:uiPriority w:val="99"/>
    <w:semiHidden/>
    <w:unhideWhenUsed/>
    <w:rsid w:val="000F5EE7"/>
    <w:rPr>
      <w:color w:val="800080"/>
      <w:u w:val="single"/>
    </w:rPr>
  </w:style>
  <w:style w:type="character" w:customStyle="1" w:styleId="entry">
    <w:name w:val="entry"/>
    <w:basedOn w:val="a0"/>
    <w:qFormat/>
    <w:rsid w:val="000F5EE7"/>
  </w:style>
  <w:style w:type="character" w:styleId="afb">
    <w:name w:val="annotation reference"/>
    <w:uiPriority w:val="99"/>
    <w:semiHidden/>
    <w:unhideWhenUsed/>
    <w:qFormat/>
    <w:rsid w:val="007470F0"/>
    <w:rPr>
      <w:sz w:val="16"/>
      <w:szCs w:val="16"/>
    </w:rPr>
  </w:style>
  <w:style w:type="character" w:customStyle="1" w:styleId="afc">
    <w:name w:val="Текст примечания Знак"/>
    <w:basedOn w:val="a0"/>
    <w:link w:val="afd"/>
    <w:uiPriority w:val="99"/>
    <w:semiHidden/>
    <w:qFormat/>
    <w:rsid w:val="007470F0"/>
  </w:style>
  <w:style w:type="character" w:customStyle="1" w:styleId="afe">
    <w:name w:val="Тема примечания Знак"/>
    <w:link w:val="aff"/>
    <w:uiPriority w:val="99"/>
    <w:semiHidden/>
    <w:qFormat/>
    <w:rsid w:val="007470F0"/>
    <w:rPr>
      <w:b/>
      <w:bCs/>
    </w:rPr>
  </w:style>
  <w:style w:type="paragraph" w:customStyle="1" w:styleId="aff0">
    <w:name w:val="Заголовок"/>
    <w:basedOn w:val="a"/>
    <w:next w:val="aff1"/>
    <w:qFormat/>
    <w:rsid w:val="003A64A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f1">
    <w:name w:val="Body Text"/>
    <w:basedOn w:val="a"/>
    <w:rsid w:val="00AC1A9F"/>
    <w:rPr>
      <w:sz w:val="44"/>
      <w:szCs w:val="20"/>
    </w:rPr>
  </w:style>
  <w:style w:type="paragraph" w:styleId="aff2">
    <w:name w:val="List"/>
    <w:basedOn w:val="aff1"/>
    <w:rsid w:val="00AC1A9F"/>
    <w:rPr>
      <w:rFonts w:cs="Mangal"/>
    </w:rPr>
  </w:style>
  <w:style w:type="paragraph" w:styleId="aff3">
    <w:name w:val="caption"/>
    <w:basedOn w:val="a"/>
    <w:qFormat/>
    <w:rsid w:val="003A64A2"/>
    <w:pPr>
      <w:suppressLineNumbers/>
      <w:spacing w:before="120" w:after="120"/>
    </w:pPr>
    <w:rPr>
      <w:rFonts w:cs="Arial"/>
      <w:i/>
      <w:iCs/>
    </w:rPr>
  </w:style>
  <w:style w:type="paragraph" w:styleId="aff4">
    <w:name w:val="index heading"/>
    <w:basedOn w:val="a"/>
    <w:qFormat/>
    <w:rsid w:val="003A64A2"/>
    <w:pPr>
      <w:suppressLineNumbers/>
    </w:pPr>
    <w:rPr>
      <w:rFonts w:cs="Arial"/>
    </w:rPr>
  </w:style>
  <w:style w:type="paragraph" w:customStyle="1" w:styleId="12">
    <w:name w:val="Заголовок1"/>
    <w:basedOn w:val="aff5"/>
    <w:next w:val="a"/>
    <w:qFormat/>
    <w:rsid w:val="00AC1A9F"/>
    <w:rPr>
      <w:b/>
      <w:bCs/>
      <w:color w:val="0058A9"/>
      <w:shd w:val="clear" w:color="auto" w:fill="F0F0F0"/>
    </w:rPr>
  </w:style>
  <w:style w:type="paragraph" w:customStyle="1" w:styleId="caption1">
    <w:name w:val="caption1"/>
    <w:basedOn w:val="a"/>
    <w:qFormat/>
    <w:rsid w:val="00AC1A9F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rsid w:val="00AC1A9F"/>
    <w:pPr>
      <w:suppressLineNumbers/>
    </w:pPr>
    <w:rPr>
      <w:rFonts w:cs="Mangal"/>
    </w:rPr>
  </w:style>
  <w:style w:type="paragraph" w:styleId="aff6">
    <w:name w:val="Body Text Indent"/>
    <w:basedOn w:val="a"/>
    <w:rsid w:val="00AC1A9F"/>
    <w:pPr>
      <w:ind w:firstLine="720"/>
      <w:jc w:val="both"/>
    </w:pPr>
    <w:rPr>
      <w:sz w:val="28"/>
      <w:szCs w:val="20"/>
    </w:rPr>
  </w:style>
  <w:style w:type="paragraph" w:customStyle="1" w:styleId="aff7">
    <w:name w:val="Колонтитул"/>
    <w:basedOn w:val="a"/>
    <w:qFormat/>
    <w:rsid w:val="003A64A2"/>
  </w:style>
  <w:style w:type="paragraph" w:styleId="aff8">
    <w:name w:val="footer"/>
    <w:basedOn w:val="a"/>
    <w:uiPriority w:val="99"/>
    <w:rsid w:val="00AC1A9F"/>
    <w:rPr>
      <w:sz w:val="20"/>
      <w:szCs w:val="20"/>
    </w:rPr>
  </w:style>
  <w:style w:type="paragraph" w:styleId="aff9">
    <w:name w:val="header"/>
    <w:basedOn w:val="a"/>
    <w:uiPriority w:val="99"/>
    <w:rsid w:val="00AC1A9F"/>
  </w:style>
  <w:style w:type="paragraph" w:customStyle="1" w:styleId="ConsPlusNormal">
    <w:name w:val="ConsPlusNormal"/>
    <w:qFormat/>
    <w:rsid w:val="00AC1A9F"/>
    <w:rPr>
      <w:sz w:val="28"/>
      <w:szCs w:val="28"/>
      <w:lang w:eastAsia="zh-CN"/>
    </w:rPr>
  </w:style>
  <w:style w:type="paragraph" w:styleId="affa">
    <w:name w:val="Balloon Text"/>
    <w:basedOn w:val="a"/>
    <w:uiPriority w:val="99"/>
    <w:qFormat/>
    <w:rsid w:val="00AC1A9F"/>
    <w:rPr>
      <w:rFonts w:ascii="Tahoma" w:hAnsi="Tahoma" w:cs="Tahoma"/>
      <w:sz w:val="16"/>
      <w:szCs w:val="16"/>
    </w:rPr>
  </w:style>
  <w:style w:type="paragraph" w:customStyle="1" w:styleId="affb">
    <w:name w:val="Нормальный (таблица)"/>
    <w:basedOn w:val="a"/>
    <w:next w:val="a"/>
    <w:qFormat/>
    <w:rsid w:val="00AC1A9F"/>
    <w:pPr>
      <w:widowControl w:val="0"/>
      <w:jc w:val="both"/>
    </w:pPr>
    <w:rPr>
      <w:rFonts w:ascii="Arial" w:hAnsi="Arial" w:cs="Arial"/>
    </w:rPr>
  </w:style>
  <w:style w:type="paragraph" w:customStyle="1" w:styleId="affc">
    <w:name w:val="Внимание"/>
    <w:basedOn w:val="a"/>
    <w:next w:val="a"/>
    <w:qFormat/>
    <w:rsid w:val="00AC1A9F"/>
    <w:pPr>
      <w:widowControl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d">
    <w:name w:val="Внимание: криминал!!"/>
    <w:basedOn w:val="affc"/>
    <w:next w:val="a"/>
    <w:qFormat/>
    <w:rsid w:val="00AC1A9F"/>
  </w:style>
  <w:style w:type="paragraph" w:customStyle="1" w:styleId="affe">
    <w:name w:val="Внимание: недобросовестность!"/>
    <w:basedOn w:val="affc"/>
    <w:next w:val="a"/>
    <w:qFormat/>
    <w:rsid w:val="00AC1A9F"/>
  </w:style>
  <w:style w:type="paragraph" w:customStyle="1" w:styleId="afff">
    <w:name w:val="Дочерний элемент списка"/>
    <w:basedOn w:val="a"/>
    <w:next w:val="a"/>
    <w:qFormat/>
    <w:rsid w:val="00AC1A9F"/>
    <w:pPr>
      <w:widowControl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qFormat/>
    <w:rsid w:val="00AC1A9F"/>
    <w:pPr>
      <w:widowControl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0">
    <w:name w:val="Заголовок группы контролов"/>
    <w:basedOn w:val="a"/>
    <w:next w:val="a"/>
    <w:qFormat/>
    <w:rsid w:val="00AC1A9F"/>
    <w:pPr>
      <w:widowControl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f1">
    <w:name w:val="Заголовок для информации об изменениях"/>
    <w:basedOn w:val="1"/>
    <w:next w:val="a"/>
    <w:qFormat/>
    <w:rsid w:val="00AC1A9F"/>
    <w:pPr>
      <w:keepNext w:val="0"/>
      <w:widowControl w:val="0"/>
      <w:numPr>
        <w:numId w:val="0"/>
      </w:numPr>
      <w:spacing w:after="108"/>
      <w:jc w:val="center"/>
      <w:outlineLvl w:val="9"/>
    </w:pPr>
    <w:rPr>
      <w:rFonts w:ascii="Cambria" w:hAnsi="Cambria" w:cs="Cambria"/>
      <w:kern w:val="2"/>
      <w:sz w:val="18"/>
      <w:szCs w:val="18"/>
      <w:shd w:val="clear" w:color="auto" w:fill="FFFFFF"/>
    </w:rPr>
  </w:style>
  <w:style w:type="paragraph" w:customStyle="1" w:styleId="afff2">
    <w:name w:val="Заголовок распахивающейся части диалога"/>
    <w:basedOn w:val="a"/>
    <w:next w:val="a"/>
    <w:qFormat/>
    <w:rsid w:val="00AC1A9F"/>
    <w:pPr>
      <w:widowControl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3">
    <w:name w:val="Заголовок статьи"/>
    <w:basedOn w:val="a"/>
    <w:next w:val="a"/>
    <w:qFormat/>
    <w:rsid w:val="00AC1A9F"/>
    <w:pPr>
      <w:widowControl w:val="0"/>
      <w:ind w:left="1612" w:hanging="892"/>
      <w:jc w:val="both"/>
    </w:pPr>
    <w:rPr>
      <w:rFonts w:ascii="Arial" w:hAnsi="Arial" w:cs="Arial"/>
    </w:rPr>
  </w:style>
  <w:style w:type="paragraph" w:customStyle="1" w:styleId="afff4">
    <w:name w:val="Заголовок ЭР (левое окно)"/>
    <w:basedOn w:val="a"/>
    <w:next w:val="a"/>
    <w:qFormat/>
    <w:rsid w:val="00AC1A9F"/>
    <w:pPr>
      <w:widowControl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5">
    <w:name w:val="Заголовок ЭР (правое окно)"/>
    <w:basedOn w:val="afff4"/>
    <w:next w:val="a"/>
    <w:qFormat/>
    <w:rsid w:val="00AC1A9F"/>
    <w:pPr>
      <w:spacing w:after="0"/>
      <w:jc w:val="left"/>
    </w:pPr>
  </w:style>
  <w:style w:type="paragraph" w:customStyle="1" w:styleId="afff6">
    <w:name w:val="Интерактивный заголовок"/>
    <w:basedOn w:val="12"/>
    <w:next w:val="a"/>
    <w:qFormat/>
    <w:rsid w:val="00AC1A9F"/>
    <w:rPr>
      <w:u w:val="single"/>
    </w:rPr>
  </w:style>
  <w:style w:type="paragraph" w:customStyle="1" w:styleId="afff7">
    <w:name w:val="Текст информации об изменениях"/>
    <w:basedOn w:val="a"/>
    <w:next w:val="a"/>
    <w:qFormat/>
    <w:rsid w:val="00AC1A9F"/>
    <w:pPr>
      <w:widowControl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8">
    <w:name w:val="Информация об изменениях"/>
    <w:basedOn w:val="afff7"/>
    <w:next w:val="a"/>
    <w:qFormat/>
    <w:rsid w:val="00AC1A9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9">
    <w:name w:val="Текст (справка)"/>
    <w:basedOn w:val="a"/>
    <w:next w:val="a"/>
    <w:qFormat/>
    <w:rsid w:val="00AC1A9F"/>
    <w:pPr>
      <w:widowControl w:val="0"/>
      <w:ind w:left="170" w:right="170"/>
    </w:pPr>
    <w:rPr>
      <w:rFonts w:ascii="Arial" w:hAnsi="Arial" w:cs="Arial"/>
    </w:rPr>
  </w:style>
  <w:style w:type="paragraph" w:customStyle="1" w:styleId="afffa">
    <w:name w:val="Комментарий"/>
    <w:basedOn w:val="afff9"/>
    <w:next w:val="a"/>
    <w:qFormat/>
    <w:rsid w:val="00AC1A9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b">
    <w:name w:val="Информация об изменениях документа"/>
    <w:basedOn w:val="afffa"/>
    <w:next w:val="a"/>
    <w:qFormat/>
    <w:rsid w:val="00AC1A9F"/>
    <w:rPr>
      <w:i/>
      <w:iCs/>
    </w:rPr>
  </w:style>
  <w:style w:type="paragraph" w:customStyle="1" w:styleId="afffc">
    <w:name w:val="Текст (лев. подпись)"/>
    <w:basedOn w:val="a"/>
    <w:next w:val="a"/>
    <w:qFormat/>
    <w:rsid w:val="00AC1A9F"/>
    <w:pPr>
      <w:widowControl w:val="0"/>
    </w:pPr>
    <w:rPr>
      <w:rFonts w:ascii="Arial" w:hAnsi="Arial" w:cs="Arial"/>
    </w:rPr>
  </w:style>
  <w:style w:type="paragraph" w:customStyle="1" w:styleId="afffd">
    <w:name w:val="Колонтитул (левый)"/>
    <w:basedOn w:val="afffc"/>
    <w:next w:val="a"/>
    <w:qFormat/>
    <w:rsid w:val="00AC1A9F"/>
    <w:rPr>
      <w:sz w:val="14"/>
      <w:szCs w:val="14"/>
    </w:rPr>
  </w:style>
  <w:style w:type="paragraph" w:customStyle="1" w:styleId="afffe">
    <w:name w:val="Текст (прав. подпись)"/>
    <w:basedOn w:val="a"/>
    <w:next w:val="a"/>
    <w:qFormat/>
    <w:rsid w:val="00AC1A9F"/>
    <w:pPr>
      <w:widowControl w:val="0"/>
      <w:jc w:val="right"/>
    </w:pPr>
    <w:rPr>
      <w:rFonts w:ascii="Arial" w:hAnsi="Arial" w:cs="Arial"/>
    </w:rPr>
  </w:style>
  <w:style w:type="paragraph" w:customStyle="1" w:styleId="affff">
    <w:name w:val="Колонтитул (правый)"/>
    <w:basedOn w:val="afffe"/>
    <w:next w:val="a"/>
    <w:qFormat/>
    <w:rsid w:val="00AC1A9F"/>
    <w:rPr>
      <w:sz w:val="14"/>
      <w:szCs w:val="14"/>
    </w:rPr>
  </w:style>
  <w:style w:type="paragraph" w:customStyle="1" w:styleId="affff0">
    <w:name w:val="Комментарий пользователя"/>
    <w:basedOn w:val="afffa"/>
    <w:next w:val="a"/>
    <w:qFormat/>
    <w:rsid w:val="00AC1A9F"/>
    <w:pPr>
      <w:jc w:val="left"/>
    </w:pPr>
    <w:rPr>
      <w:shd w:val="clear" w:color="auto" w:fill="FFDFE0"/>
    </w:rPr>
  </w:style>
  <w:style w:type="paragraph" w:customStyle="1" w:styleId="affff1">
    <w:name w:val="Куда обратиться?"/>
    <w:basedOn w:val="affc"/>
    <w:next w:val="a"/>
    <w:qFormat/>
    <w:rsid w:val="00AC1A9F"/>
  </w:style>
  <w:style w:type="paragraph" w:customStyle="1" w:styleId="affff2">
    <w:name w:val="Моноширинный"/>
    <w:basedOn w:val="a"/>
    <w:next w:val="a"/>
    <w:qFormat/>
    <w:rsid w:val="00AC1A9F"/>
    <w:pPr>
      <w:widowControl w:val="0"/>
    </w:pPr>
    <w:rPr>
      <w:rFonts w:ascii="Courier New" w:hAnsi="Courier New" w:cs="Courier New"/>
    </w:rPr>
  </w:style>
  <w:style w:type="paragraph" w:customStyle="1" w:styleId="affff3">
    <w:name w:val="Напишите нам"/>
    <w:basedOn w:val="a"/>
    <w:next w:val="a"/>
    <w:qFormat/>
    <w:rsid w:val="00AC1A9F"/>
    <w:pPr>
      <w:widowControl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paragraph" w:customStyle="1" w:styleId="affff4">
    <w:name w:val="Необходимые документы"/>
    <w:basedOn w:val="affc"/>
    <w:next w:val="a"/>
    <w:qFormat/>
    <w:rsid w:val="00AC1A9F"/>
    <w:pPr>
      <w:ind w:firstLine="118"/>
    </w:pPr>
  </w:style>
  <w:style w:type="paragraph" w:customStyle="1" w:styleId="affff5">
    <w:name w:val="Таблицы (моноширинный)"/>
    <w:basedOn w:val="a"/>
    <w:next w:val="a"/>
    <w:qFormat/>
    <w:rsid w:val="00AC1A9F"/>
    <w:pPr>
      <w:widowControl w:val="0"/>
    </w:pPr>
    <w:rPr>
      <w:rFonts w:ascii="Courier New" w:hAnsi="Courier New" w:cs="Courier New"/>
    </w:rPr>
  </w:style>
  <w:style w:type="paragraph" w:customStyle="1" w:styleId="affff6">
    <w:name w:val="Оглавление"/>
    <w:basedOn w:val="affff5"/>
    <w:next w:val="a"/>
    <w:qFormat/>
    <w:rsid w:val="00AC1A9F"/>
    <w:pPr>
      <w:ind w:left="140"/>
    </w:pPr>
  </w:style>
  <w:style w:type="paragraph" w:customStyle="1" w:styleId="affff7">
    <w:name w:val="Переменная часть"/>
    <w:basedOn w:val="aff5"/>
    <w:next w:val="a"/>
    <w:qFormat/>
    <w:rsid w:val="00AC1A9F"/>
    <w:rPr>
      <w:sz w:val="18"/>
      <w:szCs w:val="18"/>
    </w:rPr>
  </w:style>
  <w:style w:type="paragraph" w:customStyle="1" w:styleId="affff8">
    <w:name w:val="Подвал для информации об изменениях"/>
    <w:basedOn w:val="1"/>
    <w:next w:val="a"/>
    <w:qFormat/>
    <w:rsid w:val="00AC1A9F"/>
    <w:pPr>
      <w:keepNext w:val="0"/>
      <w:widowControl w:val="0"/>
      <w:numPr>
        <w:numId w:val="0"/>
      </w:numPr>
      <w:spacing w:before="108" w:after="108"/>
      <w:jc w:val="center"/>
      <w:outlineLvl w:val="9"/>
    </w:pPr>
    <w:rPr>
      <w:rFonts w:ascii="Cambria" w:hAnsi="Cambria" w:cs="Cambria"/>
      <w:kern w:val="2"/>
      <w:sz w:val="18"/>
      <w:szCs w:val="18"/>
    </w:rPr>
  </w:style>
  <w:style w:type="paragraph" w:customStyle="1" w:styleId="affff9">
    <w:name w:val="Подзаголовок для информации об изменениях"/>
    <w:basedOn w:val="afff7"/>
    <w:next w:val="a"/>
    <w:qFormat/>
    <w:rsid w:val="00AC1A9F"/>
    <w:rPr>
      <w:b/>
      <w:bCs/>
    </w:rPr>
  </w:style>
  <w:style w:type="paragraph" w:customStyle="1" w:styleId="affffa">
    <w:name w:val="Подчёркнуный текст"/>
    <w:basedOn w:val="a"/>
    <w:next w:val="a"/>
    <w:qFormat/>
    <w:rsid w:val="00AC1A9F"/>
    <w:pPr>
      <w:widowControl w:val="0"/>
      <w:pBdr>
        <w:bottom w:val="single" w:sz="4" w:space="0" w:color="000000"/>
      </w:pBdr>
      <w:ind w:firstLine="720"/>
      <w:jc w:val="both"/>
    </w:pPr>
    <w:rPr>
      <w:rFonts w:ascii="Arial" w:hAnsi="Arial" w:cs="Arial"/>
    </w:rPr>
  </w:style>
  <w:style w:type="paragraph" w:customStyle="1" w:styleId="affffb">
    <w:name w:val="Постоянная часть"/>
    <w:basedOn w:val="aff5"/>
    <w:next w:val="a"/>
    <w:qFormat/>
    <w:rsid w:val="00AC1A9F"/>
    <w:rPr>
      <w:sz w:val="20"/>
      <w:szCs w:val="20"/>
    </w:rPr>
  </w:style>
  <w:style w:type="paragraph" w:customStyle="1" w:styleId="affffc">
    <w:name w:val="Прижатый влево"/>
    <w:basedOn w:val="a"/>
    <w:next w:val="a"/>
    <w:qFormat/>
    <w:rsid w:val="00AC1A9F"/>
    <w:pPr>
      <w:widowControl w:val="0"/>
    </w:pPr>
    <w:rPr>
      <w:rFonts w:ascii="Arial" w:hAnsi="Arial" w:cs="Arial"/>
    </w:rPr>
  </w:style>
  <w:style w:type="paragraph" w:customStyle="1" w:styleId="affffd">
    <w:name w:val="Пример."/>
    <w:basedOn w:val="affc"/>
    <w:next w:val="a"/>
    <w:qFormat/>
    <w:rsid w:val="00AC1A9F"/>
  </w:style>
  <w:style w:type="paragraph" w:customStyle="1" w:styleId="affffe">
    <w:name w:val="Примечание."/>
    <w:basedOn w:val="affc"/>
    <w:next w:val="a"/>
    <w:qFormat/>
    <w:rsid w:val="00AC1A9F"/>
  </w:style>
  <w:style w:type="paragraph" w:customStyle="1" w:styleId="afffff">
    <w:name w:val="Словарная статья"/>
    <w:basedOn w:val="a"/>
    <w:next w:val="a"/>
    <w:qFormat/>
    <w:rsid w:val="00AC1A9F"/>
    <w:pPr>
      <w:widowControl w:val="0"/>
      <w:ind w:right="118"/>
      <w:jc w:val="both"/>
    </w:pPr>
    <w:rPr>
      <w:rFonts w:ascii="Arial" w:hAnsi="Arial" w:cs="Arial"/>
    </w:rPr>
  </w:style>
  <w:style w:type="paragraph" w:customStyle="1" w:styleId="afffff0">
    <w:name w:val="Ссылка на официальную публикацию"/>
    <w:basedOn w:val="a"/>
    <w:next w:val="a"/>
    <w:qFormat/>
    <w:rsid w:val="00AC1A9F"/>
    <w:pPr>
      <w:widowControl w:val="0"/>
      <w:ind w:firstLine="720"/>
      <w:jc w:val="both"/>
    </w:pPr>
    <w:rPr>
      <w:rFonts w:ascii="Arial" w:hAnsi="Arial" w:cs="Arial"/>
    </w:rPr>
  </w:style>
  <w:style w:type="paragraph" w:customStyle="1" w:styleId="afffff1">
    <w:name w:val="Текст в таблице"/>
    <w:basedOn w:val="affb"/>
    <w:next w:val="a"/>
    <w:qFormat/>
    <w:rsid w:val="00AC1A9F"/>
    <w:pPr>
      <w:ind w:firstLine="500"/>
    </w:pPr>
  </w:style>
  <w:style w:type="paragraph" w:customStyle="1" w:styleId="afffff2">
    <w:name w:val="Текст ЭР (см. также)"/>
    <w:basedOn w:val="a"/>
    <w:next w:val="a"/>
    <w:qFormat/>
    <w:rsid w:val="00AC1A9F"/>
    <w:pPr>
      <w:widowControl w:val="0"/>
      <w:spacing w:before="200"/>
    </w:pPr>
    <w:rPr>
      <w:rFonts w:ascii="Arial" w:hAnsi="Arial" w:cs="Arial"/>
      <w:sz w:val="20"/>
      <w:szCs w:val="20"/>
    </w:rPr>
  </w:style>
  <w:style w:type="paragraph" w:customStyle="1" w:styleId="afffff3">
    <w:name w:val="Технический комментарий"/>
    <w:basedOn w:val="a"/>
    <w:next w:val="a"/>
    <w:qFormat/>
    <w:rsid w:val="00AC1A9F"/>
    <w:pPr>
      <w:widowControl w:val="0"/>
    </w:pPr>
    <w:rPr>
      <w:rFonts w:ascii="Arial" w:hAnsi="Arial" w:cs="Arial"/>
      <w:color w:val="463F31"/>
      <w:shd w:val="clear" w:color="auto" w:fill="FFFFA6"/>
    </w:rPr>
  </w:style>
  <w:style w:type="paragraph" w:customStyle="1" w:styleId="afffff4">
    <w:name w:val="Формула"/>
    <w:basedOn w:val="a"/>
    <w:next w:val="a"/>
    <w:qFormat/>
    <w:rsid w:val="00AC1A9F"/>
    <w:pPr>
      <w:widowControl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b"/>
    <w:next w:val="a"/>
    <w:qFormat/>
    <w:rsid w:val="00AC1A9F"/>
    <w:pPr>
      <w:jc w:val="center"/>
    </w:pPr>
  </w:style>
  <w:style w:type="paragraph" w:customStyle="1" w:styleId="-">
    <w:name w:val="ЭР-содержание (правое окно)"/>
    <w:basedOn w:val="a"/>
    <w:next w:val="a"/>
    <w:qFormat/>
    <w:rsid w:val="00AC1A9F"/>
    <w:pPr>
      <w:widowControl w:val="0"/>
      <w:spacing w:before="300"/>
    </w:pPr>
    <w:rPr>
      <w:rFonts w:ascii="Arial" w:hAnsi="Arial" w:cs="Arial"/>
    </w:rPr>
  </w:style>
  <w:style w:type="paragraph" w:customStyle="1" w:styleId="afffff6">
    <w:name w:val="Содержимое таблицы"/>
    <w:basedOn w:val="a"/>
    <w:qFormat/>
    <w:rsid w:val="00AC1A9F"/>
    <w:pPr>
      <w:suppressLineNumbers/>
    </w:pPr>
  </w:style>
  <w:style w:type="paragraph" w:customStyle="1" w:styleId="afffff7">
    <w:name w:val="Заголовок таблицы"/>
    <w:basedOn w:val="afffff6"/>
    <w:qFormat/>
    <w:rsid w:val="00AC1A9F"/>
    <w:pPr>
      <w:jc w:val="center"/>
    </w:pPr>
    <w:rPr>
      <w:b/>
      <w:bCs/>
    </w:rPr>
  </w:style>
  <w:style w:type="paragraph" w:customStyle="1" w:styleId="Default">
    <w:name w:val="Default"/>
    <w:qFormat/>
    <w:rsid w:val="005020F2"/>
    <w:rPr>
      <w:color w:val="000000"/>
      <w:sz w:val="24"/>
      <w:szCs w:val="24"/>
    </w:rPr>
  </w:style>
  <w:style w:type="paragraph" w:customStyle="1" w:styleId="s1">
    <w:name w:val="s_1"/>
    <w:basedOn w:val="a"/>
    <w:qFormat/>
    <w:rsid w:val="009A647B"/>
    <w:pPr>
      <w:suppressAutoHyphens w:val="0"/>
      <w:spacing w:beforeAutospacing="1" w:afterAutospacing="1"/>
    </w:pPr>
    <w:rPr>
      <w:lang w:eastAsia="ru-RU"/>
    </w:rPr>
  </w:style>
  <w:style w:type="paragraph" w:customStyle="1" w:styleId="empty">
    <w:name w:val="empty"/>
    <w:basedOn w:val="a"/>
    <w:qFormat/>
    <w:rsid w:val="009A647B"/>
    <w:pPr>
      <w:suppressAutoHyphens w:val="0"/>
      <w:spacing w:beforeAutospacing="1" w:afterAutospacing="1"/>
    </w:pPr>
    <w:rPr>
      <w:lang w:eastAsia="ru-RU"/>
    </w:rPr>
  </w:style>
  <w:style w:type="paragraph" w:customStyle="1" w:styleId="s16">
    <w:name w:val="s_16"/>
    <w:basedOn w:val="a"/>
    <w:qFormat/>
    <w:rsid w:val="003555C1"/>
    <w:pPr>
      <w:suppressAutoHyphens w:val="0"/>
      <w:spacing w:beforeAutospacing="1" w:afterAutospacing="1"/>
    </w:pPr>
    <w:rPr>
      <w:lang w:eastAsia="ru-RU"/>
    </w:rPr>
  </w:style>
  <w:style w:type="paragraph" w:customStyle="1" w:styleId="msonormal0">
    <w:name w:val="msonormal"/>
    <w:basedOn w:val="a"/>
    <w:qFormat/>
    <w:rsid w:val="000F5EE7"/>
    <w:pPr>
      <w:suppressAutoHyphens w:val="0"/>
      <w:spacing w:beforeAutospacing="1" w:afterAutospacing="1"/>
    </w:pPr>
    <w:rPr>
      <w:lang w:eastAsia="ru-RU"/>
    </w:rPr>
  </w:style>
  <w:style w:type="paragraph" w:customStyle="1" w:styleId="indent1">
    <w:name w:val="indent_1"/>
    <w:basedOn w:val="a"/>
    <w:qFormat/>
    <w:rsid w:val="00693701"/>
    <w:pPr>
      <w:suppressAutoHyphens w:val="0"/>
      <w:spacing w:beforeAutospacing="1" w:afterAutospacing="1"/>
    </w:pPr>
    <w:rPr>
      <w:lang w:eastAsia="ru-RU"/>
    </w:rPr>
  </w:style>
  <w:style w:type="paragraph" w:customStyle="1" w:styleId="s3">
    <w:name w:val="s_3"/>
    <w:basedOn w:val="a"/>
    <w:qFormat/>
    <w:rsid w:val="00693701"/>
    <w:pPr>
      <w:suppressAutoHyphens w:val="0"/>
      <w:spacing w:beforeAutospacing="1" w:afterAutospacing="1"/>
    </w:pPr>
    <w:rPr>
      <w:lang w:eastAsia="ru-RU"/>
    </w:rPr>
  </w:style>
  <w:style w:type="paragraph" w:styleId="afffff8">
    <w:name w:val="List Paragraph"/>
    <w:basedOn w:val="a"/>
    <w:uiPriority w:val="34"/>
    <w:qFormat/>
    <w:rsid w:val="007470F0"/>
    <w:pPr>
      <w:suppressAutoHyphens w:val="0"/>
      <w:ind w:left="720"/>
      <w:contextualSpacing/>
    </w:pPr>
    <w:rPr>
      <w:lang w:eastAsia="ru-RU"/>
    </w:rPr>
  </w:style>
  <w:style w:type="paragraph" w:customStyle="1" w:styleId="font5">
    <w:name w:val="font5"/>
    <w:basedOn w:val="a"/>
    <w:qFormat/>
    <w:rsid w:val="007470F0"/>
    <w:pPr>
      <w:suppressAutoHyphens w:val="0"/>
      <w:spacing w:beforeAutospacing="1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qFormat/>
    <w:rsid w:val="007470F0"/>
    <w:pPr>
      <w:suppressAutoHyphens w:val="0"/>
      <w:spacing w:beforeAutospacing="1" w:afterAutospacing="1"/>
    </w:pPr>
    <w:rPr>
      <w:sz w:val="22"/>
      <w:szCs w:val="22"/>
      <w:lang w:eastAsia="ru-RU"/>
    </w:rPr>
  </w:style>
  <w:style w:type="paragraph" w:customStyle="1" w:styleId="font7">
    <w:name w:val="font7"/>
    <w:basedOn w:val="a"/>
    <w:qFormat/>
    <w:rsid w:val="007470F0"/>
    <w:pPr>
      <w:suppressAutoHyphens w:val="0"/>
      <w:spacing w:beforeAutospacing="1" w:afterAutospacing="1"/>
    </w:pPr>
    <w:rPr>
      <w:b/>
      <w:bCs/>
      <w:sz w:val="22"/>
      <w:szCs w:val="22"/>
      <w:lang w:eastAsia="ru-RU"/>
    </w:rPr>
  </w:style>
  <w:style w:type="paragraph" w:customStyle="1" w:styleId="xl79">
    <w:name w:val="xl79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top"/>
    </w:pPr>
    <w:rPr>
      <w:lang w:eastAsia="ru-RU"/>
    </w:rPr>
  </w:style>
  <w:style w:type="paragraph" w:customStyle="1" w:styleId="xl80">
    <w:name w:val="xl80"/>
    <w:basedOn w:val="a"/>
    <w:qFormat/>
    <w:rsid w:val="007470F0"/>
    <w:pPr>
      <w:suppressAutoHyphens w:val="0"/>
      <w:spacing w:beforeAutospacing="1" w:afterAutospacing="1"/>
    </w:pPr>
    <w:rPr>
      <w:rFonts w:ascii="Arial CYR" w:hAnsi="Arial CYR" w:cs="Arial CYR"/>
      <w:lang w:eastAsia="ru-RU"/>
    </w:rPr>
  </w:style>
  <w:style w:type="paragraph" w:customStyle="1" w:styleId="xl81">
    <w:name w:val="xl81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82">
    <w:name w:val="xl82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83">
    <w:name w:val="xl83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i/>
      <w:iCs/>
      <w:lang w:eastAsia="ru-RU"/>
    </w:rPr>
  </w:style>
  <w:style w:type="paragraph" w:customStyle="1" w:styleId="xl84">
    <w:name w:val="xl84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i/>
      <w:iCs/>
      <w:lang w:eastAsia="ru-RU"/>
    </w:rPr>
  </w:style>
  <w:style w:type="paragraph" w:customStyle="1" w:styleId="xl85">
    <w:name w:val="xl85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b/>
      <w:bCs/>
      <w:lang w:eastAsia="ru-RU"/>
    </w:rPr>
  </w:style>
  <w:style w:type="paragraph" w:customStyle="1" w:styleId="xl86">
    <w:name w:val="xl86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87">
    <w:name w:val="xl87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b/>
      <w:bCs/>
      <w:i/>
      <w:iCs/>
      <w:lang w:eastAsia="ru-RU"/>
    </w:rPr>
  </w:style>
  <w:style w:type="paragraph" w:customStyle="1" w:styleId="xl88">
    <w:name w:val="xl88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b/>
      <w:bCs/>
      <w:lang w:eastAsia="ru-RU"/>
    </w:rPr>
  </w:style>
  <w:style w:type="paragraph" w:customStyle="1" w:styleId="xl89">
    <w:name w:val="xl89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90">
    <w:name w:val="xl90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91">
    <w:name w:val="xl91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92">
    <w:name w:val="xl92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93">
    <w:name w:val="xl93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94">
    <w:name w:val="xl94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95">
    <w:name w:val="xl95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96">
    <w:name w:val="xl96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97">
    <w:name w:val="xl97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98">
    <w:name w:val="xl98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99">
    <w:name w:val="xl99"/>
    <w:basedOn w:val="a"/>
    <w:qFormat/>
    <w:rsid w:val="007470F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b/>
      <w:bCs/>
      <w:lang w:eastAsia="ru-RU"/>
    </w:rPr>
  </w:style>
  <w:style w:type="paragraph" w:customStyle="1" w:styleId="xl100">
    <w:name w:val="xl100"/>
    <w:basedOn w:val="a"/>
    <w:qFormat/>
    <w:rsid w:val="007470F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b/>
      <w:bCs/>
      <w:i/>
      <w:iCs/>
      <w:lang w:eastAsia="ru-RU"/>
    </w:rPr>
  </w:style>
  <w:style w:type="paragraph" w:customStyle="1" w:styleId="xl101">
    <w:name w:val="xl101"/>
    <w:basedOn w:val="a"/>
    <w:qFormat/>
    <w:rsid w:val="007470F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b/>
      <w:bCs/>
      <w:lang w:eastAsia="ru-RU"/>
    </w:rPr>
  </w:style>
  <w:style w:type="paragraph" w:customStyle="1" w:styleId="xl102">
    <w:name w:val="xl102"/>
    <w:basedOn w:val="a"/>
    <w:qFormat/>
    <w:rsid w:val="007470F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03">
    <w:name w:val="xl103"/>
    <w:basedOn w:val="a"/>
    <w:qFormat/>
    <w:rsid w:val="007470F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b/>
      <w:bCs/>
      <w:lang w:eastAsia="ru-RU"/>
    </w:rPr>
  </w:style>
  <w:style w:type="paragraph" w:customStyle="1" w:styleId="xl104">
    <w:name w:val="xl104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05">
    <w:name w:val="xl105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06">
    <w:name w:val="xl106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07">
    <w:name w:val="xl107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08">
    <w:name w:val="xl108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 CYR" w:hAnsi="Arial CYR" w:cs="Arial CYR"/>
      <w:lang w:eastAsia="ru-RU"/>
    </w:rPr>
  </w:style>
  <w:style w:type="paragraph" w:customStyle="1" w:styleId="xl109">
    <w:name w:val="xl109"/>
    <w:basedOn w:val="a"/>
    <w:qFormat/>
    <w:rsid w:val="007470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FFFF"/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10">
    <w:name w:val="xl110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b/>
      <w:bCs/>
      <w:lang w:eastAsia="ru-RU"/>
    </w:rPr>
  </w:style>
  <w:style w:type="paragraph" w:customStyle="1" w:styleId="xl111">
    <w:name w:val="xl111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b/>
      <w:bCs/>
      <w:lang w:eastAsia="ru-RU"/>
    </w:rPr>
  </w:style>
  <w:style w:type="paragraph" w:customStyle="1" w:styleId="xl112">
    <w:name w:val="xl112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13">
    <w:name w:val="xl113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 CYR" w:hAnsi="Arial CYR" w:cs="Arial CYR"/>
      <w:lang w:eastAsia="ru-RU"/>
    </w:rPr>
  </w:style>
  <w:style w:type="paragraph" w:customStyle="1" w:styleId="xl114">
    <w:name w:val="xl114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b/>
      <w:bCs/>
      <w:lang w:eastAsia="ru-RU"/>
    </w:rPr>
  </w:style>
  <w:style w:type="paragraph" w:customStyle="1" w:styleId="xl115">
    <w:name w:val="xl115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16">
    <w:name w:val="xl116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17">
    <w:name w:val="xl117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18">
    <w:name w:val="xl118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jc w:val="center"/>
      <w:textAlignment w:val="center"/>
    </w:pPr>
    <w:rPr>
      <w:i/>
      <w:iCs/>
      <w:lang w:eastAsia="ru-RU"/>
    </w:rPr>
  </w:style>
  <w:style w:type="paragraph" w:customStyle="1" w:styleId="xl119">
    <w:name w:val="xl119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20">
    <w:name w:val="xl120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21">
    <w:name w:val="xl121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jc w:val="center"/>
      <w:textAlignment w:val="center"/>
    </w:pPr>
    <w:rPr>
      <w:i/>
      <w:iCs/>
      <w:lang w:eastAsia="ru-RU"/>
    </w:rPr>
  </w:style>
  <w:style w:type="paragraph" w:customStyle="1" w:styleId="xl122">
    <w:name w:val="xl122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jc w:val="center"/>
      <w:textAlignment w:val="center"/>
    </w:pPr>
    <w:rPr>
      <w:i/>
      <w:iCs/>
      <w:lang w:eastAsia="ru-RU"/>
    </w:rPr>
  </w:style>
  <w:style w:type="paragraph" w:customStyle="1" w:styleId="xl123">
    <w:name w:val="xl123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jc w:val="center"/>
      <w:textAlignment w:val="center"/>
    </w:pPr>
    <w:rPr>
      <w:i/>
      <w:iCs/>
      <w:lang w:eastAsia="ru-RU"/>
    </w:rPr>
  </w:style>
  <w:style w:type="paragraph" w:customStyle="1" w:styleId="xl124">
    <w:name w:val="xl124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25">
    <w:name w:val="xl125"/>
    <w:basedOn w:val="a"/>
    <w:qFormat/>
    <w:rsid w:val="007470F0"/>
    <w:pPr>
      <w:pBdr>
        <w:top w:val="single" w:sz="4" w:space="0" w:color="000000"/>
        <w:bottom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26">
    <w:name w:val="xl126"/>
    <w:basedOn w:val="a"/>
    <w:qFormat/>
    <w:rsid w:val="007470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27">
    <w:name w:val="xl127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28">
    <w:name w:val="xl128"/>
    <w:basedOn w:val="a"/>
    <w:qFormat/>
    <w:rsid w:val="007470F0"/>
    <w:pPr>
      <w:pBdr>
        <w:top w:val="single" w:sz="4" w:space="0" w:color="000000"/>
        <w:bottom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29">
    <w:name w:val="xl129"/>
    <w:basedOn w:val="a"/>
    <w:qFormat/>
    <w:rsid w:val="007470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30">
    <w:name w:val="xl130"/>
    <w:basedOn w:val="a"/>
    <w:qFormat/>
    <w:rsid w:val="007470F0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31">
    <w:name w:val="xl131"/>
    <w:basedOn w:val="a"/>
    <w:qFormat/>
    <w:rsid w:val="007470F0"/>
    <w:pPr>
      <w:pBdr>
        <w:top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32">
    <w:name w:val="xl132"/>
    <w:basedOn w:val="a"/>
    <w:qFormat/>
    <w:rsid w:val="007470F0"/>
    <w:pPr>
      <w:pBdr>
        <w:top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33">
    <w:name w:val="xl133"/>
    <w:basedOn w:val="a"/>
    <w:qFormat/>
    <w:rsid w:val="007470F0"/>
    <w:pPr>
      <w:pBdr>
        <w:lef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34">
    <w:name w:val="xl134"/>
    <w:basedOn w:val="a"/>
    <w:qFormat/>
    <w:rsid w:val="007470F0"/>
    <w:pP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35">
    <w:name w:val="xl135"/>
    <w:basedOn w:val="a"/>
    <w:qFormat/>
    <w:rsid w:val="007470F0"/>
    <w:pPr>
      <w:pBdr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36">
    <w:name w:val="xl136"/>
    <w:basedOn w:val="a"/>
    <w:qFormat/>
    <w:rsid w:val="007470F0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37">
    <w:name w:val="xl137"/>
    <w:basedOn w:val="a"/>
    <w:qFormat/>
    <w:rsid w:val="007470F0"/>
    <w:pPr>
      <w:pBdr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38">
    <w:name w:val="xl138"/>
    <w:basedOn w:val="a"/>
    <w:qFormat/>
    <w:rsid w:val="007470F0"/>
    <w:pPr>
      <w:pBdr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39">
    <w:name w:val="xl139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40">
    <w:name w:val="xl140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41">
    <w:name w:val="xl141"/>
    <w:basedOn w:val="a"/>
    <w:qFormat/>
    <w:rsid w:val="007470F0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42">
    <w:name w:val="xl142"/>
    <w:basedOn w:val="a"/>
    <w:qFormat/>
    <w:rsid w:val="007470F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43">
    <w:name w:val="xl143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44">
    <w:name w:val="xl144"/>
    <w:basedOn w:val="a"/>
    <w:qFormat/>
    <w:rsid w:val="007470F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Arial CYR" w:hAnsi="Arial CYR" w:cs="Arial CYR"/>
      <w:lang w:eastAsia="ru-RU"/>
    </w:rPr>
  </w:style>
  <w:style w:type="paragraph" w:customStyle="1" w:styleId="xl145">
    <w:name w:val="xl145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top"/>
    </w:pPr>
    <w:rPr>
      <w:lang w:eastAsia="ru-RU"/>
    </w:rPr>
  </w:style>
  <w:style w:type="paragraph" w:customStyle="1" w:styleId="xl146">
    <w:name w:val="xl146"/>
    <w:basedOn w:val="a"/>
    <w:qFormat/>
    <w:rsid w:val="007470F0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top"/>
    </w:pPr>
    <w:rPr>
      <w:lang w:eastAsia="ru-RU"/>
    </w:rPr>
  </w:style>
  <w:style w:type="paragraph" w:customStyle="1" w:styleId="xl147">
    <w:name w:val="xl147"/>
    <w:basedOn w:val="a"/>
    <w:qFormat/>
    <w:rsid w:val="007470F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top"/>
    </w:pPr>
    <w:rPr>
      <w:lang w:eastAsia="ru-RU"/>
    </w:rPr>
  </w:style>
  <w:style w:type="paragraph" w:customStyle="1" w:styleId="xl148">
    <w:name w:val="xl148"/>
    <w:basedOn w:val="a"/>
    <w:qFormat/>
    <w:rsid w:val="007470F0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textAlignment w:val="center"/>
    </w:pPr>
    <w:rPr>
      <w:b/>
      <w:bCs/>
      <w:lang w:eastAsia="ru-RU"/>
    </w:rPr>
  </w:style>
  <w:style w:type="paragraph" w:customStyle="1" w:styleId="xl149">
    <w:name w:val="xl149"/>
    <w:basedOn w:val="a"/>
    <w:qFormat/>
    <w:rsid w:val="007470F0"/>
    <w:pPr>
      <w:pBdr>
        <w:top w:val="single" w:sz="4" w:space="0" w:color="000000"/>
      </w:pBdr>
      <w:suppressAutoHyphens w:val="0"/>
      <w:spacing w:beforeAutospacing="1" w:afterAutospacing="1"/>
      <w:textAlignment w:val="center"/>
    </w:pPr>
    <w:rPr>
      <w:b/>
      <w:bCs/>
      <w:lang w:eastAsia="ru-RU"/>
    </w:rPr>
  </w:style>
  <w:style w:type="paragraph" w:customStyle="1" w:styleId="xl150">
    <w:name w:val="xl150"/>
    <w:basedOn w:val="a"/>
    <w:qFormat/>
    <w:rsid w:val="007470F0"/>
    <w:pPr>
      <w:pBdr>
        <w:top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b/>
      <w:bCs/>
      <w:lang w:eastAsia="ru-RU"/>
    </w:rPr>
  </w:style>
  <w:style w:type="paragraph" w:customStyle="1" w:styleId="xl151">
    <w:name w:val="xl151"/>
    <w:basedOn w:val="a"/>
    <w:qFormat/>
    <w:rsid w:val="007470F0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b/>
      <w:bCs/>
      <w:lang w:eastAsia="ru-RU"/>
    </w:rPr>
  </w:style>
  <w:style w:type="paragraph" w:customStyle="1" w:styleId="xl152">
    <w:name w:val="xl152"/>
    <w:basedOn w:val="a"/>
    <w:qFormat/>
    <w:rsid w:val="007470F0"/>
    <w:pPr>
      <w:pBdr>
        <w:bottom w:val="single" w:sz="4" w:space="0" w:color="000000"/>
      </w:pBdr>
      <w:suppressAutoHyphens w:val="0"/>
      <w:spacing w:beforeAutospacing="1" w:afterAutospacing="1"/>
      <w:textAlignment w:val="center"/>
    </w:pPr>
    <w:rPr>
      <w:b/>
      <w:bCs/>
      <w:lang w:eastAsia="ru-RU"/>
    </w:rPr>
  </w:style>
  <w:style w:type="paragraph" w:customStyle="1" w:styleId="xl153">
    <w:name w:val="xl153"/>
    <w:basedOn w:val="a"/>
    <w:qFormat/>
    <w:rsid w:val="007470F0"/>
    <w:pPr>
      <w:pBdr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b/>
      <w:bCs/>
      <w:lang w:eastAsia="ru-RU"/>
    </w:rPr>
  </w:style>
  <w:style w:type="paragraph" w:customStyle="1" w:styleId="xl154">
    <w:name w:val="xl154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55">
    <w:name w:val="xl155"/>
    <w:basedOn w:val="a"/>
    <w:qFormat/>
    <w:rsid w:val="007470F0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56">
    <w:name w:val="xl156"/>
    <w:basedOn w:val="a"/>
    <w:qFormat/>
    <w:rsid w:val="007470F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57">
    <w:name w:val="xl157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58">
    <w:name w:val="xl158"/>
    <w:basedOn w:val="a"/>
    <w:qFormat/>
    <w:rsid w:val="007470F0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59">
    <w:name w:val="xl159"/>
    <w:basedOn w:val="a"/>
    <w:qFormat/>
    <w:rsid w:val="007470F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60">
    <w:name w:val="xl160"/>
    <w:basedOn w:val="a"/>
    <w:qFormat/>
    <w:rsid w:val="007470F0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61">
    <w:name w:val="xl161"/>
    <w:basedOn w:val="a"/>
    <w:qFormat/>
    <w:rsid w:val="007470F0"/>
    <w:pPr>
      <w:pBdr>
        <w:top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62">
    <w:name w:val="xl162"/>
    <w:basedOn w:val="a"/>
    <w:qFormat/>
    <w:rsid w:val="007470F0"/>
    <w:pPr>
      <w:pBdr>
        <w:top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63">
    <w:name w:val="xl163"/>
    <w:basedOn w:val="a"/>
    <w:qFormat/>
    <w:rsid w:val="007470F0"/>
    <w:pPr>
      <w:pBdr>
        <w:lef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64">
    <w:name w:val="xl164"/>
    <w:basedOn w:val="a"/>
    <w:qFormat/>
    <w:rsid w:val="007470F0"/>
    <w:pP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65">
    <w:name w:val="xl165"/>
    <w:basedOn w:val="a"/>
    <w:qFormat/>
    <w:rsid w:val="007470F0"/>
    <w:pPr>
      <w:pBdr>
        <w:righ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66">
    <w:name w:val="xl166"/>
    <w:basedOn w:val="a"/>
    <w:qFormat/>
    <w:rsid w:val="007470F0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67">
    <w:name w:val="xl167"/>
    <w:basedOn w:val="a"/>
    <w:qFormat/>
    <w:rsid w:val="007470F0"/>
    <w:pPr>
      <w:pBdr>
        <w:bottom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68">
    <w:name w:val="xl168"/>
    <w:basedOn w:val="a"/>
    <w:qFormat/>
    <w:rsid w:val="007470F0"/>
    <w:pPr>
      <w:pBdr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69">
    <w:name w:val="xl169"/>
    <w:basedOn w:val="a"/>
    <w:qFormat/>
    <w:rsid w:val="007470F0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70">
    <w:name w:val="xl170"/>
    <w:basedOn w:val="a"/>
    <w:qFormat/>
    <w:rsid w:val="007470F0"/>
    <w:pPr>
      <w:pBdr>
        <w:top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71">
    <w:name w:val="xl171"/>
    <w:basedOn w:val="a"/>
    <w:qFormat/>
    <w:rsid w:val="007470F0"/>
    <w:pPr>
      <w:pBdr>
        <w:top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72">
    <w:name w:val="xl172"/>
    <w:basedOn w:val="a"/>
    <w:qFormat/>
    <w:rsid w:val="007470F0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73">
    <w:name w:val="xl173"/>
    <w:basedOn w:val="a"/>
    <w:qFormat/>
    <w:rsid w:val="007470F0"/>
    <w:pPr>
      <w:pBdr>
        <w:bottom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74">
    <w:name w:val="xl174"/>
    <w:basedOn w:val="a"/>
    <w:qFormat/>
    <w:rsid w:val="007470F0"/>
    <w:pPr>
      <w:pBdr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75">
    <w:name w:val="xl175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b/>
      <w:bCs/>
      <w:lang w:eastAsia="ru-RU"/>
    </w:rPr>
  </w:style>
  <w:style w:type="paragraph" w:customStyle="1" w:styleId="xl176">
    <w:name w:val="xl176"/>
    <w:basedOn w:val="a"/>
    <w:qFormat/>
    <w:rsid w:val="007470F0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b/>
      <w:bCs/>
      <w:lang w:eastAsia="ru-RU"/>
    </w:rPr>
  </w:style>
  <w:style w:type="paragraph" w:customStyle="1" w:styleId="xl177">
    <w:name w:val="xl177"/>
    <w:basedOn w:val="a"/>
    <w:qFormat/>
    <w:rsid w:val="007470F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b/>
      <w:bCs/>
      <w:lang w:eastAsia="ru-RU"/>
    </w:rPr>
  </w:style>
  <w:style w:type="paragraph" w:customStyle="1" w:styleId="xl178">
    <w:name w:val="xl178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79">
    <w:name w:val="xl179"/>
    <w:basedOn w:val="a"/>
    <w:qFormat/>
    <w:rsid w:val="007470F0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80">
    <w:name w:val="xl180"/>
    <w:basedOn w:val="a"/>
    <w:qFormat/>
    <w:rsid w:val="007470F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81">
    <w:name w:val="xl181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82">
    <w:name w:val="xl182"/>
    <w:basedOn w:val="a"/>
    <w:qFormat/>
    <w:rsid w:val="007470F0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83">
    <w:name w:val="xl183"/>
    <w:basedOn w:val="a"/>
    <w:qFormat/>
    <w:rsid w:val="007470F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84">
    <w:name w:val="xl184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85">
    <w:name w:val="xl185"/>
    <w:basedOn w:val="a"/>
    <w:qFormat/>
    <w:rsid w:val="007470F0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86">
    <w:name w:val="xl186"/>
    <w:basedOn w:val="a"/>
    <w:qFormat/>
    <w:rsid w:val="007470F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87">
    <w:name w:val="xl187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88">
    <w:name w:val="xl188"/>
    <w:basedOn w:val="a"/>
    <w:qFormat/>
    <w:rsid w:val="007470F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89">
    <w:name w:val="xl189"/>
    <w:basedOn w:val="a"/>
    <w:qFormat/>
    <w:rsid w:val="007470F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b/>
      <w:bCs/>
      <w:i/>
      <w:iCs/>
      <w:lang w:eastAsia="ru-RU"/>
    </w:rPr>
  </w:style>
  <w:style w:type="paragraph" w:customStyle="1" w:styleId="xl190">
    <w:name w:val="xl190"/>
    <w:basedOn w:val="a"/>
    <w:qFormat/>
    <w:rsid w:val="007470F0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91">
    <w:name w:val="xl191"/>
    <w:basedOn w:val="a"/>
    <w:qFormat/>
    <w:rsid w:val="007470F0"/>
    <w:pPr>
      <w:pBdr>
        <w:top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92">
    <w:name w:val="xl192"/>
    <w:basedOn w:val="a"/>
    <w:qFormat/>
    <w:rsid w:val="007470F0"/>
    <w:pPr>
      <w:pBdr>
        <w:top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93">
    <w:name w:val="xl193"/>
    <w:basedOn w:val="a"/>
    <w:qFormat/>
    <w:rsid w:val="007470F0"/>
    <w:pPr>
      <w:pBdr>
        <w:lef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94">
    <w:name w:val="xl194"/>
    <w:basedOn w:val="a"/>
    <w:qFormat/>
    <w:rsid w:val="007470F0"/>
    <w:pP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95">
    <w:name w:val="xl195"/>
    <w:basedOn w:val="a"/>
    <w:qFormat/>
    <w:rsid w:val="007470F0"/>
    <w:pPr>
      <w:pBdr>
        <w:righ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96">
    <w:name w:val="xl196"/>
    <w:basedOn w:val="a"/>
    <w:qFormat/>
    <w:rsid w:val="007470F0"/>
    <w:pPr>
      <w:pBdr>
        <w:top w:val="single" w:sz="4" w:space="0" w:color="000000"/>
        <w:left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97">
    <w:name w:val="xl197"/>
    <w:basedOn w:val="a"/>
    <w:qFormat/>
    <w:rsid w:val="007470F0"/>
    <w:pPr>
      <w:pBdr>
        <w:top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98">
    <w:name w:val="xl198"/>
    <w:basedOn w:val="a"/>
    <w:qFormat/>
    <w:rsid w:val="007470F0"/>
    <w:pPr>
      <w:pBdr>
        <w:top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99">
    <w:name w:val="xl199"/>
    <w:basedOn w:val="a"/>
    <w:qFormat/>
    <w:rsid w:val="007470F0"/>
    <w:pPr>
      <w:pBdr>
        <w:left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200">
    <w:name w:val="xl200"/>
    <w:basedOn w:val="a"/>
    <w:qFormat/>
    <w:rsid w:val="007470F0"/>
    <w:pP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201">
    <w:name w:val="xl201"/>
    <w:basedOn w:val="a"/>
    <w:qFormat/>
    <w:rsid w:val="007470F0"/>
    <w:pPr>
      <w:pBdr>
        <w:right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202">
    <w:name w:val="xl202"/>
    <w:basedOn w:val="a"/>
    <w:qFormat/>
    <w:rsid w:val="007470F0"/>
    <w:pPr>
      <w:pBdr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203">
    <w:name w:val="xl203"/>
    <w:basedOn w:val="a"/>
    <w:qFormat/>
    <w:rsid w:val="007470F0"/>
    <w:pPr>
      <w:pBdr>
        <w:bottom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204">
    <w:name w:val="xl204"/>
    <w:basedOn w:val="a"/>
    <w:qFormat/>
    <w:rsid w:val="007470F0"/>
    <w:pPr>
      <w:pBdr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styleId="afd">
    <w:name w:val="annotation text"/>
    <w:basedOn w:val="a"/>
    <w:link w:val="afc"/>
    <w:uiPriority w:val="99"/>
    <w:semiHidden/>
    <w:unhideWhenUsed/>
    <w:qFormat/>
    <w:rsid w:val="007470F0"/>
    <w:pPr>
      <w:suppressAutoHyphens w:val="0"/>
    </w:pPr>
    <w:rPr>
      <w:sz w:val="20"/>
      <w:szCs w:val="20"/>
      <w:lang w:eastAsia="ru-RU"/>
    </w:rPr>
  </w:style>
  <w:style w:type="paragraph" w:styleId="aff">
    <w:name w:val="annotation subject"/>
    <w:basedOn w:val="afd"/>
    <w:next w:val="afd"/>
    <w:link w:val="afe"/>
    <w:uiPriority w:val="99"/>
    <w:semiHidden/>
    <w:unhideWhenUsed/>
    <w:qFormat/>
    <w:rsid w:val="007470F0"/>
    <w:rPr>
      <w:b/>
      <w:bCs/>
    </w:rPr>
  </w:style>
  <w:style w:type="numbering" w:customStyle="1" w:styleId="14">
    <w:name w:val="Нет списка1"/>
    <w:uiPriority w:val="99"/>
    <w:semiHidden/>
    <w:unhideWhenUsed/>
    <w:qFormat/>
    <w:rsid w:val="007470F0"/>
  </w:style>
  <w:style w:type="numbering" w:customStyle="1" w:styleId="21">
    <w:name w:val="Нет списка2"/>
    <w:uiPriority w:val="99"/>
    <w:semiHidden/>
    <w:unhideWhenUsed/>
    <w:qFormat/>
    <w:rsid w:val="00EA402E"/>
  </w:style>
  <w:style w:type="table" w:styleId="afffff9">
    <w:name w:val="Table Grid"/>
    <w:basedOn w:val="a1"/>
    <w:uiPriority w:val="59"/>
    <w:rsid w:val="009A64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uiPriority w:val="59"/>
    <w:rsid w:val="007470F0"/>
    <w:rPr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uiPriority w:val="59"/>
    <w:rsid w:val="001652F0"/>
    <w:rPr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EA402E"/>
    <w:rPr>
      <w:rFonts w:eastAsiaTheme="minorHAns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a">
    <w:name w:val="No Spacing"/>
    <w:uiPriority w:val="1"/>
    <w:qFormat/>
    <w:rsid w:val="00450D38"/>
    <w:rPr>
      <w:rFonts w:asciiTheme="minorHAnsi" w:eastAsiaTheme="minorHAnsi" w:hAnsiTheme="minorHAnsi" w:cstheme="minorBidi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A3E"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AC1A9F"/>
    <w:pPr>
      <w:keepNext/>
      <w:numPr>
        <w:numId w:val="1"/>
      </w:numPr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AC1A9F"/>
    <w:pPr>
      <w:keepNext/>
      <w:numPr>
        <w:ilvl w:val="1"/>
        <w:numId w:val="1"/>
      </w:numPr>
      <w:jc w:val="center"/>
      <w:outlineLvl w:val="1"/>
    </w:pPr>
    <w:rPr>
      <w:b/>
      <w:sz w:val="28"/>
      <w:szCs w:val="20"/>
    </w:rPr>
  </w:style>
  <w:style w:type="paragraph" w:styleId="3">
    <w:name w:val="heading 3"/>
    <w:basedOn w:val="2"/>
    <w:next w:val="a"/>
    <w:qFormat/>
    <w:rsid w:val="00AC1A9F"/>
    <w:pPr>
      <w:keepNext w:val="0"/>
      <w:widowControl w:val="0"/>
      <w:spacing w:before="108" w:after="108"/>
      <w:outlineLvl w:val="2"/>
    </w:pPr>
    <w:rPr>
      <w:rFonts w:ascii="Cambria" w:hAnsi="Cambria" w:cs="Cambria"/>
      <w:bCs/>
      <w:sz w:val="26"/>
      <w:szCs w:val="26"/>
    </w:rPr>
  </w:style>
  <w:style w:type="paragraph" w:styleId="4">
    <w:name w:val="heading 4"/>
    <w:basedOn w:val="3"/>
    <w:next w:val="a"/>
    <w:qFormat/>
    <w:rsid w:val="00AC1A9F"/>
    <w:pPr>
      <w:outlineLvl w:val="3"/>
    </w:pPr>
    <w:rPr>
      <w:rFonts w:ascii="Calibri" w:hAnsi="Calibri" w:cs="Calibri"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C1A9F"/>
    <w:rPr>
      <w:rFonts w:ascii="Symbol" w:eastAsia="Times New Roman" w:hAnsi="Symbol" w:cs="Times New Roman"/>
    </w:rPr>
  </w:style>
  <w:style w:type="character" w:customStyle="1" w:styleId="WW8Num1z1">
    <w:name w:val="WW8Num1z1"/>
    <w:qFormat/>
    <w:rsid w:val="00AC1A9F"/>
    <w:rPr>
      <w:rFonts w:ascii="Courier New" w:hAnsi="Courier New" w:cs="Courier New"/>
    </w:rPr>
  </w:style>
  <w:style w:type="character" w:customStyle="1" w:styleId="WW8Num1z2">
    <w:name w:val="WW8Num1z2"/>
    <w:qFormat/>
    <w:rsid w:val="00AC1A9F"/>
    <w:rPr>
      <w:rFonts w:ascii="Wingdings" w:hAnsi="Wingdings" w:cs="Wingdings"/>
    </w:rPr>
  </w:style>
  <w:style w:type="character" w:customStyle="1" w:styleId="WW8Num1z3">
    <w:name w:val="WW8Num1z3"/>
    <w:qFormat/>
    <w:rsid w:val="00AC1A9F"/>
    <w:rPr>
      <w:rFonts w:ascii="Symbol" w:hAnsi="Symbol" w:cs="Symbol"/>
    </w:rPr>
  </w:style>
  <w:style w:type="character" w:customStyle="1" w:styleId="WW8Num2z0">
    <w:name w:val="WW8Num2z0"/>
    <w:qFormat/>
    <w:rsid w:val="00AC1A9F"/>
  </w:style>
  <w:style w:type="character" w:customStyle="1" w:styleId="WW8Num2z1">
    <w:name w:val="WW8Num2z1"/>
    <w:qFormat/>
    <w:rsid w:val="00AC1A9F"/>
  </w:style>
  <w:style w:type="character" w:customStyle="1" w:styleId="WW8Num2z2">
    <w:name w:val="WW8Num2z2"/>
    <w:qFormat/>
    <w:rsid w:val="00AC1A9F"/>
  </w:style>
  <w:style w:type="character" w:customStyle="1" w:styleId="WW8Num2z3">
    <w:name w:val="WW8Num2z3"/>
    <w:qFormat/>
    <w:rsid w:val="00AC1A9F"/>
  </w:style>
  <w:style w:type="character" w:customStyle="1" w:styleId="WW8Num2z4">
    <w:name w:val="WW8Num2z4"/>
    <w:qFormat/>
    <w:rsid w:val="00AC1A9F"/>
  </w:style>
  <w:style w:type="character" w:customStyle="1" w:styleId="WW8Num2z5">
    <w:name w:val="WW8Num2z5"/>
    <w:qFormat/>
    <w:rsid w:val="00AC1A9F"/>
  </w:style>
  <w:style w:type="character" w:customStyle="1" w:styleId="WW8Num2z6">
    <w:name w:val="WW8Num2z6"/>
    <w:qFormat/>
    <w:rsid w:val="00AC1A9F"/>
  </w:style>
  <w:style w:type="character" w:customStyle="1" w:styleId="WW8Num2z7">
    <w:name w:val="WW8Num2z7"/>
    <w:qFormat/>
    <w:rsid w:val="00AC1A9F"/>
  </w:style>
  <w:style w:type="character" w:customStyle="1" w:styleId="WW8Num2z8">
    <w:name w:val="WW8Num2z8"/>
    <w:qFormat/>
    <w:rsid w:val="00AC1A9F"/>
  </w:style>
  <w:style w:type="character" w:customStyle="1" w:styleId="WW8Num3z0">
    <w:name w:val="WW8Num3z0"/>
    <w:qFormat/>
    <w:rsid w:val="00AC1A9F"/>
    <w:rPr>
      <w:rFonts w:ascii="Times New Roman" w:hAnsi="Times New Roman" w:cs="Times New Roman"/>
      <w:sz w:val="24"/>
      <w:szCs w:val="24"/>
    </w:rPr>
  </w:style>
  <w:style w:type="character" w:customStyle="1" w:styleId="WW8Num3z1">
    <w:name w:val="WW8Num3z1"/>
    <w:qFormat/>
    <w:rsid w:val="00AC1A9F"/>
  </w:style>
  <w:style w:type="character" w:customStyle="1" w:styleId="WW8Num3z2">
    <w:name w:val="WW8Num3z2"/>
    <w:qFormat/>
    <w:rsid w:val="00AC1A9F"/>
  </w:style>
  <w:style w:type="character" w:customStyle="1" w:styleId="WW8Num3z3">
    <w:name w:val="WW8Num3z3"/>
    <w:qFormat/>
    <w:rsid w:val="00AC1A9F"/>
  </w:style>
  <w:style w:type="character" w:customStyle="1" w:styleId="WW8Num3z4">
    <w:name w:val="WW8Num3z4"/>
    <w:qFormat/>
    <w:rsid w:val="00AC1A9F"/>
  </w:style>
  <w:style w:type="character" w:customStyle="1" w:styleId="WW8Num3z5">
    <w:name w:val="WW8Num3z5"/>
    <w:qFormat/>
    <w:rsid w:val="00AC1A9F"/>
  </w:style>
  <w:style w:type="character" w:customStyle="1" w:styleId="WW8Num3z6">
    <w:name w:val="WW8Num3z6"/>
    <w:qFormat/>
    <w:rsid w:val="00AC1A9F"/>
  </w:style>
  <w:style w:type="character" w:customStyle="1" w:styleId="WW8Num3z7">
    <w:name w:val="WW8Num3z7"/>
    <w:qFormat/>
    <w:rsid w:val="00AC1A9F"/>
  </w:style>
  <w:style w:type="character" w:customStyle="1" w:styleId="WW8Num3z8">
    <w:name w:val="WW8Num3z8"/>
    <w:qFormat/>
    <w:rsid w:val="00AC1A9F"/>
  </w:style>
  <w:style w:type="character" w:customStyle="1" w:styleId="WW8Num4z0">
    <w:name w:val="WW8Num4z0"/>
    <w:qFormat/>
    <w:rsid w:val="00AC1A9F"/>
  </w:style>
  <w:style w:type="character" w:customStyle="1" w:styleId="WW8Num4z1">
    <w:name w:val="WW8Num4z1"/>
    <w:qFormat/>
    <w:rsid w:val="00AC1A9F"/>
  </w:style>
  <w:style w:type="character" w:customStyle="1" w:styleId="WW8Num4z2">
    <w:name w:val="WW8Num4z2"/>
    <w:qFormat/>
    <w:rsid w:val="00AC1A9F"/>
  </w:style>
  <w:style w:type="character" w:customStyle="1" w:styleId="WW8Num4z3">
    <w:name w:val="WW8Num4z3"/>
    <w:qFormat/>
    <w:rsid w:val="00AC1A9F"/>
  </w:style>
  <w:style w:type="character" w:customStyle="1" w:styleId="WW8Num4z4">
    <w:name w:val="WW8Num4z4"/>
    <w:qFormat/>
    <w:rsid w:val="00AC1A9F"/>
  </w:style>
  <w:style w:type="character" w:customStyle="1" w:styleId="WW8Num4z5">
    <w:name w:val="WW8Num4z5"/>
    <w:qFormat/>
    <w:rsid w:val="00AC1A9F"/>
  </w:style>
  <w:style w:type="character" w:customStyle="1" w:styleId="WW8Num4z6">
    <w:name w:val="WW8Num4z6"/>
    <w:qFormat/>
    <w:rsid w:val="00AC1A9F"/>
  </w:style>
  <w:style w:type="character" w:customStyle="1" w:styleId="WW8Num4z7">
    <w:name w:val="WW8Num4z7"/>
    <w:qFormat/>
    <w:rsid w:val="00AC1A9F"/>
  </w:style>
  <w:style w:type="character" w:customStyle="1" w:styleId="WW8Num4z8">
    <w:name w:val="WW8Num4z8"/>
    <w:qFormat/>
    <w:rsid w:val="00AC1A9F"/>
  </w:style>
  <w:style w:type="character" w:customStyle="1" w:styleId="WW8Num5z0">
    <w:name w:val="WW8Num5z0"/>
    <w:qFormat/>
    <w:rsid w:val="00AC1A9F"/>
  </w:style>
  <w:style w:type="character" w:customStyle="1" w:styleId="WW8Num5z1">
    <w:name w:val="WW8Num5z1"/>
    <w:qFormat/>
    <w:rsid w:val="00AC1A9F"/>
  </w:style>
  <w:style w:type="character" w:customStyle="1" w:styleId="WW8Num5z2">
    <w:name w:val="WW8Num5z2"/>
    <w:qFormat/>
    <w:rsid w:val="00AC1A9F"/>
  </w:style>
  <w:style w:type="character" w:customStyle="1" w:styleId="WW8Num5z3">
    <w:name w:val="WW8Num5z3"/>
    <w:qFormat/>
    <w:rsid w:val="00AC1A9F"/>
  </w:style>
  <w:style w:type="character" w:customStyle="1" w:styleId="WW8Num5z4">
    <w:name w:val="WW8Num5z4"/>
    <w:qFormat/>
    <w:rsid w:val="00AC1A9F"/>
  </w:style>
  <w:style w:type="character" w:customStyle="1" w:styleId="WW8Num5z5">
    <w:name w:val="WW8Num5z5"/>
    <w:qFormat/>
    <w:rsid w:val="00AC1A9F"/>
  </w:style>
  <w:style w:type="character" w:customStyle="1" w:styleId="WW8Num5z6">
    <w:name w:val="WW8Num5z6"/>
    <w:qFormat/>
    <w:rsid w:val="00AC1A9F"/>
  </w:style>
  <w:style w:type="character" w:customStyle="1" w:styleId="WW8Num5z7">
    <w:name w:val="WW8Num5z7"/>
    <w:qFormat/>
    <w:rsid w:val="00AC1A9F"/>
  </w:style>
  <w:style w:type="character" w:customStyle="1" w:styleId="WW8Num5z8">
    <w:name w:val="WW8Num5z8"/>
    <w:qFormat/>
    <w:rsid w:val="00AC1A9F"/>
  </w:style>
  <w:style w:type="character" w:customStyle="1" w:styleId="WW8Num6z0">
    <w:name w:val="WW8Num6z0"/>
    <w:qFormat/>
    <w:rsid w:val="00AC1A9F"/>
  </w:style>
  <w:style w:type="character" w:customStyle="1" w:styleId="WW8Num6z1">
    <w:name w:val="WW8Num6z1"/>
    <w:qFormat/>
    <w:rsid w:val="00AC1A9F"/>
  </w:style>
  <w:style w:type="character" w:customStyle="1" w:styleId="WW8Num6z2">
    <w:name w:val="WW8Num6z2"/>
    <w:qFormat/>
    <w:rsid w:val="00AC1A9F"/>
  </w:style>
  <w:style w:type="character" w:customStyle="1" w:styleId="WW8Num6z3">
    <w:name w:val="WW8Num6z3"/>
    <w:qFormat/>
    <w:rsid w:val="00AC1A9F"/>
  </w:style>
  <w:style w:type="character" w:customStyle="1" w:styleId="WW8Num6z4">
    <w:name w:val="WW8Num6z4"/>
    <w:qFormat/>
    <w:rsid w:val="00AC1A9F"/>
  </w:style>
  <w:style w:type="character" w:customStyle="1" w:styleId="WW8Num6z5">
    <w:name w:val="WW8Num6z5"/>
    <w:qFormat/>
    <w:rsid w:val="00AC1A9F"/>
  </w:style>
  <w:style w:type="character" w:customStyle="1" w:styleId="WW8Num6z6">
    <w:name w:val="WW8Num6z6"/>
    <w:qFormat/>
    <w:rsid w:val="00AC1A9F"/>
  </w:style>
  <w:style w:type="character" w:customStyle="1" w:styleId="WW8Num6z7">
    <w:name w:val="WW8Num6z7"/>
    <w:qFormat/>
    <w:rsid w:val="00AC1A9F"/>
  </w:style>
  <w:style w:type="character" w:customStyle="1" w:styleId="WW8Num6z8">
    <w:name w:val="WW8Num6z8"/>
    <w:qFormat/>
    <w:rsid w:val="00AC1A9F"/>
  </w:style>
  <w:style w:type="character" w:customStyle="1" w:styleId="WW8Num7z0">
    <w:name w:val="WW8Num7z0"/>
    <w:qFormat/>
    <w:rsid w:val="00AC1A9F"/>
  </w:style>
  <w:style w:type="character" w:customStyle="1" w:styleId="WW8Num7z1">
    <w:name w:val="WW8Num7z1"/>
    <w:qFormat/>
    <w:rsid w:val="00AC1A9F"/>
  </w:style>
  <w:style w:type="character" w:customStyle="1" w:styleId="WW8Num7z2">
    <w:name w:val="WW8Num7z2"/>
    <w:qFormat/>
    <w:rsid w:val="00AC1A9F"/>
  </w:style>
  <w:style w:type="character" w:customStyle="1" w:styleId="WW8Num7z3">
    <w:name w:val="WW8Num7z3"/>
    <w:qFormat/>
    <w:rsid w:val="00AC1A9F"/>
  </w:style>
  <w:style w:type="character" w:customStyle="1" w:styleId="WW8Num7z4">
    <w:name w:val="WW8Num7z4"/>
    <w:qFormat/>
    <w:rsid w:val="00AC1A9F"/>
  </w:style>
  <w:style w:type="character" w:customStyle="1" w:styleId="WW8Num7z5">
    <w:name w:val="WW8Num7z5"/>
    <w:qFormat/>
    <w:rsid w:val="00AC1A9F"/>
  </w:style>
  <w:style w:type="character" w:customStyle="1" w:styleId="WW8Num7z6">
    <w:name w:val="WW8Num7z6"/>
    <w:qFormat/>
    <w:rsid w:val="00AC1A9F"/>
  </w:style>
  <w:style w:type="character" w:customStyle="1" w:styleId="WW8Num7z7">
    <w:name w:val="WW8Num7z7"/>
    <w:qFormat/>
    <w:rsid w:val="00AC1A9F"/>
  </w:style>
  <w:style w:type="character" w:customStyle="1" w:styleId="WW8Num7z8">
    <w:name w:val="WW8Num7z8"/>
    <w:qFormat/>
    <w:rsid w:val="00AC1A9F"/>
  </w:style>
  <w:style w:type="character" w:customStyle="1" w:styleId="WW8Num8z0">
    <w:name w:val="WW8Num8z0"/>
    <w:qFormat/>
    <w:rsid w:val="00AC1A9F"/>
  </w:style>
  <w:style w:type="character" w:customStyle="1" w:styleId="WW8Num8z1">
    <w:name w:val="WW8Num8z1"/>
    <w:qFormat/>
    <w:rsid w:val="00AC1A9F"/>
  </w:style>
  <w:style w:type="character" w:customStyle="1" w:styleId="WW8Num8z2">
    <w:name w:val="WW8Num8z2"/>
    <w:qFormat/>
    <w:rsid w:val="00AC1A9F"/>
  </w:style>
  <w:style w:type="character" w:customStyle="1" w:styleId="WW8Num8z3">
    <w:name w:val="WW8Num8z3"/>
    <w:qFormat/>
    <w:rsid w:val="00AC1A9F"/>
  </w:style>
  <w:style w:type="character" w:customStyle="1" w:styleId="WW8Num8z4">
    <w:name w:val="WW8Num8z4"/>
    <w:qFormat/>
    <w:rsid w:val="00AC1A9F"/>
  </w:style>
  <w:style w:type="character" w:customStyle="1" w:styleId="WW8Num8z5">
    <w:name w:val="WW8Num8z5"/>
    <w:qFormat/>
    <w:rsid w:val="00AC1A9F"/>
  </w:style>
  <w:style w:type="character" w:customStyle="1" w:styleId="WW8Num8z6">
    <w:name w:val="WW8Num8z6"/>
    <w:qFormat/>
    <w:rsid w:val="00AC1A9F"/>
  </w:style>
  <w:style w:type="character" w:customStyle="1" w:styleId="WW8Num8z7">
    <w:name w:val="WW8Num8z7"/>
    <w:qFormat/>
    <w:rsid w:val="00AC1A9F"/>
  </w:style>
  <w:style w:type="character" w:customStyle="1" w:styleId="WW8Num8z8">
    <w:name w:val="WW8Num8z8"/>
    <w:qFormat/>
    <w:rsid w:val="00AC1A9F"/>
  </w:style>
  <w:style w:type="character" w:customStyle="1" w:styleId="WW8Num9z0">
    <w:name w:val="WW8Num9z0"/>
    <w:qFormat/>
    <w:rsid w:val="00AC1A9F"/>
  </w:style>
  <w:style w:type="character" w:customStyle="1" w:styleId="WW8Num9z1">
    <w:name w:val="WW8Num9z1"/>
    <w:qFormat/>
    <w:rsid w:val="00AC1A9F"/>
  </w:style>
  <w:style w:type="character" w:customStyle="1" w:styleId="WW8Num9z2">
    <w:name w:val="WW8Num9z2"/>
    <w:qFormat/>
    <w:rsid w:val="00AC1A9F"/>
  </w:style>
  <w:style w:type="character" w:customStyle="1" w:styleId="WW8Num9z3">
    <w:name w:val="WW8Num9z3"/>
    <w:qFormat/>
    <w:rsid w:val="00AC1A9F"/>
  </w:style>
  <w:style w:type="character" w:customStyle="1" w:styleId="WW8Num9z4">
    <w:name w:val="WW8Num9z4"/>
    <w:qFormat/>
    <w:rsid w:val="00AC1A9F"/>
  </w:style>
  <w:style w:type="character" w:customStyle="1" w:styleId="WW8Num9z5">
    <w:name w:val="WW8Num9z5"/>
    <w:qFormat/>
    <w:rsid w:val="00AC1A9F"/>
  </w:style>
  <w:style w:type="character" w:customStyle="1" w:styleId="WW8Num9z6">
    <w:name w:val="WW8Num9z6"/>
    <w:qFormat/>
    <w:rsid w:val="00AC1A9F"/>
  </w:style>
  <w:style w:type="character" w:customStyle="1" w:styleId="WW8Num9z7">
    <w:name w:val="WW8Num9z7"/>
    <w:qFormat/>
    <w:rsid w:val="00AC1A9F"/>
  </w:style>
  <w:style w:type="character" w:customStyle="1" w:styleId="WW8Num9z8">
    <w:name w:val="WW8Num9z8"/>
    <w:qFormat/>
    <w:rsid w:val="00AC1A9F"/>
  </w:style>
  <w:style w:type="character" w:customStyle="1" w:styleId="10">
    <w:name w:val="Основной шрифт абзаца1"/>
    <w:qFormat/>
    <w:rsid w:val="00AC1A9F"/>
  </w:style>
  <w:style w:type="character" w:customStyle="1" w:styleId="a3">
    <w:name w:val="Основной текст с отступом Знак"/>
    <w:qFormat/>
    <w:rsid w:val="00AC1A9F"/>
    <w:rPr>
      <w:sz w:val="28"/>
    </w:rPr>
  </w:style>
  <w:style w:type="character" w:customStyle="1" w:styleId="11">
    <w:name w:val="Заголовок 1 Знак"/>
    <w:qFormat/>
    <w:rsid w:val="00AC1A9F"/>
    <w:rPr>
      <w:sz w:val="28"/>
    </w:rPr>
  </w:style>
  <w:style w:type="character" w:customStyle="1" w:styleId="20">
    <w:name w:val="Заголовок 2 Знак"/>
    <w:qFormat/>
    <w:rsid w:val="00AC1A9F"/>
    <w:rPr>
      <w:b/>
      <w:sz w:val="28"/>
    </w:rPr>
  </w:style>
  <w:style w:type="character" w:customStyle="1" w:styleId="30">
    <w:name w:val="Заголовок 3 Знак"/>
    <w:qFormat/>
    <w:rsid w:val="00AC1A9F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qFormat/>
    <w:rsid w:val="00AC1A9F"/>
    <w:rPr>
      <w:rFonts w:ascii="Calibri" w:hAnsi="Calibri" w:cs="Calibri"/>
      <w:b/>
      <w:bCs/>
      <w:i/>
      <w:iCs/>
      <w:sz w:val="28"/>
      <w:szCs w:val="28"/>
    </w:rPr>
  </w:style>
  <w:style w:type="character" w:customStyle="1" w:styleId="a4">
    <w:name w:val="Верхний колонтитул Знак"/>
    <w:uiPriority w:val="99"/>
    <w:qFormat/>
    <w:rsid w:val="00AC1A9F"/>
    <w:rPr>
      <w:sz w:val="24"/>
      <w:szCs w:val="24"/>
    </w:rPr>
  </w:style>
  <w:style w:type="character" w:customStyle="1" w:styleId="a5">
    <w:name w:val="Текст выноски Знак"/>
    <w:uiPriority w:val="99"/>
    <w:qFormat/>
    <w:rsid w:val="00AC1A9F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qFormat/>
    <w:rsid w:val="00AC1A9F"/>
    <w:rPr>
      <w:b/>
      <w:bCs/>
      <w:color w:val="26282F"/>
    </w:rPr>
  </w:style>
  <w:style w:type="character" w:customStyle="1" w:styleId="a7">
    <w:name w:val="Гипертекстовая ссылка"/>
    <w:qFormat/>
    <w:rsid w:val="00AC1A9F"/>
    <w:rPr>
      <w:b w:val="0"/>
      <w:bCs w:val="0"/>
      <w:color w:val="106BBE"/>
    </w:rPr>
  </w:style>
  <w:style w:type="character" w:customStyle="1" w:styleId="a8">
    <w:name w:val="Активная гипертекстовая ссылка"/>
    <w:qFormat/>
    <w:rsid w:val="00AC1A9F"/>
    <w:rPr>
      <w:b w:val="0"/>
      <w:bCs w:val="0"/>
      <w:color w:val="106BBE"/>
      <w:u w:val="single"/>
    </w:rPr>
  </w:style>
  <w:style w:type="character" w:customStyle="1" w:styleId="a9">
    <w:name w:val="Выделение для Базового Поиска"/>
    <w:qFormat/>
    <w:rsid w:val="00AC1A9F"/>
    <w:rPr>
      <w:b/>
      <w:bCs/>
      <w:color w:val="0058A9"/>
    </w:rPr>
  </w:style>
  <w:style w:type="character" w:customStyle="1" w:styleId="aa">
    <w:name w:val="Выделение для Базового Поиска (курсив)"/>
    <w:qFormat/>
    <w:rsid w:val="00AC1A9F"/>
    <w:rPr>
      <w:b/>
      <w:bCs/>
      <w:i/>
      <w:iCs/>
      <w:color w:val="0058A9"/>
    </w:rPr>
  </w:style>
  <w:style w:type="character" w:customStyle="1" w:styleId="ab">
    <w:name w:val="Заголовок своего сообщения"/>
    <w:qFormat/>
    <w:rsid w:val="00AC1A9F"/>
  </w:style>
  <w:style w:type="character" w:customStyle="1" w:styleId="ac">
    <w:name w:val="Заголовок чужого сообщения"/>
    <w:qFormat/>
    <w:rsid w:val="00AC1A9F"/>
    <w:rPr>
      <w:b/>
      <w:bCs/>
      <w:color w:val="FF0000"/>
    </w:rPr>
  </w:style>
  <w:style w:type="character" w:customStyle="1" w:styleId="ad">
    <w:name w:val="Найденные слова"/>
    <w:qFormat/>
    <w:rsid w:val="00AC1A9F"/>
    <w:rPr>
      <w:b w:val="0"/>
      <w:bCs w:val="0"/>
      <w:color w:val="26282F"/>
      <w:shd w:val="clear" w:color="auto" w:fill="FFF580"/>
    </w:rPr>
  </w:style>
  <w:style w:type="character" w:customStyle="1" w:styleId="ae">
    <w:name w:val="Не вступил в силу"/>
    <w:qFormat/>
    <w:rsid w:val="00AC1A9F"/>
    <w:rPr>
      <w:b w:val="0"/>
      <w:bCs w:val="0"/>
      <w:color w:val="000000"/>
      <w:shd w:val="clear" w:color="auto" w:fill="D8EDE8"/>
    </w:rPr>
  </w:style>
  <w:style w:type="character" w:customStyle="1" w:styleId="af">
    <w:name w:val="Опечатки"/>
    <w:qFormat/>
    <w:rsid w:val="00AC1A9F"/>
    <w:rPr>
      <w:color w:val="FF0000"/>
    </w:rPr>
  </w:style>
  <w:style w:type="character" w:customStyle="1" w:styleId="af0">
    <w:name w:val="Продолжение ссылки"/>
    <w:qFormat/>
    <w:rsid w:val="00AC1A9F"/>
  </w:style>
  <w:style w:type="character" w:customStyle="1" w:styleId="af1">
    <w:name w:val="Сравнение редакций"/>
    <w:qFormat/>
    <w:rsid w:val="00AC1A9F"/>
    <w:rPr>
      <w:b w:val="0"/>
      <w:bCs w:val="0"/>
      <w:color w:val="26282F"/>
    </w:rPr>
  </w:style>
  <w:style w:type="character" w:customStyle="1" w:styleId="af2">
    <w:name w:val="Сравнение редакций. Добавленный фрагмент"/>
    <w:qFormat/>
    <w:rsid w:val="00AC1A9F"/>
    <w:rPr>
      <w:color w:val="000000"/>
      <w:shd w:val="clear" w:color="auto" w:fill="C1D7FF"/>
    </w:rPr>
  </w:style>
  <w:style w:type="character" w:customStyle="1" w:styleId="af3">
    <w:name w:val="Сравнение редакций. Удаленный фрагмент"/>
    <w:qFormat/>
    <w:rsid w:val="00AC1A9F"/>
    <w:rPr>
      <w:color w:val="000000"/>
      <w:shd w:val="clear" w:color="auto" w:fill="C4C413"/>
    </w:rPr>
  </w:style>
  <w:style w:type="character" w:customStyle="1" w:styleId="af4">
    <w:name w:val="Ссылка на утративший силу документ"/>
    <w:qFormat/>
    <w:rsid w:val="00AC1A9F"/>
    <w:rPr>
      <w:b w:val="0"/>
      <w:bCs w:val="0"/>
      <w:color w:val="749232"/>
    </w:rPr>
  </w:style>
  <w:style w:type="character" w:customStyle="1" w:styleId="af5">
    <w:name w:val="Утратил силу"/>
    <w:qFormat/>
    <w:rsid w:val="00AC1A9F"/>
    <w:rPr>
      <w:b w:val="0"/>
      <w:bCs w:val="0"/>
      <w:strike/>
      <w:color w:val="666600"/>
    </w:rPr>
  </w:style>
  <w:style w:type="character" w:styleId="af6">
    <w:name w:val="Hyperlink"/>
    <w:uiPriority w:val="99"/>
    <w:rsid w:val="00AC1A9F"/>
    <w:rPr>
      <w:color w:val="0000FF"/>
      <w:u w:val="single"/>
    </w:rPr>
  </w:style>
  <w:style w:type="character" w:customStyle="1" w:styleId="af7">
    <w:name w:val="Основной текст Знак"/>
    <w:qFormat/>
    <w:rsid w:val="00AC1A9F"/>
    <w:rPr>
      <w:sz w:val="44"/>
    </w:rPr>
  </w:style>
  <w:style w:type="character" w:customStyle="1" w:styleId="af8">
    <w:name w:val="Нижний колонтитул Знак"/>
    <w:uiPriority w:val="99"/>
    <w:qFormat/>
    <w:rsid w:val="00AC1A9F"/>
  </w:style>
  <w:style w:type="character" w:styleId="af9">
    <w:name w:val="Strong"/>
    <w:qFormat/>
    <w:rsid w:val="00AC1A9F"/>
    <w:rPr>
      <w:b/>
      <w:bCs/>
    </w:rPr>
  </w:style>
  <w:style w:type="character" w:customStyle="1" w:styleId="pt-a0">
    <w:name w:val="pt-a0"/>
    <w:qFormat/>
    <w:rsid w:val="00AC1A9F"/>
  </w:style>
  <w:style w:type="character" w:customStyle="1" w:styleId="s10">
    <w:name w:val="s_10"/>
    <w:basedOn w:val="a0"/>
    <w:qFormat/>
    <w:rsid w:val="003555C1"/>
  </w:style>
  <w:style w:type="character" w:styleId="afa">
    <w:name w:val="FollowedHyperlink"/>
    <w:uiPriority w:val="99"/>
    <w:semiHidden/>
    <w:unhideWhenUsed/>
    <w:rsid w:val="000F5EE7"/>
    <w:rPr>
      <w:color w:val="800080"/>
      <w:u w:val="single"/>
    </w:rPr>
  </w:style>
  <w:style w:type="character" w:customStyle="1" w:styleId="entry">
    <w:name w:val="entry"/>
    <w:basedOn w:val="a0"/>
    <w:qFormat/>
    <w:rsid w:val="000F5EE7"/>
  </w:style>
  <w:style w:type="character" w:styleId="afb">
    <w:name w:val="annotation reference"/>
    <w:uiPriority w:val="99"/>
    <w:semiHidden/>
    <w:unhideWhenUsed/>
    <w:qFormat/>
    <w:rsid w:val="007470F0"/>
    <w:rPr>
      <w:sz w:val="16"/>
      <w:szCs w:val="16"/>
    </w:rPr>
  </w:style>
  <w:style w:type="character" w:customStyle="1" w:styleId="afc">
    <w:name w:val="Текст примечания Знак"/>
    <w:basedOn w:val="a0"/>
    <w:link w:val="afd"/>
    <w:uiPriority w:val="99"/>
    <w:semiHidden/>
    <w:qFormat/>
    <w:rsid w:val="007470F0"/>
  </w:style>
  <w:style w:type="character" w:customStyle="1" w:styleId="afe">
    <w:name w:val="Тема примечания Знак"/>
    <w:link w:val="aff"/>
    <w:uiPriority w:val="99"/>
    <w:semiHidden/>
    <w:qFormat/>
    <w:rsid w:val="007470F0"/>
    <w:rPr>
      <w:b/>
      <w:bCs/>
    </w:rPr>
  </w:style>
  <w:style w:type="paragraph" w:customStyle="1" w:styleId="aff0">
    <w:name w:val="Заголовок"/>
    <w:basedOn w:val="a"/>
    <w:next w:val="aff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f1">
    <w:name w:val="Body Text"/>
    <w:basedOn w:val="a"/>
    <w:rsid w:val="00AC1A9F"/>
    <w:rPr>
      <w:sz w:val="44"/>
      <w:szCs w:val="20"/>
    </w:rPr>
  </w:style>
  <w:style w:type="paragraph" w:styleId="aff2">
    <w:name w:val="List"/>
    <w:basedOn w:val="aff1"/>
    <w:rsid w:val="00AC1A9F"/>
    <w:rPr>
      <w:rFonts w:cs="Mangal"/>
    </w:rPr>
  </w:style>
  <w:style w:type="paragraph" w:styleId="aff3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f4">
    <w:name w:val="index heading"/>
    <w:basedOn w:val="a"/>
    <w:qFormat/>
    <w:pPr>
      <w:suppressLineNumbers/>
    </w:pPr>
    <w:rPr>
      <w:rFonts w:cs="Arial"/>
    </w:rPr>
  </w:style>
  <w:style w:type="paragraph" w:customStyle="1" w:styleId="12">
    <w:name w:val="Заголовок1"/>
    <w:basedOn w:val="aff5"/>
    <w:next w:val="a"/>
    <w:qFormat/>
    <w:rsid w:val="00AC1A9F"/>
    <w:rPr>
      <w:b/>
      <w:bCs/>
      <w:color w:val="0058A9"/>
      <w:shd w:val="clear" w:color="auto" w:fill="F0F0F0"/>
    </w:rPr>
  </w:style>
  <w:style w:type="paragraph" w:customStyle="1" w:styleId="caption1">
    <w:name w:val="caption1"/>
    <w:basedOn w:val="a"/>
    <w:qFormat/>
    <w:rsid w:val="00AC1A9F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rsid w:val="00AC1A9F"/>
    <w:pPr>
      <w:suppressLineNumbers/>
    </w:pPr>
    <w:rPr>
      <w:rFonts w:cs="Mangal"/>
    </w:rPr>
  </w:style>
  <w:style w:type="paragraph" w:styleId="aff6">
    <w:name w:val="Body Text Indent"/>
    <w:basedOn w:val="a"/>
    <w:rsid w:val="00AC1A9F"/>
    <w:pPr>
      <w:ind w:firstLine="720"/>
      <w:jc w:val="both"/>
    </w:pPr>
    <w:rPr>
      <w:sz w:val="28"/>
      <w:szCs w:val="20"/>
    </w:rPr>
  </w:style>
  <w:style w:type="paragraph" w:customStyle="1" w:styleId="aff7">
    <w:name w:val="Колонтитул"/>
    <w:basedOn w:val="a"/>
    <w:qFormat/>
  </w:style>
  <w:style w:type="paragraph" w:styleId="aff8">
    <w:name w:val="footer"/>
    <w:basedOn w:val="a"/>
    <w:uiPriority w:val="99"/>
    <w:rsid w:val="00AC1A9F"/>
    <w:rPr>
      <w:sz w:val="20"/>
      <w:szCs w:val="20"/>
    </w:rPr>
  </w:style>
  <w:style w:type="paragraph" w:styleId="aff9">
    <w:name w:val="header"/>
    <w:basedOn w:val="a"/>
    <w:uiPriority w:val="99"/>
    <w:rsid w:val="00AC1A9F"/>
  </w:style>
  <w:style w:type="paragraph" w:customStyle="1" w:styleId="ConsPlusNormal">
    <w:name w:val="ConsPlusNormal"/>
    <w:qFormat/>
    <w:rsid w:val="00AC1A9F"/>
    <w:rPr>
      <w:sz w:val="28"/>
      <w:szCs w:val="28"/>
      <w:lang w:eastAsia="zh-CN"/>
    </w:rPr>
  </w:style>
  <w:style w:type="paragraph" w:styleId="affa">
    <w:name w:val="Balloon Text"/>
    <w:basedOn w:val="a"/>
    <w:uiPriority w:val="99"/>
    <w:qFormat/>
    <w:rsid w:val="00AC1A9F"/>
    <w:rPr>
      <w:rFonts w:ascii="Tahoma" w:hAnsi="Tahoma" w:cs="Tahoma"/>
      <w:sz w:val="16"/>
      <w:szCs w:val="16"/>
    </w:rPr>
  </w:style>
  <w:style w:type="paragraph" w:customStyle="1" w:styleId="affb">
    <w:name w:val="Нормальный (таблица)"/>
    <w:basedOn w:val="a"/>
    <w:next w:val="a"/>
    <w:qFormat/>
    <w:rsid w:val="00AC1A9F"/>
    <w:pPr>
      <w:widowControl w:val="0"/>
      <w:jc w:val="both"/>
    </w:pPr>
    <w:rPr>
      <w:rFonts w:ascii="Arial" w:hAnsi="Arial" w:cs="Arial"/>
    </w:rPr>
  </w:style>
  <w:style w:type="paragraph" w:customStyle="1" w:styleId="affc">
    <w:name w:val="Внимание"/>
    <w:basedOn w:val="a"/>
    <w:next w:val="a"/>
    <w:qFormat/>
    <w:rsid w:val="00AC1A9F"/>
    <w:pPr>
      <w:widowControl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d">
    <w:name w:val="Внимание: криминал!!"/>
    <w:basedOn w:val="affc"/>
    <w:next w:val="a"/>
    <w:qFormat/>
    <w:rsid w:val="00AC1A9F"/>
  </w:style>
  <w:style w:type="paragraph" w:customStyle="1" w:styleId="affe">
    <w:name w:val="Внимание: недобросовестность!"/>
    <w:basedOn w:val="affc"/>
    <w:next w:val="a"/>
    <w:qFormat/>
    <w:rsid w:val="00AC1A9F"/>
  </w:style>
  <w:style w:type="paragraph" w:customStyle="1" w:styleId="afff">
    <w:name w:val="Дочерний элемент списка"/>
    <w:basedOn w:val="a"/>
    <w:next w:val="a"/>
    <w:qFormat/>
    <w:rsid w:val="00AC1A9F"/>
    <w:pPr>
      <w:widowControl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qFormat/>
    <w:rsid w:val="00AC1A9F"/>
    <w:pPr>
      <w:widowControl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f0">
    <w:name w:val="Заголовок группы контролов"/>
    <w:basedOn w:val="a"/>
    <w:next w:val="a"/>
    <w:qFormat/>
    <w:rsid w:val="00AC1A9F"/>
    <w:pPr>
      <w:widowControl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f1">
    <w:name w:val="Заголовок для информации об изменениях"/>
    <w:basedOn w:val="1"/>
    <w:next w:val="a"/>
    <w:qFormat/>
    <w:rsid w:val="00AC1A9F"/>
    <w:pPr>
      <w:keepNext w:val="0"/>
      <w:widowControl w:val="0"/>
      <w:numPr>
        <w:numId w:val="0"/>
      </w:numPr>
      <w:spacing w:after="108"/>
      <w:jc w:val="center"/>
      <w:outlineLvl w:val="9"/>
    </w:pPr>
    <w:rPr>
      <w:rFonts w:ascii="Cambria" w:hAnsi="Cambria" w:cs="Cambria"/>
      <w:kern w:val="2"/>
      <w:sz w:val="18"/>
      <w:szCs w:val="18"/>
      <w:shd w:val="clear" w:color="auto" w:fill="FFFFFF"/>
    </w:rPr>
  </w:style>
  <w:style w:type="paragraph" w:customStyle="1" w:styleId="afff2">
    <w:name w:val="Заголовок распахивающейся части диалога"/>
    <w:basedOn w:val="a"/>
    <w:next w:val="a"/>
    <w:qFormat/>
    <w:rsid w:val="00AC1A9F"/>
    <w:pPr>
      <w:widowControl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ff3">
    <w:name w:val="Заголовок статьи"/>
    <w:basedOn w:val="a"/>
    <w:next w:val="a"/>
    <w:qFormat/>
    <w:rsid w:val="00AC1A9F"/>
    <w:pPr>
      <w:widowControl w:val="0"/>
      <w:ind w:left="1612" w:hanging="892"/>
      <w:jc w:val="both"/>
    </w:pPr>
    <w:rPr>
      <w:rFonts w:ascii="Arial" w:hAnsi="Arial" w:cs="Arial"/>
    </w:rPr>
  </w:style>
  <w:style w:type="paragraph" w:customStyle="1" w:styleId="afff4">
    <w:name w:val="Заголовок ЭР (левое окно)"/>
    <w:basedOn w:val="a"/>
    <w:next w:val="a"/>
    <w:qFormat/>
    <w:rsid w:val="00AC1A9F"/>
    <w:pPr>
      <w:widowControl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5">
    <w:name w:val="Заголовок ЭР (правое окно)"/>
    <w:basedOn w:val="afff4"/>
    <w:next w:val="a"/>
    <w:qFormat/>
    <w:rsid w:val="00AC1A9F"/>
    <w:pPr>
      <w:spacing w:after="0"/>
      <w:jc w:val="left"/>
    </w:pPr>
  </w:style>
  <w:style w:type="paragraph" w:customStyle="1" w:styleId="afff6">
    <w:name w:val="Интерактивный заголовок"/>
    <w:basedOn w:val="12"/>
    <w:next w:val="a"/>
    <w:qFormat/>
    <w:rsid w:val="00AC1A9F"/>
    <w:rPr>
      <w:u w:val="single"/>
    </w:rPr>
  </w:style>
  <w:style w:type="paragraph" w:customStyle="1" w:styleId="afff7">
    <w:name w:val="Текст информации об изменениях"/>
    <w:basedOn w:val="a"/>
    <w:next w:val="a"/>
    <w:qFormat/>
    <w:rsid w:val="00AC1A9F"/>
    <w:pPr>
      <w:widowControl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8">
    <w:name w:val="Информация об изменениях"/>
    <w:basedOn w:val="afff7"/>
    <w:next w:val="a"/>
    <w:qFormat/>
    <w:rsid w:val="00AC1A9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9">
    <w:name w:val="Текст (справка)"/>
    <w:basedOn w:val="a"/>
    <w:next w:val="a"/>
    <w:qFormat/>
    <w:rsid w:val="00AC1A9F"/>
    <w:pPr>
      <w:widowControl w:val="0"/>
      <w:ind w:left="170" w:right="170"/>
    </w:pPr>
    <w:rPr>
      <w:rFonts w:ascii="Arial" w:hAnsi="Arial" w:cs="Arial"/>
    </w:rPr>
  </w:style>
  <w:style w:type="paragraph" w:customStyle="1" w:styleId="afffa">
    <w:name w:val="Комментарий"/>
    <w:basedOn w:val="afff9"/>
    <w:next w:val="a"/>
    <w:qFormat/>
    <w:rsid w:val="00AC1A9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b">
    <w:name w:val="Информация об изменениях документа"/>
    <w:basedOn w:val="afffa"/>
    <w:next w:val="a"/>
    <w:qFormat/>
    <w:rsid w:val="00AC1A9F"/>
    <w:rPr>
      <w:i/>
      <w:iCs/>
    </w:rPr>
  </w:style>
  <w:style w:type="paragraph" w:customStyle="1" w:styleId="afffc">
    <w:name w:val="Текст (лев. подпись)"/>
    <w:basedOn w:val="a"/>
    <w:next w:val="a"/>
    <w:qFormat/>
    <w:rsid w:val="00AC1A9F"/>
    <w:pPr>
      <w:widowControl w:val="0"/>
    </w:pPr>
    <w:rPr>
      <w:rFonts w:ascii="Arial" w:hAnsi="Arial" w:cs="Arial"/>
    </w:rPr>
  </w:style>
  <w:style w:type="paragraph" w:customStyle="1" w:styleId="afffd">
    <w:name w:val="Колонтитул (левый)"/>
    <w:basedOn w:val="afffc"/>
    <w:next w:val="a"/>
    <w:qFormat/>
    <w:rsid w:val="00AC1A9F"/>
    <w:rPr>
      <w:sz w:val="14"/>
      <w:szCs w:val="14"/>
    </w:rPr>
  </w:style>
  <w:style w:type="paragraph" w:customStyle="1" w:styleId="afffe">
    <w:name w:val="Текст (прав. подпись)"/>
    <w:basedOn w:val="a"/>
    <w:next w:val="a"/>
    <w:qFormat/>
    <w:rsid w:val="00AC1A9F"/>
    <w:pPr>
      <w:widowControl w:val="0"/>
      <w:jc w:val="right"/>
    </w:pPr>
    <w:rPr>
      <w:rFonts w:ascii="Arial" w:hAnsi="Arial" w:cs="Arial"/>
    </w:rPr>
  </w:style>
  <w:style w:type="paragraph" w:customStyle="1" w:styleId="affff">
    <w:name w:val="Колонтитул (правый)"/>
    <w:basedOn w:val="afffe"/>
    <w:next w:val="a"/>
    <w:qFormat/>
    <w:rsid w:val="00AC1A9F"/>
    <w:rPr>
      <w:sz w:val="14"/>
      <w:szCs w:val="14"/>
    </w:rPr>
  </w:style>
  <w:style w:type="paragraph" w:customStyle="1" w:styleId="affff0">
    <w:name w:val="Комментарий пользователя"/>
    <w:basedOn w:val="afffa"/>
    <w:next w:val="a"/>
    <w:qFormat/>
    <w:rsid w:val="00AC1A9F"/>
    <w:pPr>
      <w:jc w:val="left"/>
    </w:pPr>
    <w:rPr>
      <w:shd w:val="clear" w:color="auto" w:fill="FFDFE0"/>
    </w:rPr>
  </w:style>
  <w:style w:type="paragraph" w:customStyle="1" w:styleId="affff1">
    <w:name w:val="Куда обратиться?"/>
    <w:basedOn w:val="affc"/>
    <w:next w:val="a"/>
    <w:qFormat/>
    <w:rsid w:val="00AC1A9F"/>
  </w:style>
  <w:style w:type="paragraph" w:customStyle="1" w:styleId="affff2">
    <w:name w:val="Моноширинный"/>
    <w:basedOn w:val="a"/>
    <w:next w:val="a"/>
    <w:qFormat/>
    <w:rsid w:val="00AC1A9F"/>
    <w:pPr>
      <w:widowControl w:val="0"/>
    </w:pPr>
    <w:rPr>
      <w:rFonts w:ascii="Courier New" w:hAnsi="Courier New" w:cs="Courier New"/>
    </w:rPr>
  </w:style>
  <w:style w:type="paragraph" w:customStyle="1" w:styleId="affff3">
    <w:name w:val="Напишите нам"/>
    <w:basedOn w:val="a"/>
    <w:next w:val="a"/>
    <w:qFormat/>
    <w:rsid w:val="00AC1A9F"/>
    <w:pPr>
      <w:widowControl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paragraph" w:customStyle="1" w:styleId="affff4">
    <w:name w:val="Необходимые документы"/>
    <w:basedOn w:val="affc"/>
    <w:next w:val="a"/>
    <w:qFormat/>
    <w:rsid w:val="00AC1A9F"/>
    <w:pPr>
      <w:ind w:firstLine="118"/>
    </w:pPr>
  </w:style>
  <w:style w:type="paragraph" w:customStyle="1" w:styleId="affff5">
    <w:name w:val="Таблицы (моноширинный)"/>
    <w:basedOn w:val="a"/>
    <w:next w:val="a"/>
    <w:qFormat/>
    <w:rsid w:val="00AC1A9F"/>
    <w:pPr>
      <w:widowControl w:val="0"/>
    </w:pPr>
    <w:rPr>
      <w:rFonts w:ascii="Courier New" w:hAnsi="Courier New" w:cs="Courier New"/>
    </w:rPr>
  </w:style>
  <w:style w:type="paragraph" w:customStyle="1" w:styleId="affff6">
    <w:name w:val="Оглавление"/>
    <w:basedOn w:val="affff5"/>
    <w:next w:val="a"/>
    <w:qFormat/>
    <w:rsid w:val="00AC1A9F"/>
    <w:pPr>
      <w:ind w:left="140"/>
    </w:pPr>
  </w:style>
  <w:style w:type="paragraph" w:customStyle="1" w:styleId="affff7">
    <w:name w:val="Переменная часть"/>
    <w:basedOn w:val="aff5"/>
    <w:next w:val="a"/>
    <w:qFormat/>
    <w:rsid w:val="00AC1A9F"/>
    <w:rPr>
      <w:sz w:val="18"/>
      <w:szCs w:val="18"/>
    </w:rPr>
  </w:style>
  <w:style w:type="paragraph" w:customStyle="1" w:styleId="affff8">
    <w:name w:val="Подвал для информации об изменениях"/>
    <w:basedOn w:val="1"/>
    <w:next w:val="a"/>
    <w:qFormat/>
    <w:rsid w:val="00AC1A9F"/>
    <w:pPr>
      <w:keepNext w:val="0"/>
      <w:widowControl w:val="0"/>
      <w:numPr>
        <w:numId w:val="0"/>
      </w:numPr>
      <w:spacing w:before="108" w:after="108"/>
      <w:jc w:val="center"/>
      <w:outlineLvl w:val="9"/>
    </w:pPr>
    <w:rPr>
      <w:rFonts w:ascii="Cambria" w:hAnsi="Cambria" w:cs="Cambria"/>
      <w:kern w:val="2"/>
      <w:sz w:val="18"/>
      <w:szCs w:val="18"/>
    </w:rPr>
  </w:style>
  <w:style w:type="paragraph" w:customStyle="1" w:styleId="affff9">
    <w:name w:val="Подзаголовок для информации об изменениях"/>
    <w:basedOn w:val="afff7"/>
    <w:next w:val="a"/>
    <w:qFormat/>
    <w:rsid w:val="00AC1A9F"/>
    <w:rPr>
      <w:b/>
      <w:bCs/>
    </w:rPr>
  </w:style>
  <w:style w:type="paragraph" w:customStyle="1" w:styleId="affffa">
    <w:name w:val="Подчёркнуный текст"/>
    <w:basedOn w:val="a"/>
    <w:next w:val="a"/>
    <w:qFormat/>
    <w:rsid w:val="00AC1A9F"/>
    <w:pPr>
      <w:widowControl w:val="0"/>
      <w:pBdr>
        <w:bottom w:val="single" w:sz="4" w:space="0" w:color="000000"/>
      </w:pBdr>
      <w:ind w:firstLine="720"/>
      <w:jc w:val="both"/>
    </w:pPr>
    <w:rPr>
      <w:rFonts w:ascii="Arial" w:hAnsi="Arial" w:cs="Arial"/>
    </w:rPr>
  </w:style>
  <w:style w:type="paragraph" w:customStyle="1" w:styleId="affffb">
    <w:name w:val="Постоянная часть"/>
    <w:basedOn w:val="aff5"/>
    <w:next w:val="a"/>
    <w:qFormat/>
    <w:rsid w:val="00AC1A9F"/>
    <w:rPr>
      <w:sz w:val="20"/>
      <w:szCs w:val="20"/>
    </w:rPr>
  </w:style>
  <w:style w:type="paragraph" w:customStyle="1" w:styleId="affffc">
    <w:name w:val="Прижатый влево"/>
    <w:basedOn w:val="a"/>
    <w:next w:val="a"/>
    <w:qFormat/>
    <w:rsid w:val="00AC1A9F"/>
    <w:pPr>
      <w:widowControl w:val="0"/>
    </w:pPr>
    <w:rPr>
      <w:rFonts w:ascii="Arial" w:hAnsi="Arial" w:cs="Arial"/>
    </w:rPr>
  </w:style>
  <w:style w:type="paragraph" w:customStyle="1" w:styleId="affffd">
    <w:name w:val="Пример."/>
    <w:basedOn w:val="affc"/>
    <w:next w:val="a"/>
    <w:qFormat/>
    <w:rsid w:val="00AC1A9F"/>
  </w:style>
  <w:style w:type="paragraph" w:customStyle="1" w:styleId="affffe">
    <w:name w:val="Примечание."/>
    <w:basedOn w:val="affc"/>
    <w:next w:val="a"/>
    <w:qFormat/>
    <w:rsid w:val="00AC1A9F"/>
  </w:style>
  <w:style w:type="paragraph" w:customStyle="1" w:styleId="afffff">
    <w:name w:val="Словарная статья"/>
    <w:basedOn w:val="a"/>
    <w:next w:val="a"/>
    <w:qFormat/>
    <w:rsid w:val="00AC1A9F"/>
    <w:pPr>
      <w:widowControl w:val="0"/>
      <w:ind w:right="118"/>
      <w:jc w:val="both"/>
    </w:pPr>
    <w:rPr>
      <w:rFonts w:ascii="Arial" w:hAnsi="Arial" w:cs="Arial"/>
    </w:rPr>
  </w:style>
  <w:style w:type="paragraph" w:customStyle="1" w:styleId="afffff0">
    <w:name w:val="Ссылка на официальную публикацию"/>
    <w:basedOn w:val="a"/>
    <w:next w:val="a"/>
    <w:qFormat/>
    <w:rsid w:val="00AC1A9F"/>
    <w:pPr>
      <w:widowControl w:val="0"/>
      <w:ind w:firstLine="720"/>
      <w:jc w:val="both"/>
    </w:pPr>
    <w:rPr>
      <w:rFonts w:ascii="Arial" w:hAnsi="Arial" w:cs="Arial"/>
    </w:rPr>
  </w:style>
  <w:style w:type="paragraph" w:customStyle="1" w:styleId="afffff1">
    <w:name w:val="Текст в таблице"/>
    <w:basedOn w:val="affb"/>
    <w:next w:val="a"/>
    <w:qFormat/>
    <w:rsid w:val="00AC1A9F"/>
    <w:pPr>
      <w:ind w:firstLine="500"/>
    </w:pPr>
  </w:style>
  <w:style w:type="paragraph" w:customStyle="1" w:styleId="afffff2">
    <w:name w:val="Текст ЭР (см. также)"/>
    <w:basedOn w:val="a"/>
    <w:next w:val="a"/>
    <w:qFormat/>
    <w:rsid w:val="00AC1A9F"/>
    <w:pPr>
      <w:widowControl w:val="0"/>
      <w:spacing w:before="200"/>
    </w:pPr>
    <w:rPr>
      <w:rFonts w:ascii="Arial" w:hAnsi="Arial" w:cs="Arial"/>
      <w:sz w:val="20"/>
      <w:szCs w:val="20"/>
    </w:rPr>
  </w:style>
  <w:style w:type="paragraph" w:customStyle="1" w:styleId="afffff3">
    <w:name w:val="Технический комментарий"/>
    <w:basedOn w:val="a"/>
    <w:next w:val="a"/>
    <w:qFormat/>
    <w:rsid w:val="00AC1A9F"/>
    <w:pPr>
      <w:widowControl w:val="0"/>
    </w:pPr>
    <w:rPr>
      <w:rFonts w:ascii="Arial" w:hAnsi="Arial" w:cs="Arial"/>
      <w:color w:val="463F31"/>
      <w:shd w:val="clear" w:color="auto" w:fill="FFFFA6"/>
    </w:rPr>
  </w:style>
  <w:style w:type="paragraph" w:customStyle="1" w:styleId="afffff4">
    <w:name w:val="Формула"/>
    <w:basedOn w:val="a"/>
    <w:next w:val="a"/>
    <w:qFormat/>
    <w:rsid w:val="00AC1A9F"/>
    <w:pPr>
      <w:widowControl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b"/>
    <w:next w:val="a"/>
    <w:qFormat/>
    <w:rsid w:val="00AC1A9F"/>
    <w:pPr>
      <w:jc w:val="center"/>
    </w:pPr>
  </w:style>
  <w:style w:type="paragraph" w:customStyle="1" w:styleId="-">
    <w:name w:val="ЭР-содержание (правое окно)"/>
    <w:basedOn w:val="a"/>
    <w:next w:val="a"/>
    <w:qFormat/>
    <w:rsid w:val="00AC1A9F"/>
    <w:pPr>
      <w:widowControl w:val="0"/>
      <w:spacing w:before="300"/>
    </w:pPr>
    <w:rPr>
      <w:rFonts w:ascii="Arial" w:hAnsi="Arial" w:cs="Arial"/>
    </w:rPr>
  </w:style>
  <w:style w:type="paragraph" w:customStyle="1" w:styleId="afffff6">
    <w:name w:val="Содержимое таблицы"/>
    <w:basedOn w:val="a"/>
    <w:qFormat/>
    <w:rsid w:val="00AC1A9F"/>
    <w:pPr>
      <w:suppressLineNumbers/>
    </w:pPr>
  </w:style>
  <w:style w:type="paragraph" w:customStyle="1" w:styleId="afffff7">
    <w:name w:val="Заголовок таблицы"/>
    <w:basedOn w:val="afffff6"/>
    <w:qFormat/>
    <w:rsid w:val="00AC1A9F"/>
    <w:pPr>
      <w:jc w:val="center"/>
    </w:pPr>
    <w:rPr>
      <w:b/>
      <w:bCs/>
    </w:rPr>
  </w:style>
  <w:style w:type="paragraph" w:customStyle="1" w:styleId="Default">
    <w:name w:val="Default"/>
    <w:qFormat/>
    <w:rsid w:val="005020F2"/>
    <w:rPr>
      <w:color w:val="000000"/>
      <w:sz w:val="24"/>
      <w:szCs w:val="24"/>
    </w:rPr>
  </w:style>
  <w:style w:type="paragraph" w:customStyle="1" w:styleId="s1">
    <w:name w:val="s_1"/>
    <w:basedOn w:val="a"/>
    <w:qFormat/>
    <w:rsid w:val="009A647B"/>
    <w:pPr>
      <w:suppressAutoHyphens w:val="0"/>
      <w:spacing w:beforeAutospacing="1" w:afterAutospacing="1"/>
    </w:pPr>
    <w:rPr>
      <w:lang w:eastAsia="ru-RU"/>
    </w:rPr>
  </w:style>
  <w:style w:type="paragraph" w:customStyle="1" w:styleId="empty">
    <w:name w:val="empty"/>
    <w:basedOn w:val="a"/>
    <w:qFormat/>
    <w:rsid w:val="009A647B"/>
    <w:pPr>
      <w:suppressAutoHyphens w:val="0"/>
      <w:spacing w:beforeAutospacing="1" w:afterAutospacing="1"/>
    </w:pPr>
    <w:rPr>
      <w:lang w:eastAsia="ru-RU"/>
    </w:rPr>
  </w:style>
  <w:style w:type="paragraph" w:customStyle="1" w:styleId="s16">
    <w:name w:val="s_16"/>
    <w:basedOn w:val="a"/>
    <w:qFormat/>
    <w:rsid w:val="003555C1"/>
    <w:pPr>
      <w:suppressAutoHyphens w:val="0"/>
      <w:spacing w:beforeAutospacing="1" w:afterAutospacing="1"/>
    </w:pPr>
    <w:rPr>
      <w:lang w:eastAsia="ru-RU"/>
    </w:rPr>
  </w:style>
  <w:style w:type="paragraph" w:customStyle="1" w:styleId="msonormal0">
    <w:name w:val="msonormal"/>
    <w:basedOn w:val="a"/>
    <w:qFormat/>
    <w:rsid w:val="000F5EE7"/>
    <w:pPr>
      <w:suppressAutoHyphens w:val="0"/>
      <w:spacing w:beforeAutospacing="1" w:afterAutospacing="1"/>
    </w:pPr>
    <w:rPr>
      <w:lang w:eastAsia="ru-RU"/>
    </w:rPr>
  </w:style>
  <w:style w:type="paragraph" w:customStyle="1" w:styleId="indent1">
    <w:name w:val="indent_1"/>
    <w:basedOn w:val="a"/>
    <w:qFormat/>
    <w:rsid w:val="00693701"/>
    <w:pPr>
      <w:suppressAutoHyphens w:val="0"/>
      <w:spacing w:beforeAutospacing="1" w:afterAutospacing="1"/>
    </w:pPr>
    <w:rPr>
      <w:lang w:eastAsia="ru-RU"/>
    </w:rPr>
  </w:style>
  <w:style w:type="paragraph" w:customStyle="1" w:styleId="s3">
    <w:name w:val="s_3"/>
    <w:basedOn w:val="a"/>
    <w:qFormat/>
    <w:rsid w:val="00693701"/>
    <w:pPr>
      <w:suppressAutoHyphens w:val="0"/>
      <w:spacing w:beforeAutospacing="1" w:afterAutospacing="1"/>
    </w:pPr>
    <w:rPr>
      <w:lang w:eastAsia="ru-RU"/>
    </w:rPr>
  </w:style>
  <w:style w:type="paragraph" w:styleId="afffff8">
    <w:name w:val="List Paragraph"/>
    <w:basedOn w:val="a"/>
    <w:uiPriority w:val="34"/>
    <w:qFormat/>
    <w:rsid w:val="007470F0"/>
    <w:pPr>
      <w:suppressAutoHyphens w:val="0"/>
      <w:ind w:left="720"/>
      <w:contextualSpacing/>
    </w:pPr>
    <w:rPr>
      <w:lang w:eastAsia="ru-RU"/>
    </w:rPr>
  </w:style>
  <w:style w:type="paragraph" w:customStyle="1" w:styleId="font5">
    <w:name w:val="font5"/>
    <w:basedOn w:val="a"/>
    <w:qFormat/>
    <w:rsid w:val="007470F0"/>
    <w:pPr>
      <w:suppressAutoHyphens w:val="0"/>
      <w:spacing w:beforeAutospacing="1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qFormat/>
    <w:rsid w:val="007470F0"/>
    <w:pPr>
      <w:suppressAutoHyphens w:val="0"/>
      <w:spacing w:beforeAutospacing="1" w:afterAutospacing="1"/>
    </w:pPr>
    <w:rPr>
      <w:sz w:val="22"/>
      <w:szCs w:val="22"/>
      <w:lang w:eastAsia="ru-RU"/>
    </w:rPr>
  </w:style>
  <w:style w:type="paragraph" w:customStyle="1" w:styleId="font7">
    <w:name w:val="font7"/>
    <w:basedOn w:val="a"/>
    <w:qFormat/>
    <w:rsid w:val="007470F0"/>
    <w:pPr>
      <w:suppressAutoHyphens w:val="0"/>
      <w:spacing w:beforeAutospacing="1" w:afterAutospacing="1"/>
    </w:pPr>
    <w:rPr>
      <w:b/>
      <w:bCs/>
      <w:sz w:val="22"/>
      <w:szCs w:val="22"/>
      <w:lang w:eastAsia="ru-RU"/>
    </w:rPr>
  </w:style>
  <w:style w:type="paragraph" w:customStyle="1" w:styleId="xl79">
    <w:name w:val="xl79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top"/>
    </w:pPr>
    <w:rPr>
      <w:lang w:eastAsia="ru-RU"/>
    </w:rPr>
  </w:style>
  <w:style w:type="paragraph" w:customStyle="1" w:styleId="xl80">
    <w:name w:val="xl80"/>
    <w:basedOn w:val="a"/>
    <w:qFormat/>
    <w:rsid w:val="007470F0"/>
    <w:pPr>
      <w:suppressAutoHyphens w:val="0"/>
      <w:spacing w:beforeAutospacing="1" w:afterAutospacing="1"/>
    </w:pPr>
    <w:rPr>
      <w:rFonts w:ascii="Arial CYR" w:hAnsi="Arial CYR" w:cs="Arial CYR"/>
      <w:lang w:eastAsia="ru-RU"/>
    </w:rPr>
  </w:style>
  <w:style w:type="paragraph" w:customStyle="1" w:styleId="xl81">
    <w:name w:val="xl81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82">
    <w:name w:val="xl82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83">
    <w:name w:val="xl83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i/>
      <w:iCs/>
      <w:lang w:eastAsia="ru-RU"/>
    </w:rPr>
  </w:style>
  <w:style w:type="paragraph" w:customStyle="1" w:styleId="xl84">
    <w:name w:val="xl84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i/>
      <w:iCs/>
      <w:lang w:eastAsia="ru-RU"/>
    </w:rPr>
  </w:style>
  <w:style w:type="paragraph" w:customStyle="1" w:styleId="xl85">
    <w:name w:val="xl85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b/>
      <w:bCs/>
      <w:lang w:eastAsia="ru-RU"/>
    </w:rPr>
  </w:style>
  <w:style w:type="paragraph" w:customStyle="1" w:styleId="xl86">
    <w:name w:val="xl86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87">
    <w:name w:val="xl87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b/>
      <w:bCs/>
      <w:i/>
      <w:iCs/>
      <w:lang w:eastAsia="ru-RU"/>
    </w:rPr>
  </w:style>
  <w:style w:type="paragraph" w:customStyle="1" w:styleId="xl88">
    <w:name w:val="xl88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b/>
      <w:bCs/>
      <w:lang w:eastAsia="ru-RU"/>
    </w:rPr>
  </w:style>
  <w:style w:type="paragraph" w:customStyle="1" w:styleId="xl89">
    <w:name w:val="xl89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90">
    <w:name w:val="xl90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91">
    <w:name w:val="xl91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92">
    <w:name w:val="xl92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93">
    <w:name w:val="xl93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94">
    <w:name w:val="xl94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95">
    <w:name w:val="xl95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96">
    <w:name w:val="xl96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97">
    <w:name w:val="xl97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98">
    <w:name w:val="xl98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99">
    <w:name w:val="xl99"/>
    <w:basedOn w:val="a"/>
    <w:qFormat/>
    <w:rsid w:val="007470F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b/>
      <w:bCs/>
      <w:lang w:eastAsia="ru-RU"/>
    </w:rPr>
  </w:style>
  <w:style w:type="paragraph" w:customStyle="1" w:styleId="xl100">
    <w:name w:val="xl100"/>
    <w:basedOn w:val="a"/>
    <w:qFormat/>
    <w:rsid w:val="007470F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b/>
      <w:bCs/>
      <w:i/>
      <w:iCs/>
      <w:lang w:eastAsia="ru-RU"/>
    </w:rPr>
  </w:style>
  <w:style w:type="paragraph" w:customStyle="1" w:styleId="xl101">
    <w:name w:val="xl101"/>
    <w:basedOn w:val="a"/>
    <w:qFormat/>
    <w:rsid w:val="007470F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b/>
      <w:bCs/>
      <w:lang w:eastAsia="ru-RU"/>
    </w:rPr>
  </w:style>
  <w:style w:type="paragraph" w:customStyle="1" w:styleId="xl102">
    <w:name w:val="xl102"/>
    <w:basedOn w:val="a"/>
    <w:qFormat/>
    <w:rsid w:val="007470F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03">
    <w:name w:val="xl103"/>
    <w:basedOn w:val="a"/>
    <w:qFormat/>
    <w:rsid w:val="007470F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b/>
      <w:bCs/>
      <w:lang w:eastAsia="ru-RU"/>
    </w:rPr>
  </w:style>
  <w:style w:type="paragraph" w:customStyle="1" w:styleId="xl104">
    <w:name w:val="xl104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05">
    <w:name w:val="xl105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06">
    <w:name w:val="xl106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07">
    <w:name w:val="xl107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08">
    <w:name w:val="xl108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 CYR" w:hAnsi="Arial CYR" w:cs="Arial CYR"/>
      <w:lang w:eastAsia="ru-RU"/>
    </w:rPr>
  </w:style>
  <w:style w:type="paragraph" w:customStyle="1" w:styleId="xl109">
    <w:name w:val="xl109"/>
    <w:basedOn w:val="a"/>
    <w:qFormat/>
    <w:rsid w:val="007470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FFFF"/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10">
    <w:name w:val="xl110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b/>
      <w:bCs/>
      <w:lang w:eastAsia="ru-RU"/>
    </w:rPr>
  </w:style>
  <w:style w:type="paragraph" w:customStyle="1" w:styleId="xl111">
    <w:name w:val="xl111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b/>
      <w:bCs/>
      <w:lang w:eastAsia="ru-RU"/>
    </w:rPr>
  </w:style>
  <w:style w:type="paragraph" w:customStyle="1" w:styleId="xl112">
    <w:name w:val="xl112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13">
    <w:name w:val="xl113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 CYR" w:hAnsi="Arial CYR" w:cs="Arial CYR"/>
      <w:lang w:eastAsia="ru-RU"/>
    </w:rPr>
  </w:style>
  <w:style w:type="paragraph" w:customStyle="1" w:styleId="xl114">
    <w:name w:val="xl114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b/>
      <w:bCs/>
      <w:lang w:eastAsia="ru-RU"/>
    </w:rPr>
  </w:style>
  <w:style w:type="paragraph" w:customStyle="1" w:styleId="xl115">
    <w:name w:val="xl115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16">
    <w:name w:val="xl116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17">
    <w:name w:val="xl117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18">
    <w:name w:val="xl118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jc w:val="center"/>
      <w:textAlignment w:val="center"/>
    </w:pPr>
    <w:rPr>
      <w:i/>
      <w:iCs/>
      <w:lang w:eastAsia="ru-RU"/>
    </w:rPr>
  </w:style>
  <w:style w:type="paragraph" w:customStyle="1" w:styleId="xl119">
    <w:name w:val="xl119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20">
    <w:name w:val="xl120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21">
    <w:name w:val="xl121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jc w:val="center"/>
      <w:textAlignment w:val="center"/>
    </w:pPr>
    <w:rPr>
      <w:i/>
      <w:iCs/>
      <w:lang w:eastAsia="ru-RU"/>
    </w:rPr>
  </w:style>
  <w:style w:type="paragraph" w:customStyle="1" w:styleId="xl122">
    <w:name w:val="xl122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jc w:val="center"/>
      <w:textAlignment w:val="center"/>
    </w:pPr>
    <w:rPr>
      <w:i/>
      <w:iCs/>
      <w:lang w:eastAsia="ru-RU"/>
    </w:rPr>
  </w:style>
  <w:style w:type="paragraph" w:customStyle="1" w:styleId="xl123">
    <w:name w:val="xl123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jc w:val="center"/>
      <w:textAlignment w:val="center"/>
    </w:pPr>
    <w:rPr>
      <w:i/>
      <w:iCs/>
      <w:lang w:eastAsia="ru-RU"/>
    </w:rPr>
  </w:style>
  <w:style w:type="paragraph" w:customStyle="1" w:styleId="xl124">
    <w:name w:val="xl124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25">
    <w:name w:val="xl125"/>
    <w:basedOn w:val="a"/>
    <w:qFormat/>
    <w:rsid w:val="007470F0"/>
    <w:pPr>
      <w:pBdr>
        <w:top w:val="single" w:sz="4" w:space="0" w:color="000000"/>
        <w:bottom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26">
    <w:name w:val="xl126"/>
    <w:basedOn w:val="a"/>
    <w:qFormat/>
    <w:rsid w:val="007470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27">
    <w:name w:val="xl127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28">
    <w:name w:val="xl128"/>
    <w:basedOn w:val="a"/>
    <w:qFormat/>
    <w:rsid w:val="007470F0"/>
    <w:pPr>
      <w:pBdr>
        <w:top w:val="single" w:sz="4" w:space="0" w:color="000000"/>
        <w:bottom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29">
    <w:name w:val="xl129"/>
    <w:basedOn w:val="a"/>
    <w:qFormat/>
    <w:rsid w:val="007470F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30">
    <w:name w:val="xl130"/>
    <w:basedOn w:val="a"/>
    <w:qFormat/>
    <w:rsid w:val="007470F0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31">
    <w:name w:val="xl131"/>
    <w:basedOn w:val="a"/>
    <w:qFormat/>
    <w:rsid w:val="007470F0"/>
    <w:pPr>
      <w:pBdr>
        <w:top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32">
    <w:name w:val="xl132"/>
    <w:basedOn w:val="a"/>
    <w:qFormat/>
    <w:rsid w:val="007470F0"/>
    <w:pPr>
      <w:pBdr>
        <w:top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33">
    <w:name w:val="xl133"/>
    <w:basedOn w:val="a"/>
    <w:qFormat/>
    <w:rsid w:val="007470F0"/>
    <w:pPr>
      <w:pBdr>
        <w:lef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34">
    <w:name w:val="xl134"/>
    <w:basedOn w:val="a"/>
    <w:qFormat/>
    <w:rsid w:val="007470F0"/>
    <w:pP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35">
    <w:name w:val="xl135"/>
    <w:basedOn w:val="a"/>
    <w:qFormat/>
    <w:rsid w:val="007470F0"/>
    <w:pPr>
      <w:pBdr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36">
    <w:name w:val="xl136"/>
    <w:basedOn w:val="a"/>
    <w:qFormat/>
    <w:rsid w:val="007470F0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37">
    <w:name w:val="xl137"/>
    <w:basedOn w:val="a"/>
    <w:qFormat/>
    <w:rsid w:val="007470F0"/>
    <w:pPr>
      <w:pBdr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38">
    <w:name w:val="xl138"/>
    <w:basedOn w:val="a"/>
    <w:qFormat/>
    <w:rsid w:val="007470F0"/>
    <w:pPr>
      <w:pBdr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39">
    <w:name w:val="xl139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40">
    <w:name w:val="xl140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41">
    <w:name w:val="xl141"/>
    <w:basedOn w:val="a"/>
    <w:qFormat/>
    <w:rsid w:val="007470F0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42">
    <w:name w:val="xl142"/>
    <w:basedOn w:val="a"/>
    <w:qFormat/>
    <w:rsid w:val="007470F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43">
    <w:name w:val="xl143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44">
    <w:name w:val="xl144"/>
    <w:basedOn w:val="a"/>
    <w:qFormat/>
    <w:rsid w:val="007470F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Arial CYR" w:hAnsi="Arial CYR" w:cs="Arial CYR"/>
      <w:lang w:eastAsia="ru-RU"/>
    </w:rPr>
  </w:style>
  <w:style w:type="paragraph" w:customStyle="1" w:styleId="xl145">
    <w:name w:val="xl145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top"/>
    </w:pPr>
    <w:rPr>
      <w:lang w:eastAsia="ru-RU"/>
    </w:rPr>
  </w:style>
  <w:style w:type="paragraph" w:customStyle="1" w:styleId="xl146">
    <w:name w:val="xl146"/>
    <w:basedOn w:val="a"/>
    <w:qFormat/>
    <w:rsid w:val="007470F0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top"/>
    </w:pPr>
    <w:rPr>
      <w:lang w:eastAsia="ru-RU"/>
    </w:rPr>
  </w:style>
  <w:style w:type="paragraph" w:customStyle="1" w:styleId="xl147">
    <w:name w:val="xl147"/>
    <w:basedOn w:val="a"/>
    <w:qFormat/>
    <w:rsid w:val="007470F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top"/>
    </w:pPr>
    <w:rPr>
      <w:lang w:eastAsia="ru-RU"/>
    </w:rPr>
  </w:style>
  <w:style w:type="paragraph" w:customStyle="1" w:styleId="xl148">
    <w:name w:val="xl148"/>
    <w:basedOn w:val="a"/>
    <w:qFormat/>
    <w:rsid w:val="007470F0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textAlignment w:val="center"/>
    </w:pPr>
    <w:rPr>
      <w:b/>
      <w:bCs/>
      <w:lang w:eastAsia="ru-RU"/>
    </w:rPr>
  </w:style>
  <w:style w:type="paragraph" w:customStyle="1" w:styleId="xl149">
    <w:name w:val="xl149"/>
    <w:basedOn w:val="a"/>
    <w:qFormat/>
    <w:rsid w:val="007470F0"/>
    <w:pPr>
      <w:pBdr>
        <w:top w:val="single" w:sz="4" w:space="0" w:color="000000"/>
      </w:pBdr>
      <w:suppressAutoHyphens w:val="0"/>
      <w:spacing w:beforeAutospacing="1" w:afterAutospacing="1"/>
      <w:textAlignment w:val="center"/>
    </w:pPr>
    <w:rPr>
      <w:b/>
      <w:bCs/>
      <w:lang w:eastAsia="ru-RU"/>
    </w:rPr>
  </w:style>
  <w:style w:type="paragraph" w:customStyle="1" w:styleId="xl150">
    <w:name w:val="xl150"/>
    <w:basedOn w:val="a"/>
    <w:qFormat/>
    <w:rsid w:val="007470F0"/>
    <w:pPr>
      <w:pBdr>
        <w:top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b/>
      <w:bCs/>
      <w:lang w:eastAsia="ru-RU"/>
    </w:rPr>
  </w:style>
  <w:style w:type="paragraph" w:customStyle="1" w:styleId="xl151">
    <w:name w:val="xl151"/>
    <w:basedOn w:val="a"/>
    <w:qFormat/>
    <w:rsid w:val="007470F0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b/>
      <w:bCs/>
      <w:lang w:eastAsia="ru-RU"/>
    </w:rPr>
  </w:style>
  <w:style w:type="paragraph" w:customStyle="1" w:styleId="xl152">
    <w:name w:val="xl152"/>
    <w:basedOn w:val="a"/>
    <w:qFormat/>
    <w:rsid w:val="007470F0"/>
    <w:pPr>
      <w:pBdr>
        <w:bottom w:val="single" w:sz="4" w:space="0" w:color="000000"/>
      </w:pBdr>
      <w:suppressAutoHyphens w:val="0"/>
      <w:spacing w:beforeAutospacing="1" w:afterAutospacing="1"/>
      <w:textAlignment w:val="center"/>
    </w:pPr>
    <w:rPr>
      <w:b/>
      <w:bCs/>
      <w:lang w:eastAsia="ru-RU"/>
    </w:rPr>
  </w:style>
  <w:style w:type="paragraph" w:customStyle="1" w:styleId="xl153">
    <w:name w:val="xl153"/>
    <w:basedOn w:val="a"/>
    <w:qFormat/>
    <w:rsid w:val="007470F0"/>
    <w:pPr>
      <w:pBdr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b/>
      <w:bCs/>
      <w:lang w:eastAsia="ru-RU"/>
    </w:rPr>
  </w:style>
  <w:style w:type="paragraph" w:customStyle="1" w:styleId="xl154">
    <w:name w:val="xl154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55">
    <w:name w:val="xl155"/>
    <w:basedOn w:val="a"/>
    <w:qFormat/>
    <w:rsid w:val="007470F0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56">
    <w:name w:val="xl156"/>
    <w:basedOn w:val="a"/>
    <w:qFormat/>
    <w:rsid w:val="007470F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57">
    <w:name w:val="xl157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58">
    <w:name w:val="xl158"/>
    <w:basedOn w:val="a"/>
    <w:qFormat/>
    <w:rsid w:val="007470F0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59">
    <w:name w:val="xl159"/>
    <w:basedOn w:val="a"/>
    <w:qFormat/>
    <w:rsid w:val="007470F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60">
    <w:name w:val="xl160"/>
    <w:basedOn w:val="a"/>
    <w:qFormat/>
    <w:rsid w:val="007470F0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61">
    <w:name w:val="xl161"/>
    <w:basedOn w:val="a"/>
    <w:qFormat/>
    <w:rsid w:val="007470F0"/>
    <w:pPr>
      <w:pBdr>
        <w:top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62">
    <w:name w:val="xl162"/>
    <w:basedOn w:val="a"/>
    <w:qFormat/>
    <w:rsid w:val="007470F0"/>
    <w:pPr>
      <w:pBdr>
        <w:top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63">
    <w:name w:val="xl163"/>
    <w:basedOn w:val="a"/>
    <w:qFormat/>
    <w:rsid w:val="007470F0"/>
    <w:pPr>
      <w:pBdr>
        <w:lef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64">
    <w:name w:val="xl164"/>
    <w:basedOn w:val="a"/>
    <w:qFormat/>
    <w:rsid w:val="007470F0"/>
    <w:pP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65">
    <w:name w:val="xl165"/>
    <w:basedOn w:val="a"/>
    <w:qFormat/>
    <w:rsid w:val="007470F0"/>
    <w:pPr>
      <w:pBdr>
        <w:righ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66">
    <w:name w:val="xl166"/>
    <w:basedOn w:val="a"/>
    <w:qFormat/>
    <w:rsid w:val="007470F0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67">
    <w:name w:val="xl167"/>
    <w:basedOn w:val="a"/>
    <w:qFormat/>
    <w:rsid w:val="007470F0"/>
    <w:pPr>
      <w:pBdr>
        <w:bottom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68">
    <w:name w:val="xl168"/>
    <w:basedOn w:val="a"/>
    <w:qFormat/>
    <w:rsid w:val="007470F0"/>
    <w:pPr>
      <w:pBdr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69">
    <w:name w:val="xl169"/>
    <w:basedOn w:val="a"/>
    <w:qFormat/>
    <w:rsid w:val="007470F0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70">
    <w:name w:val="xl170"/>
    <w:basedOn w:val="a"/>
    <w:qFormat/>
    <w:rsid w:val="007470F0"/>
    <w:pPr>
      <w:pBdr>
        <w:top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71">
    <w:name w:val="xl171"/>
    <w:basedOn w:val="a"/>
    <w:qFormat/>
    <w:rsid w:val="007470F0"/>
    <w:pPr>
      <w:pBdr>
        <w:top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72">
    <w:name w:val="xl172"/>
    <w:basedOn w:val="a"/>
    <w:qFormat/>
    <w:rsid w:val="007470F0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73">
    <w:name w:val="xl173"/>
    <w:basedOn w:val="a"/>
    <w:qFormat/>
    <w:rsid w:val="007470F0"/>
    <w:pPr>
      <w:pBdr>
        <w:bottom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74">
    <w:name w:val="xl174"/>
    <w:basedOn w:val="a"/>
    <w:qFormat/>
    <w:rsid w:val="007470F0"/>
    <w:pPr>
      <w:pBdr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75">
    <w:name w:val="xl175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b/>
      <w:bCs/>
      <w:lang w:eastAsia="ru-RU"/>
    </w:rPr>
  </w:style>
  <w:style w:type="paragraph" w:customStyle="1" w:styleId="xl176">
    <w:name w:val="xl176"/>
    <w:basedOn w:val="a"/>
    <w:qFormat/>
    <w:rsid w:val="007470F0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b/>
      <w:bCs/>
      <w:lang w:eastAsia="ru-RU"/>
    </w:rPr>
  </w:style>
  <w:style w:type="paragraph" w:customStyle="1" w:styleId="xl177">
    <w:name w:val="xl177"/>
    <w:basedOn w:val="a"/>
    <w:qFormat/>
    <w:rsid w:val="007470F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b/>
      <w:bCs/>
      <w:lang w:eastAsia="ru-RU"/>
    </w:rPr>
  </w:style>
  <w:style w:type="paragraph" w:customStyle="1" w:styleId="xl178">
    <w:name w:val="xl178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79">
    <w:name w:val="xl179"/>
    <w:basedOn w:val="a"/>
    <w:qFormat/>
    <w:rsid w:val="007470F0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80">
    <w:name w:val="xl180"/>
    <w:basedOn w:val="a"/>
    <w:qFormat/>
    <w:rsid w:val="007470F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81">
    <w:name w:val="xl181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82">
    <w:name w:val="xl182"/>
    <w:basedOn w:val="a"/>
    <w:qFormat/>
    <w:rsid w:val="007470F0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83">
    <w:name w:val="xl183"/>
    <w:basedOn w:val="a"/>
    <w:qFormat/>
    <w:rsid w:val="007470F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84">
    <w:name w:val="xl184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85">
    <w:name w:val="xl185"/>
    <w:basedOn w:val="a"/>
    <w:qFormat/>
    <w:rsid w:val="007470F0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86">
    <w:name w:val="xl186"/>
    <w:basedOn w:val="a"/>
    <w:qFormat/>
    <w:rsid w:val="007470F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i/>
      <w:iCs/>
      <w:lang w:eastAsia="ru-RU"/>
    </w:rPr>
  </w:style>
  <w:style w:type="paragraph" w:customStyle="1" w:styleId="xl187">
    <w:name w:val="xl187"/>
    <w:basedOn w:val="a"/>
    <w:qFormat/>
    <w:rsid w:val="007470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88">
    <w:name w:val="xl188"/>
    <w:basedOn w:val="a"/>
    <w:qFormat/>
    <w:rsid w:val="007470F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lang w:eastAsia="ru-RU"/>
    </w:rPr>
  </w:style>
  <w:style w:type="paragraph" w:customStyle="1" w:styleId="xl189">
    <w:name w:val="xl189"/>
    <w:basedOn w:val="a"/>
    <w:qFormat/>
    <w:rsid w:val="007470F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b/>
      <w:bCs/>
      <w:i/>
      <w:iCs/>
      <w:lang w:eastAsia="ru-RU"/>
    </w:rPr>
  </w:style>
  <w:style w:type="paragraph" w:customStyle="1" w:styleId="xl190">
    <w:name w:val="xl190"/>
    <w:basedOn w:val="a"/>
    <w:qFormat/>
    <w:rsid w:val="007470F0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91">
    <w:name w:val="xl191"/>
    <w:basedOn w:val="a"/>
    <w:qFormat/>
    <w:rsid w:val="007470F0"/>
    <w:pPr>
      <w:pBdr>
        <w:top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92">
    <w:name w:val="xl192"/>
    <w:basedOn w:val="a"/>
    <w:qFormat/>
    <w:rsid w:val="007470F0"/>
    <w:pPr>
      <w:pBdr>
        <w:top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93">
    <w:name w:val="xl193"/>
    <w:basedOn w:val="a"/>
    <w:qFormat/>
    <w:rsid w:val="007470F0"/>
    <w:pPr>
      <w:pBdr>
        <w:lef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94">
    <w:name w:val="xl194"/>
    <w:basedOn w:val="a"/>
    <w:qFormat/>
    <w:rsid w:val="007470F0"/>
    <w:pP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95">
    <w:name w:val="xl195"/>
    <w:basedOn w:val="a"/>
    <w:qFormat/>
    <w:rsid w:val="007470F0"/>
    <w:pPr>
      <w:pBdr>
        <w:right w:val="single" w:sz="4" w:space="0" w:color="000000"/>
      </w:pBdr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96">
    <w:name w:val="xl196"/>
    <w:basedOn w:val="a"/>
    <w:qFormat/>
    <w:rsid w:val="007470F0"/>
    <w:pPr>
      <w:pBdr>
        <w:top w:val="single" w:sz="4" w:space="0" w:color="000000"/>
        <w:left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97">
    <w:name w:val="xl197"/>
    <w:basedOn w:val="a"/>
    <w:qFormat/>
    <w:rsid w:val="007470F0"/>
    <w:pPr>
      <w:pBdr>
        <w:top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98">
    <w:name w:val="xl198"/>
    <w:basedOn w:val="a"/>
    <w:qFormat/>
    <w:rsid w:val="007470F0"/>
    <w:pPr>
      <w:pBdr>
        <w:top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199">
    <w:name w:val="xl199"/>
    <w:basedOn w:val="a"/>
    <w:qFormat/>
    <w:rsid w:val="007470F0"/>
    <w:pPr>
      <w:pBdr>
        <w:left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200">
    <w:name w:val="xl200"/>
    <w:basedOn w:val="a"/>
    <w:qFormat/>
    <w:rsid w:val="007470F0"/>
    <w:pP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201">
    <w:name w:val="xl201"/>
    <w:basedOn w:val="a"/>
    <w:qFormat/>
    <w:rsid w:val="007470F0"/>
    <w:pPr>
      <w:pBdr>
        <w:right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202">
    <w:name w:val="xl202"/>
    <w:basedOn w:val="a"/>
    <w:qFormat/>
    <w:rsid w:val="007470F0"/>
    <w:pPr>
      <w:pBdr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203">
    <w:name w:val="xl203"/>
    <w:basedOn w:val="a"/>
    <w:qFormat/>
    <w:rsid w:val="007470F0"/>
    <w:pPr>
      <w:pBdr>
        <w:bottom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customStyle="1" w:styleId="xl204">
    <w:name w:val="xl204"/>
    <w:basedOn w:val="a"/>
    <w:qFormat/>
    <w:rsid w:val="007470F0"/>
    <w:pPr>
      <w:pBdr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Autospacing="1" w:afterAutospacing="1"/>
      <w:textAlignment w:val="center"/>
    </w:pPr>
    <w:rPr>
      <w:lang w:eastAsia="ru-RU"/>
    </w:rPr>
  </w:style>
  <w:style w:type="paragraph" w:styleId="afd">
    <w:name w:val="annotation text"/>
    <w:basedOn w:val="a"/>
    <w:link w:val="afc"/>
    <w:uiPriority w:val="99"/>
    <w:semiHidden/>
    <w:unhideWhenUsed/>
    <w:qFormat/>
    <w:rsid w:val="007470F0"/>
    <w:pPr>
      <w:suppressAutoHyphens w:val="0"/>
    </w:pPr>
    <w:rPr>
      <w:sz w:val="20"/>
      <w:szCs w:val="20"/>
      <w:lang w:eastAsia="ru-RU"/>
    </w:rPr>
  </w:style>
  <w:style w:type="paragraph" w:styleId="aff">
    <w:name w:val="annotation subject"/>
    <w:basedOn w:val="afd"/>
    <w:next w:val="afd"/>
    <w:link w:val="afe"/>
    <w:uiPriority w:val="99"/>
    <w:semiHidden/>
    <w:unhideWhenUsed/>
    <w:qFormat/>
    <w:rsid w:val="007470F0"/>
    <w:rPr>
      <w:b/>
      <w:bCs/>
    </w:rPr>
  </w:style>
  <w:style w:type="numbering" w:customStyle="1" w:styleId="14">
    <w:name w:val="Нет списка1"/>
    <w:uiPriority w:val="99"/>
    <w:semiHidden/>
    <w:unhideWhenUsed/>
    <w:qFormat/>
    <w:rsid w:val="007470F0"/>
  </w:style>
  <w:style w:type="numbering" w:customStyle="1" w:styleId="21">
    <w:name w:val="Нет списка2"/>
    <w:uiPriority w:val="99"/>
    <w:semiHidden/>
    <w:unhideWhenUsed/>
    <w:qFormat/>
    <w:rsid w:val="00EA402E"/>
  </w:style>
  <w:style w:type="table" w:styleId="afffff9">
    <w:name w:val="Table Grid"/>
    <w:basedOn w:val="a1"/>
    <w:uiPriority w:val="59"/>
    <w:rsid w:val="009A64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uiPriority w:val="59"/>
    <w:rsid w:val="007470F0"/>
    <w:rPr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uiPriority w:val="59"/>
    <w:rsid w:val="001652F0"/>
    <w:rPr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EA402E"/>
    <w:rPr>
      <w:rFonts w:eastAsiaTheme="minorHAns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35EBD-0808-40CA-AA31-A03C4686B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19</Pages>
  <Words>5998</Words>
  <Characters>34190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Ивановской области от 01.07.2024 N 279-п"О внесении изменений в постановление Правительства Ивановской области от 19.02.2024 N 50-п "Об утверждении Территориальной программы государственных гарантий бесплатного оказания граждан</vt:lpstr>
    </vt:vector>
  </TitlesOfParts>
  <Company>КонсультантПлюс Версия 4024.00.31</Company>
  <LinksUpToDate>false</LinksUpToDate>
  <CharactersWithSpaces>40108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Ивановской области от 01.07.2024 N 279-п"О внесении изменений в постановление Правительства Ивановской области от 19.02.2024 N 50-п "Об утверждении Территориальной программы государственных гарантий бесплатного оказания гражданам медицинской помощи на территории Ивановской области на 2024 год и на плановый период 2025 и 2026 годов"</dc:title>
  <dc:creator>bakvv</dc:creator>
  <cp:lastModifiedBy>Петрова Виктория Викторовна</cp:lastModifiedBy>
  <cp:revision>16</cp:revision>
  <cp:lastPrinted>2024-12-06T11:36:00Z</cp:lastPrinted>
  <dcterms:created xsi:type="dcterms:W3CDTF">2024-12-05T14:12:00Z</dcterms:created>
  <dcterms:modified xsi:type="dcterms:W3CDTF">2024-12-12T08:20:00Z</dcterms:modified>
  <dc:language>ru-RU</dc:language>
</cp:coreProperties>
</file>