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AABA14" w14:textId="77777777" w:rsidR="00466B82" w:rsidRDefault="00466B82" w:rsidP="00745AB4">
      <w:pPr>
        <w:ind w:right="-143"/>
        <w:jc w:val="center"/>
        <w:rPr>
          <w:rFonts w:ascii="Times New Roman" w:hAnsi="Times New Roman"/>
          <w:b/>
          <w:color w:val="000000"/>
          <w:sz w:val="28"/>
          <w:lang w:val="en-US"/>
        </w:rPr>
      </w:pPr>
    </w:p>
    <w:p w14:paraId="0EC4C2D5" w14:textId="77777777"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ПРОТОКОЛ</w:t>
      </w:r>
    </w:p>
    <w:p w14:paraId="2D731F87" w14:textId="77777777"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заседания Комиссии по разработке территориальной программы</w:t>
      </w:r>
    </w:p>
    <w:p w14:paraId="348D46B9" w14:textId="77777777" w:rsidR="00745AB4" w:rsidRPr="00162195" w:rsidRDefault="00745AB4" w:rsidP="00745AB4">
      <w:pPr>
        <w:ind w:right="-143" w:hanging="142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обязательного медицинского страхования</w:t>
      </w:r>
    </w:p>
    <w:p w14:paraId="2ADF0864" w14:textId="77777777" w:rsidR="00745AB4" w:rsidRPr="006F1008" w:rsidRDefault="00745AB4" w:rsidP="00745AB4">
      <w:pPr>
        <w:ind w:right="-142" w:firstLine="851"/>
        <w:rPr>
          <w:rFonts w:ascii="Times New Roman" w:hAnsi="Times New Roman"/>
          <w:b/>
          <w:color w:val="000000"/>
          <w:sz w:val="28"/>
          <w:szCs w:val="28"/>
        </w:rPr>
      </w:pPr>
    </w:p>
    <w:p w14:paraId="4951AE5B" w14:textId="63A99F9E" w:rsidR="00745AB4" w:rsidRPr="006F1008" w:rsidRDefault="00745AB4" w:rsidP="00745AB4">
      <w:pPr>
        <w:tabs>
          <w:tab w:val="left" w:pos="0"/>
        </w:tabs>
        <w:ind w:right="-14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F1008">
        <w:rPr>
          <w:rFonts w:ascii="Times New Roman" w:hAnsi="Times New Roman"/>
          <w:b/>
          <w:color w:val="000000"/>
          <w:sz w:val="28"/>
          <w:szCs w:val="28"/>
        </w:rPr>
        <w:t xml:space="preserve">№ </w:t>
      </w:r>
      <w:r w:rsidR="00741A69">
        <w:rPr>
          <w:rFonts w:ascii="Times New Roman" w:hAnsi="Times New Roman"/>
          <w:b/>
          <w:color w:val="000000"/>
          <w:sz w:val="28"/>
          <w:szCs w:val="28"/>
        </w:rPr>
        <w:t>3</w:t>
      </w:r>
      <w:r w:rsidRPr="006F1008">
        <w:rPr>
          <w:rFonts w:ascii="Times New Roman" w:hAnsi="Times New Roman"/>
          <w:b/>
          <w:color w:val="000000"/>
          <w:sz w:val="28"/>
          <w:szCs w:val="28"/>
        </w:rPr>
        <w:t xml:space="preserve"> от </w:t>
      </w:r>
      <w:r w:rsidR="0068455D">
        <w:rPr>
          <w:rFonts w:ascii="Times New Roman" w:hAnsi="Times New Roman"/>
          <w:b/>
          <w:color w:val="000000"/>
          <w:sz w:val="28"/>
          <w:szCs w:val="28"/>
        </w:rPr>
        <w:t>07</w:t>
      </w:r>
      <w:r w:rsidRPr="006F1008">
        <w:rPr>
          <w:rFonts w:ascii="Times New Roman" w:hAnsi="Times New Roman"/>
          <w:b/>
          <w:color w:val="000000"/>
          <w:sz w:val="28"/>
          <w:szCs w:val="28"/>
        </w:rPr>
        <w:t>.</w:t>
      </w:r>
      <w:r w:rsidR="001A4A3A" w:rsidRPr="006F1008">
        <w:rPr>
          <w:rFonts w:ascii="Times New Roman" w:hAnsi="Times New Roman"/>
          <w:b/>
          <w:color w:val="000000"/>
          <w:sz w:val="28"/>
          <w:szCs w:val="28"/>
        </w:rPr>
        <w:t>0</w:t>
      </w:r>
      <w:r w:rsidR="006E37A1">
        <w:rPr>
          <w:rFonts w:ascii="Times New Roman" w:hAnsi="Times New Roman"/>
          <w:b/>
          <w:color w:val="000000"/>
          <w:sz w:val="28"/>
          <w:szCs w:val="28"/>
        </w:rPr>
        <w:t>2</w:t>
      </w:r>
      <w:r w:rsidRPr="006F1008">
        <w:rPr>
          <w:rFonts w:ascii="Times New Roman" w:hAnsi="Times New Roman"/>
          <w:b/>
          <w:color w:val="000000"/>
          <w:sz w:val="28"/>
          <w:szCs w:val="28"/>
        </w:rPr>
        <w:t>.202</w:t>
      </w:r>
      <w:r w:rsidR="00363DE5" w:rsidRPr="006F1008">
        <w:rPr>
          <w:rFonts w:ascii="Times New Roman" w:hAnsi="Times New Roman"/>
          <w:b/>
          <w:color w:val="000000"/>
          <w:sz w:val="28"/>
          <w:szCs w:val="28"/>
        </w:rPr>
        <w:t>5</w:t>
      </w:r>
    </w:p>
    <w:p w14:paraId="5D9AC494" w14:textId="77777777" w:rsidR="00745AB4" w:rsidRPr="006F1008" w:rsidRDefault="00745AB4" w:rsidP="00745AB4">
      <w:pPr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  <w:szCs w:val="28"/>
        </w:rPr>
      </w:pPr>
    </w:p>
    <w:p w14:paraId="157454B5" w14:textId="77777777" w:rsidR="00745AB4" w:rsidRPr="006F1008" w:rsidRDefault="00745AB4" w:rsidP="00745AB4">
      <w:pPr>
        <w:ind w:right="-143" w:firstLine="709"/>
        <w:rPr>
          <w:rFonts w:ascii="Times New Roman" w:hAnsi="Times New Roman"/>
          <w:sz w:val="28"/>
          <w:szCs w:val="28"/>
        </w:rPr>
      </w:pPr>
      <w:r w:rsidRPr="006F1008">
        <w:rPr>
          <w:rFonts w:ascii="Times New Roman" w:hAnsi="Times New Roman"/>
          <w:b/>
          <w:color w:val="000000"/>
          <w:sz w:val="28"/>
          <w:szCs w:val="28"/>
        </w:rPr>
        <w:t xml:space="preserve">Место проведения: </w:t>
      </w:r>
      <w:r w:rsidRPr="006F1008">
        <w:rPr>
          <w:rFonts w:ascii="Times New Roman" w:hAnsi="Times New Roman"/>
          <w:color w:val="000000"/>
          <w:sz w:val="28"/>
          <w:szCs w:val="28"/>
        </w:rPr>
        <w:t xml:space="preserve">г. Иваново, </w:t>
      </w:r>
      <w:r w:rsidRPr="006F1008">
        <w:rPr>
          <w:rFonts w:ascii="Times New Roman" w:hAnsi="Times New Roman"/>
          <w:sz w:val="28"/>
          <w:szCs w:val="28"/>
        </w:rPr>
        <w:t>Шереметевский проспект, д. 1.</w:t>
      </w:r>
    </w:p>
    <w:p w14:paraId="2AE26FA8" w14:textId="77777777" w:rsidR="00745AB4" w:rsidRPr="006F1008" w:rsidRDefault="00745AB4" w:rsidP="00745AB4">
      <w:pPr>
        <w:ind w:right="-143" w:firstLine="709"/>
        <w:rPr>
          <w:rFonts w:ascii="Times New Roman" w:hAnsi="Times New Roman"/>
          <w:sz w:val="28"/>
          <w:szCs w:val="28"/>
        </w:rPr>
      </w:pPr>
    </w:p>
    <w:p w14:paraId="4BE259F2" w14:textId="1C00FF3E" w:rsidR="00745AB4" w:rsidRPr="006F1008" w:rsidRDefault="00745AB4" w:rsidP="00745AB4">
      <w:pPr>
        <w:ind w:right="-143" w:firstLine="708"/>
        <w:rPr>
          <w:rFonts w:ascii="Times New Roman" w:hAnsi="Times New Roman"/>
          <w:sz w:val="28"/>
          <w:szCs w:val="28"/>
        </w:rPr>
      </w:pPr>
      <w:r w:rsidRPr="006F1008">
        <w:rPr>
          <w:rFonts w:ascii="Times New Roman" w:hAnsi="Times New Roman"/>
          <w:b/>
          <w:sz w:val="28"/>
          <w:szCs w:val="28"/>
        </w:rPr>
        <w:t xml:space="preserve">Присутствовало: </w:t>
      </w:r>
      <w:r w:rsidR="002F09C8" w:rsidRPr="00543413">
        <w:rPr>
          <w:rFonts w:ascii="Times New Roman" w:hAnsi="Times New Roman"/>
          <w:sz w:val="28"/>
          <w:szCs w:val="28"/>
        </w:rPr>
        <w:t>1</w:t>
      </w:r>
      <w:r w:rsidR="00543413" w:rsidRPr="00543413">
        <w:rPr>
          <w:rFonts w:ascii="Times New Roman" w:hAnsi="Times New Roman"/>
          <w:sz w:val="28"/>
          <w:szCs w:val="28"/>
        </w:rPr>
        <w:t>1</w:t>
      </w:r>
      <w:r w:rsidRPr="006F1008">
        <w:rPr>
          <w:rFonts w:ascii="Times New Roman" w:hAnsi="Times New Roman"/>
          <w:sz w:val="28"/>
          <w:szCs w:val="28"/>
        </w:rPr>
        <w:t xml:space="preserve"> членов комиссии</w:t>
      </w:r>
    </w:p>
    <w:p w14:paraId="45A1718E" w14:textId="77777777" w:rsidR="00A74A85" w:rsidRDefault="00A74A85" w:rsidP="00A74A85">
      <w:pPr>
        <w:tabs>
          <w:tab w:val="left" w:pos="-426"/>
          <w:tab w:val="left" w:pos="284"/>
        </w:tabs>
        <w:autoSpaceDE w:val="0"/>
        <w:autoSpaceDN w:val="0"/>
        <w:spacing w:line="264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04725F35" w14:textId="77777777" w:rsidR="002F09C8" w:rsidRPr="00543413" w:rsidRDefault="002F09C8" w:rsidP="002B5B6F">
      <w:pPr>
        <w:pStyle w:val="a3"/>
        <w:tabs>
          <w:tab w:val="left" w:pos="-142"/>
        </w:tabs>
        <w:spacing w:line="264" w:lineRule="auto"/>
        <w:ind w:right="-143"/>
        <w:jc w:val="center"/>
        <w:rPr>
          <w:rFonts w:ascii="Times New Roman" w:hAnsi="Times New Roman"/>
          <w:b/>
          <w:sz w:val="28"/>
          <w:szCs w:val="28"/>
        </w:rPr>
      </w:pPr>
      <w:bookmarkStart w:id="0" w:name="_Hlk104991979"/>
    </w:p>
    <w:p w14:paraId="5ECD0A9F" w14:textId="77777777" w:rsidR="00745AB4" w:rsidRPr="006F1008" w:rsidRDefault="00745AB4" w:rsidP="002B5B6F">
      <w:pPr>
        <w:pStyle w:val="a3"/>
        <w:tabs>
          <w:tab w:val="left" w:pos="-142"/>
        </w:tabs>
        <w:spacing w:line="264" w:lineRule="auto"/>
        <w:ind w:right="-143"/>
        <w:jc w:val="center"/>
        <w:rPr>
          <w:rFonts w:ascii="Times New Roman" w:hAnsi="Times New Roman"/>
          <w:b/>
          <w:sz w:val="28"/>
          <w:szCs w:val="28"/>
        </w:rPr>
      </w:pPr>
      <w:r w:rsidRPr="006F1008">
        <w:rPr>
          <w:rFonts w:ascii="Times New Roman" w:hAnsi="Times New Roman"/>
          <w:b/>
          <w:sz w:val="28"/>
          <w:szCs w:val="28"/>
        </w:rPr>
        <w:t>Повестка дня</w:t>
      </w:r>
    </w:p>
    <w:p w14:paraId="7B1D5777" w14:textId="77777777" w:rsidR="00745AB4" w:rsidRPr="006F1008" w:rsidRDefault="00745AB4" w:rsidP="002B5B6F">
      <w:pPr>
        <w:pStyle w:val="a3"/>
        <w:tabs>
          <w:tab w:val="left" w:pos="-142"/>
        </w:tabs>
        <w:spacing w:line="264" w:lineRule="auto"/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bookmarkEnd w:id="0"/>
    <w:p w14:paraId="15CA9F2F" w14:textId="024EEA70" w:rsidR="00DC5629" w:rsidRPr="00DC5629" w:rsidRDefault="00DC5629" w:rsidP="00A65D83">
      <w:pPr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 w:rsidRPr="00DC5629">
        <w:rPr>
          <w:rFonts w:ascii="Times New Roman" w:eastAsia="Courier New" w:hAnsi="Times New Roman"/>
          <w:sz w:val="28"/>
          <w:szCs w:val="28"/>
        </w:rPr>
        <w:t>О согласовании распределения объемов предоставления медицинской помощи на 202</w:t>
      </w:r>
      <w:r>
        <w:rPr>
          <w:rFonts w:ascii="Times New Roman" w:eastAsia="Courier New" w:hAnsi="Times New Roman"/>
          <w:sz w:val="28"/>
          <w:szCs w:val="28"/>
        </w:rPr>
        <w:t xml:space="preserve">5 </w:t>
      </w:r>
      <w:r w:rsidRPr="00DC5629">
        <w:rPr>
          <w:rFonts w:ascii="Times New Roman" w:eastAsia="Courier New" w:hAnsi="Times New Roman"/>
          <w:sz w:val="28"/>
          <w:szCs w:val="28"/>
        </w:rPr>
        <w:t>год в разрезе медицинских организаций по условиям оказания медицинской помощи</w:t>
      </w:r>
      <w:r w:rsidR="00C24C15">
        <w:rPr>
          <w:rFonts w:ascii="Times New Roman" w:eastAsia="Courier New" w:hAnsi="Times New Roman"/>
          <w:sz w:val="28"/>
          <w:szCs w:val="28"/>
        </w:rPr>
        <w:t xml:space="preserve"> (протокол заседания </w:t>
      </w:r>
      <w:r w:rsidR="000F6EB7">
        <w:rPr>
          <w:rFonts w:ascii="Times New Roman" w:eastAsia="Courier New" w:hAnsi="Times New Roman"/>
          <w:sz w:val="28"/>
          <w:szCs w:val="28"/>
        </w:rPr>
        <w:t xml:space="preserve">рабочей группы по определению и корректировке объемов медицинской помощи и тарифов в системе обязательного медицинского страхования (далее – </w:t>
      </w:r>
      <w:r w:rsidR="00C24C15">
        <w:rPr>
          <w:rFonts w:ascii="Times New Roman" w:eastAsia="Courier New" w:hAnsi="Times New Roman"/>
          <w:sz w:val="28"/>
          <w:szCs w:val="28"/>
        </w:rPr>
        <w:t>Рабоч</w:t>
      </w:r>
      <w:r w:rsidR="000F6EB7">
        <w:rPr>
          <w:rFonts w:ascii="Times New Roman" w:eastAsia="Courier New" w:hAnsi="Times New Roman"/>
          <w:sz w:val="28"/>
          <w:szCs w:val="28"/>
        </w:rPr>
        <w:t>ая</w:t>
      </w:r>
      <w:r w:rsidR="00C24C15">
        <w:rPr>
          <w:rFonts w:ascii="Times New Roman" w:eastAsia="Courier New" w:hAnsi="Times New Roman"/>
          <w:sz w:val="28"/>
          <w:szCs w:val="28"/>
        </w:rPr>
        <w:t xml:space="preserve"> групп</w:t>
      </w:r>
      <w:r w:rsidR="000F6EB7">
        <w:rPr>
          <w:rFonts w:ascii="Times New Roman" w:eastAsia="Courier New" w:hAnsi="Times New Roman"/>
          <w:sz w:val="28"/>
          <w:szCs w:val="28"/>
        </w:rPr>
        <w:t>а)</w:t>
      </w:r>
      <w:r w:rsidR="00C24C15">
        <w:rPr>
          <w:rFonts w:ascii="Times New Roman" w:eastAsia="Courier New" w:hAnsi="Times New Roman"/>
          <w:sz w:val="28"/>
          <w:szCs w:val="28"/>
        </w:rPr>
        <w:t xml:space="preserve"> № 1 от </w:t>
      </w:r>
      <w:r w:rsidR="006126A0" w:rsidRPr="006126A0">
        <w:rPr>
          <w:rFonts w:ascii="Times New Roman" w:eastAsia="Courier New" w:hAnsi="Times New Roman"/>
          <w:sz w:val="28"/>
          <w:szCs w:val="28"/>
        </w:rPr>
        <w:t>07</w:t>
      </w:r>
      <w:r w:rsidR="00C24C15">
        <w:rPr>
          <w:rFonts w:ascii="Times New Roman" w:eastAsia="Courier New" w:hAnsi="Times New Roman"/>
          <w:sz w:val="28"/>
          <w:szCs w:val="28"/>
        </w:rPr>
        <w:t>.02.2025)</w:t>
      </w:r>
      <w:r w:rsidRPr="00DC5629">
        <w:rPr>
          <w:rFonts w:ascii="Times New Roman" w:eastAsia="Courier New" w:hAnsi="Times New Roman"/>
          <w:sz w:val="28"/>
          <w:szCs w:val="28"/>
        </w:rPr>
        <w:t>.</w:t>
      </w:r>
    </w:p>
    <w:p w14:paraId="772C4A63" w14:textId="77777777" w:rsidR="000F6EB7" w:rsidRPr="00DC5629" w:rsidRDefault="000F6EB7" w:rsidP="00A65D83">
      <w:pPr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 w:rsidRPr="00DC5629">
        <w:rPr>
          <w:rFonts w:ascii="Times New Roman" w:eastAsia="Courier New" w:hAnsi="Times New Roman"/>
          <w:sz w:val="28"/>
          <w:szCs w:val="28"/>
        </w:rPr>
        <w:t>О согласовании распределения объемов финансового обеспечения медицинской помощи между медицинскими организациями на 202</w:t>
      </w:r>
      <w:r>
        <w:rPr>
          <w:rFonts w:ascii="Times New Roman" w:eastAsia="Courier New" w:hAnsi="Times New Roman"/>
          <w:sz w:val="28"/>
          <w:szCs w:val="28"/>
        </w:rPr>
        <w:t>5</w:t>
      </w:r>
      <w:r w:rsidRPr="00DC5629">
        <w:rPr>
          <w:rFonts w:ascii="Times New Roman" w:eastAsia="Courier New" w:hAnsi="Times New Roman"/>
          <w:sz w:val="28"/>
          <w:szCs w:val="28"/>
        </w:rPr>
        <w:t xml:space="preserve"> год.</w:t>
      </w:r>
    </w:p>
    <w:p w14:paraId="6688AAEF" w14:textId="77777777" w:rsidR="000F6EB7" w:rsidRPr="00583A07" w:rsidRDefault="000F6EB7" w:rsidP="00A65D83">
      <w:pPr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Обращения медицинских организаций</w:t>
      </w:r>
      <w:r w:rsidRPr="0024693E">
        <w:rPr>
          <w:rFonts w:ascii="Times New Roman" w:eastAsia="Courier New" w:hAnsi="Times New Roman"/>
          <w:sz w:val="28"/>
          <w:szCs w:val="28"/>
        </w:rPr>
        <w:t xml:space="preserve"> </w:t>
      </w:r>
      <w:r>
        <w:rPr>
          <w:rFonts w:ascii="Times New Roman" w:eastAsia="Courier New" w:hAnsi="Times New Roman"/>
          <w:sz w:val="28"/>
          <w:szCs w:val="28"/>
        </w:rPr>
        <w:t>об оплате счетов за декабрь 2024 года.</w:t>
      </w:r>
    </w:p>
    <w:p w14:paraId="1CAAB436" w14:textId="37BEFB75" w:rsidR="0082411B" w:rsidRPr="00DC5629" w:rsidRDefault="000F6EB7" w:rsidP="00A65D83">
      <w:pPr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О состав</w:t>
      </w:r>
      <w:r w:rsidR="006848E5">
        <w:rPr>
          <w:rFonts w:ascii="Times New Roman" w:eastAsia="Courier New" w:hAnsi="Times New Roman"/>
          <w:sz w:val="28"/>
          <w:szCs w:val="28"/>
        </w:rPr>
        <w:t>е</w:t>
      </w:r>
      <w:r>
        <w:rPr>
          <w:rFonts w:ascii="Times New Roman" w:eastAsia="Courier New" w:hAnsi="Times New Roman"/>
          <w:sz w:val="28"/>
          <w:szCs w:val="28"/>
        </w:rPr>
        <w:t xml:space="preserve"> </w:t>
      </w:r>
      <w:r w:rsidR="006848E5">
        <w:rPr>
          <w:rFonts w:ascii="Times New Roman" w:eastAsia="Courier New" w:hAnsi="Times New Roman"/>
          <w:sz w:val="28"/>
          <w:szCs w:val="28"/>
        </w:rPr>
        <w:t xml:space="preserve">и регламенте работы </w:t>
      </w:r>
      <w:r>
        <w:rPr>
          <w:rFonts w:ascii="Times New Roman" w:eastAsia="Courier New" w:hAnsi="Times New Roman"/>
          <w:sz w:val="28"/>
          <w:szCs w:val="28"/>
        </w:rPr>
        <w:t>Рабочей группы.</w:t>
      </w:r>
      <w:r w:rsidRPr="00DC5629">
        <w:rPr>
          <w:rFonts w:ascii="Times New Roman" w:eastAsia="Courier New" w:hAnsi="Times New Roman"/>
          <w:sz w:val="28"/>
          <w:szCs w:val="28"/>
        </w:rPr>
        <w:t xml:space="preserve"> </w:t>
      </w:r>
    </w:p>
    <w:p w14:paraId="0BCE3CAD" w14:textId="77777777" w:rsidR="0082411B" w:rsidRDefault="0082411B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081CE40F" w14:textId="77777777" w:rsidR="00BB0899" w:rsidRDefault="00BB0899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5765B7F0" w14:textId="77777777" w:rsidR="00BB0899" w:rsidRDefault="00BB0899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744E5DA2" w14:textId="77777777" w:rsidR="00BB0899" w:rsidRDefault="00BB0899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7D6AFBD2" w14:textId="77777777" w:rsidR="00BB0899" w:rsidRDefault="00BB0899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0C4B9DC1" w14:textId="77777777" w:rsidR="00BB0899" w:rsidRDefault="00BB0899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4BEFAF55" w14:textId="77777777" w:rsidR="00BB0899" w:rsidRDefault="00BB0899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45262EE3" w14:textId="77777777" w:rsidR="00BB0899" w:rsidRDefault="00BB0899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64E1A097" w14:textId="77777777" w:rsidR="00BB0899" w:rsidRDefault="00BB0899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3EDAB0CC" w14:textId="77777777" w:rsidR="00BB0899" w:rsidRDefault="00BB0899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66BD6A2F" w14:textId="77777777" w:rsidR="00BB0899" w:rsidRDefault="00BB0899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0B9F7261" w14:textId="77777777" w:rsidR="00BB0899" w:rsidRDefault="00BB0899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7EF3BCE4" w14:textId="77777777" w:rsidR="00BB0899" w:rsidRDefault="00BB0899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67A265DF" w14:textId="77777777" w:rsidR="00BB0899" w:rsidRDefault="00BB0899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5C2AFD58" w14:textId="77777777" w:rsidR="00BB0899" w:rsidRDefault="00BB0899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2E38E41B" w14:textId="77777777" w:rsidR="00BB0899" w:rsidRDefault="00BB0899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7E85048C" w14:textId="77777777" w:rsidR="0082411B" w:rsidRDefault="0082411B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5E8E7C71" w14:textId="77777777" w:rsidR="00A65D83" w:rsidRDefault="00A65D83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6A84A506" w14:textId="2602DC92" w:rsidR="00835760" w:rsidRPr="00835760" w:rsidRDefault="00835760" w:rsidP="002F09C8">
      <w:pPr>
        <w:numPr>
          <w:ilvl w:val="0"/>
          <w:numId w:val="2"/>
        </w:numPr>
        <w:tabs>
          <w:tab w:val="left" w:pos="0"/>
        </w:tabs>
        <w:spacing w:line="276" w:lineRule="auto"/>
        <w:ind w:left="0"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835760">
        <w:rPr>
          <w:rFonts w:ascii="Times New Roman" w:eastAsia="Calibri" w:hAnsi="Times New Roman"/>
          <w:b/>
          <w:sz w:val="28"/>
          <w:szCs w:val="28"/>
        </w:rPr>
        <w:lastRenderedPageBreak/>
        <w:t>Слушали:</w:t>
      </w:r>
    </w:p>
    <w:p w14:paraId="284DF73D" w14:textId="7C39B654" w:rsidR="000F6EB7" w:rsidRDefault="000F6EB7" w:rsidP="00A65D83">
      <w:pPr>
        <w:pStyle w:val="a5"/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sz w:val="28"/>
          <w:szCs w:val="28"/>
        </w:rPr>
        <w:t>О согласовании объемов предоставления медицинской помощи на 202</w:t>
      </w:r>
      <w:r>
        <w:rPr>
          <w:rFonts w:ascii="Times New Roman" w:hAnsi="Times New Roman"/>
          <w:sz w:val="28"/>
          <w:szCs w:val="28"/>
        </w:rPr>
        <w:t>5</w:t>
      </w:r>
      <w:r w:rsidR="00A65D83">
        <w:rPr>
          <w:rFonts w:ascii="Times New Roman" w:hAnsi="Times New Roman"/>
          <w:sz w:val="28"/>
          <w:szCs w:val="28"/>
        </w:rPr>
        <w:t> </w:t>
      </w:r>
      <w:r w:rsidRPr="007527AC">
        <w:rPr>
          <w:rFonts w:ascii="Times New Roman" w:hAnsi="Times New Roman"/>
          <w:sz w:val="28"/>
          <w:szCs w:val="28"/>
        </w:rPr>
        <w:t xml:space="preserve">год, установленных протоколом заседания </w:t>
      </w:r>
      <w:r>
        <w:rPr>
          <w:rFonts w:ascii="Times New Roman" w:hAnsi="Times New Roman"/>
          <w:sz w:val="28"/>
          <w:szCs w:val="28"/>
        </w:rPr>
        <w:t>Р</w:t>
      </w:r>
      <w:r w:rsidRPr="007527AC">
        <w:rPr>
          <w:rFonts w:ascii="Times New Roman" w:hAnsi="Times New Roman"/>
          <w:sz w:val="28"/>
          <w:szCs w:val="28"/>
        </w:rPr>
        <w:t>абочей группы № </w:t>
      </w:r>
      <w:r>
        <w:rPr>
          <w:rFonts w:ascii="Times New Roman" w:hAnsi="Times New Roman"/>
          <w:sz w:val="28"/>
          <w:szCs w:val="28"/>
        </w:rPr>
        <w:t>1</w:t>
      </w:r>
      <w:r w:rsidRPr="007527AC">
        <w:rPr>
          <w:rFonts w:ascii="Times New Roman" w:hAnsi="Times New Roman"/>
          <w:sz w:val="28"/>
          <w:szCs w:val="28"/>
        </w:rPr>
        <w:t xml:space="preserve"> от </w:t>
      </w:r>
      <w:r w:rsidR="006126A0" w:rsidRPr="006126A0">
        <w:rPr>
          <w:rFonts w:ascii="Times New Roman" w:hAnsi="Times New Roman"/>
          <w:sz w:val="28"/>
          <w:szCs w:val="28"/>
        </w:rPr>
        <w:t>07</w:t>
      </w:r>
      <w:r w:rsidRPr="007527A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02</w:t>
      </w:r>
      <w:r w:rsidRPr="007527AC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5.</w:t>
      </w:r>
      <w:r w:rsidRPr="007527AC">
        <w:rPr>
          <w:rFonts w:ascii="Times New Roman" w:hAnsi="Times New Roman"/>
          <w:sz w:val="28"/>
          <w:szCs w:val="28"/>
        </w:rPr>
        <w:t xml:space="preserve"> </w:t>
      </w:r>
    </w:p>
    <w:p w14:paraId="5212AF1C" w14:textId="77777777" w:rsidR="000F6EB7" w:rsidRPr="00CE5FCE" w:rsidRDefault="000F6EB7" w:rsidP="00A65D83">
      <w:pPr>
        <w:pStyle w:val="a5"/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14:paraId="31D497BE" w14:textId="77777777" w:rsidR="000F6EB7" w:rsidRDefault="000F6EB7" w:rsidP="00A65D83">
      <w:pPr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527AC">
        <w:rPr>
          <w:rFonts w:ascii="Times New Roman" w:hAnsi="Times New Roman"/>
          <w:b/>
          <w:sz w:val="28"/>
          <w:szCs w:val="28"/>
        </w:rPr>
        <w:t>Решение:</w:t>
      </w:r>
    </w:p>
    <w:p w14:paraId="50B1A786" w14:textId="1BA999B9" w:rsidR="006126A0" w:rsidRPr="006126A0" w:rsidRDefault="000F6EB7" w:rsidP="00A65D83">
      <w:pPr>
        <w:pStyle w:val="a5"/>
        <w:numPr>
          <w:ilvl w:val="0"/>
          <w:numId w:val="30"/>
        </w:numPr>
        <w:tabs>
          <w:tab w:val="left" w:pos="0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>Р</w:t>
      </w:r>
      <w:r w:rsidRPr="001053A1">
        <w:rPr>
          <w:rFonts w:ascii="Times New Roman" w:eastAsia="Courier New" w:hAnsi="Times New Roman"/>
          <w:color w:val="000000"/>
          <w:sz w:val="28"/>
          <w:szCs w:val="28"/>
        </w:rPr>
        <w:t>аспределить объемы медицинской помощи на 202</w:t>
      </w:r>
      <w:r>
        <w:rPr>
          <w:rFonts w:ascii="Times New Roman" w:eastAsia="Courier New" w:hAnsi="Times New Roman"/>
          <w:color w:val="000000"/>
          <w:sz w:val="28"/>
          <w:szCs w:val="28"/>
        </w:rPr>
        <w:t>5</w:t>
      </w:r>
      <w:r w:rsidRPr="001053A1">
        <w:rPr>
          <w:rFonts w:ascii="Times New Roman" w:eastAsia="Courier New" w:hAnsi="Times New Roman"/>
          <w:color w:val="000000"/>
          <w:sz w:val="28"/>
          <w:szCs w:val="28"/>
        </w:rPr>
        <w:t xml:space="preserve"> год в соответствии с решением Рабочей группы (протокол №</w:t>
      </w:r>
      <w:r w:rsidRPr="001053A1">
        <w:rPr>
          <w:rFonts w:ascii="Times New Roman" w:eastAsia="Courier New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Courier New" w:hAnsi="Times New Roman"/>
          <w:color w:val="000000"/>
          <w:sz w:val="28"/>
          <w:szCs w:val="28"/>
        </w:rPr>
        <w:t>1</w:t>
      </w:r>
      <w:r w:rsidRPr="001053A1">
        <w:rPr>
          <w:rFonts w:ascii="Times New Roman" w:eastAsia="Courier New" w:hAnsi="Times New Roman"/>
          <w:color w:val="000000"/>
          <w:sz w:val="28"/>
          <w:szCs w:val="28"/>
        </w:rPr>
        <w:t xml:space="preserve"> от </w:t>
      </w:r>
      <w:r w:rsidR="006126A0" w:rsidRPr="006126A0">
        <w:rPr>
          <w:rFonts w:ascii="Times New Roman" w:eastAsia="Courier New" w:hAnsi="Times New Roman"/>
          <w:color w:val="000000"/>
          <w:sz w:val="28"/>
          <w:szCs w:val="28"/>
        </w:rPr>
        <w:t>07</w:t>
      </w:r>
      <w:r w:rsidRPr="001053A1">
        <w:rPr>
          <w:rFonts w:ascii="Times New Roman" w:eastAsia="Courier New" w:hAnsi="Times New Roman"/>
          <w:color w:val="000000"/>
          <w:sz w:val="28"/>
          <w:szCs w:val="28"/>
        </w:rPr>
        <w:t>.</w:t>
      </w:r>
      <w:r>
        <w:rPr>
          <w:rFonts w:ascii="Times New Roman" w:eastAsia="Courier New" w:hAnsi="Times New Roman"/>
          <w:color w:val="000000"/>
          <w:sz w:val="28"/>
          <w:szCs w:val="28"/>
        </w:rPr>
        <w:t>02</w:t>
      </w:r>
      <w:r w:rsidRPr="001053A1">
        <w:rPr>
          <w:rFonts w:ascii="Times New Roman" w:eastAsia="Courier New" w:hAnsi="Times New Roman"/>
          <w:color w:val="000000"/>
          <w:sz w:val="28"/>
          <w:szCs w:val="28"/>
        </w:rPr>
        <w:t>.202</w:t>
      </w:r>
      <w:r w:rsidRPr="00D3762D">
        <w:rPr>
          <w:rFonts w:ascii="Times New Roman" w:eastAsia="Courier New" w:hAnsi="Times New Roman"/>
          <w:color w:val="000000"/>
          <w:sz w:val="28"/>
          <w:szCs w:val="28"/>
        </w:rPr>
        <w:t>5</w:t>
      </w:r>
      <w:r w:rsidRPr="001053A1">
        <w:rPr>
          <w:rFonts w:ascii="Times New Roman" w:eastAsia="Courier New" w:hAnsi="Times New Roman"/>
          <w:color w:val="000000"/>
          <w:sz w:val="28"/>
          <w:szCs w:val="28"/>
        </w:rPr>
        <w:t xml:space="preserve">) (приложение </w:t>
      </w:r>
      <w:r>
        <w:rPr>
          <w:rFonts w:ascii="Times New Roman" w:eastAsia="Courier New" w:hAnsi="Times New Roman"/>
          <w:color w:val="000000"/>
          <w:sz w:val="28"/>
          <w:szCs w:val="28"/>
        </w:rPr>
        <w:t>1</w:t>
      </w:r>
      <w:r w:rsidRPr="008E61DD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Pr="003B48EE">
        <w:rPr>
          <w:rFonts w:ascii="Times New Roman" w:eastAsia="Courier New" w:hAnsi="Times New Roman"/>
          <w:color w:val="000000"/>
          <w:sz w:val="28"/>
          <w:szCs w:val="28"/>
        </w:rPr>
        <w:t>к протоколу Комиссии)</w:t>
      </w:r>
      <w:r w:rsidR="006126A0">
        <w:rPr>
          <w:rFonts w:ascii="Times New Roman" w:eastAsia="Courier New" w:hAnsi="Times New Roman"/>
          <w:color w:val="000000"/>
          <w:sz w:val="28"/>
          <w:szCs w:val="28"/>
        </w:rPr>
        <w:t xml:space="preserve"> с целью заключения договоров на оказание и оплату медицинской помощи на 2025 год</w:t>
      </w:r>
      <w:r w:rsidRPr="003B48EE">
        <w:rPr>
          <w:rFonts w:ascii="Times New Roman" w:eastAsia="Courier New" w:hAnsi="Times New Roman"/>
          <w:sz w:val="28"/>
          <w:szCs w:val="28"/>
        </w:rPr>
        <w:t>.</w:t>
      </w:r>
      <w:r w:rsidR="006126A0" w:rsidRPr="006126A0">
        <w:rPr>
          <w:rFonts w:ascii="Times New Roman" w:eastAsia="Courier New" w:hAnsi="Times New Roman"/>
          <w:sz w:val="28"/>
          <w:szCs w:val="28"/>
        </w:rPr>
        <w:t xml:space="preserve"> </w:t>
      </w:r>
    </w:p>
    <w:p w14:paraId="43CE344E" w14:textId="1FA836C1" w:rsidR="000F6EB7" w:rsidRPr="003B48EE" w:rsidRDefault="006126A0" w:rsidP="00A65D83">
      <w:pPr>
        <w:pStyle w:val="a5"/>
        <w:numPr>
          <w:ilvl w:val="0"/>
          <w:numId w:val="30"/>
        </w:numPr>
        <w:tabs>
          <w:tab w:val="left" w:pos="0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Главным внештатным специалистам в срок до 19.02.2025 проанализировать распределение медицинской помощи по профилям в разрезе медицинских организаций и предоставить Комиссии предложения о перераспределении объемов медицинской помощи.</w:t>
      </w:r>
    </w:p>
    <w:p w14:paraId="58B97DD5" w14:textId="1B65B1DE" w:rsidR="000F6EB7" w:rsidRPr="001053A1" w:rsidRDefault="000F6EB7" w:rsidP="00A65D83">
      <w:pPr>
        <w:pStyle w:val="a5"/>
        <w:numPr>
          <w:ilvl w:val="0"/>
          <w:numId w:val="30"/>
        </w:numPr>
        <w:tabs>
          <w:tab w:val="left" w:pos="0"/>
        </w:tabs>
        <w:spacing w:line="276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>Р</w:t>
      </w:r>
      <w:r w:rsidRPr="003B48EE">
        <w:rPr>
          <w:rFonts w:ascii="Times New Roman" w:eastAsia="Courier New" w:hAnsi="Times New Roman"/>
          <w:color w:val="000000"/>
          <w:sz w:val="28"/>
          <w:szCs w:val="28"/>
        </w:rPr>
        <w:t>аспределить количество планируемых случаев оказания высокотехнологической медицинской помощи в разрезе методов лечения на 202</w:t>
      </w:r>
      <w:r>
        <w:rPr>
          <w:rFonts w:ascii="Times New Roman" w:eastAsia="Courier New" w:hAnsi="Times New Roman"/>
          <w:color w:val="000000"/>
          <w:sz w:val="28"/>
          <w:szCs w:val="28"/>
        </w:rPr>
        <w:t>5</w:t>
      </w:r>
      <w:r w:rsidRPr="003B48EE">
        <w:rPr>
          <w:rFonts w:ascii="Times New Roman" w:eastAsia="Courier New" w:hAnsi="Times New Roman"/>
          <w:color w:val="000000"/>
          <w:sz w:val="28"/>
          <w:szCs w:val="28"/>
        </w:rPr>
        <w:t xml:space="preserve"> год (приложение </w:t>
      </w:r>
      <w:r>
        <w:rPr>
          <w:rFonts w:ascii="Times New Roman" w:eastAsia="Courier New" w:hAnsi="Times New Roman"/>
          <w:color w:val="000000"/>
          <w:sz w:val="28"/>
          <w:szCs w:val="28"/>
        </w:rPr>
        <w:t>2</w:t>
      </w:r>
      <w:r w:rsidRPr="001053A1">
        <w:rPr>
          <w:rFonts w:ascii="Times New Roman" w:eastAsia="Courier New" w:hAnsi="Times New Roman"/>
          <w:color w:val="000000"/>
          <w:sz w:val="28"/>
          <w:szCs w:val="28"/>
        </w:rPr>
        <w:t xml:space="preserve"> к протоколу Комиссии).</w:t>
      </w:r>
    </w:p>
    <w:p w14:paraId="01D2BA5C" w14:textId="7CBF4471" w:rsidR="000F6EB7" w:rsidRPr="00912D57" w:rsidRDefault="000F6EB7" w:rsidP="006126A0">
      <w:pPr>
        <w:pStyle w:val="a5"/>
        <w:tabs>
          <w:tab w:val="left" w:pos="0"/>
        </w:tabs>
        <w:spacing w:line="276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14:paraId="0C4404DC" w14:textId="236A4A27" w:rsidR="000F6EB7" w:rsidRPr="00DF7FBE" w:rsidRDefault="000F6EB7" w:rsidP="000F6EB7">
      <w:pPr>
        <w:pStyle w:val="a5"/>
        <w:widowControl w:val="0"/>
        <w:tabs>
          <w:tab w:val="left" w:pos="720"/>
        </w:tabs>
        <w:autoSpaceDE w:val="0"/>
        <w:autoSpaceDN w:val="0"/>
        <w:spacing w:line="276" w:lineRule="auto"/>
        <w:ind w:hanging="153"/>
        <w:jc w:val="both"/>
        <w:rPr>
          <w:rFonts w:ascii="Times New Roman" w:hAnsi="Times New Roman"/>
          <w:sz w:val="28"/>
          <w:szCs w:val="28"/>
        </w:rPr>
      </w:pPr>
      <w:r w:rsidRPr="00DF7FBE">
        <w:rPr>
          <w:rFonts w:ascii="Times New Roman" w:hAnsi="Times New Roman"/>
          <w:b/>
          <w:sz w:val="28"/>
          <w:szCs w:val="28"/>
        </w:rPr>
        <w:t>Голосование:</w:t>
      </w:r>
      <w:r w:rsidRPr="00DF7FBE">
        <w:rPr>
          <w:rFonts w:ascii="Times New Roman" w:hAnsi="Times New Roman"/>
          <w:sz w:val="28"/>
          <w:szCs w:val="28"/>
        </w:rPr>
        <w:t xml:space="preserve"> </w:t>
      </w:r>
      <w:r w:rsidR="006126A0">
        <w:rPr>
          <w:rFonts w:ascii="Times New Roman" w:hAnsi="Times New Roman"/>
          <w:sz w:val="28"/>
          <w:szCs w:val="28"/>
        </w:rPr>
        <w:t>единогласно.</w:t>
      </w:r>
    </w:p>
    <w:p w14:paraId="37716B79" w14:textId="77777777" w:rsidR="00AA3A1A" w:rsidRPr="00CF32B6" w:rsidRDefault="00AA3A1A" w:rsidP="00CE5FCE">
      <w:pPr>
        <w:pStyle w:val="a5"/>
        <w:widowControl w:val="0"/>
        <w:tabs>
          <w:tab w:val="left" w:pos="567"/>
        </w:tabs>
        <w:autoSpaceDE w:val="0"/>
        <w:autoSpaceDN w:val="0"/>
        <w:spacing w:line="276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14:paraId="70E1CCF2" w14:textId="54225A29" w:rsidR="00583A07" w:rsidRPr="00CF75AA" w:rsidRDefault="00583A07" w:rsidP="00AA3A1A">
      <w:pPr>
        <w:numPr>
          <w:ilvl w:val="0"/>
          <w:numId w:val="2"/>
        </w:numPr>
        <w:tabs>
          <w:tab w:val="left" w:pos="0"/>
        </w:tabs>
        <w:spacing w:line="276" w:lineRule="auto"/>
        <w:ind w:left="0" w:firstLine="567"/>
        <w:jc w:val="both"/>
        <w:rPr>
          <w:rFonts w:ascii="Times New Roman" w:eastAsia="Courier New" w:hAnsi="Times New Roman"/>
          <w:b/>
          <w:color w:val="000000"/>
          <w:sz w:val="28"/>
          <w:szCs w:val="28"/>
        </w:rPr>
      </w:pPr>
      <w:r w:rsidRPr="00CF75AA">
        <w:rPr>
          <w:rFonts w:ascii="Times New Roman" w:eastAsia="Courier New" w:hAnsi="Times New Roman"/>
          <w:b/>
          <w:color w:val="000000"/>
          <w:sz w:val="28"/>
          <w:szCs w:val="28"/>
        </w:rPr>
        <w:t>Слушали:</w:t>
      </w:r>
    </w:p>
    <w:p w14:paraId="49AD7C75" w14:textId="77777777" w:rsidR="000F6EB7" w:rsidRPr="000F6EB7" w:rsidRDefault="000F6EB7" w:rsidP="00A65D83">
      <w:pPr>
        <w:pStyle w:val="a5"/>
        <w:tabs>
          <w:tab w:val="left" w:pos="0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B7">
        <w:rPr>
          <w:rFonts w:ascii="Times New Roman" w:eastAsia="Courier New" w:hAnsi="Times New Roman"/>
          <w:sz w:val="28"/>
          <w:szCs w:val="28"/>
        </w:rPr>
        <w:t>О согласовании распределения объемов финансового обеспечения медицинской помощи между медицинскими организациями на 2025 год.</w:t>
      </w:r>
    </w:p>
    <w:p w14:paraId="1F8C6D72" w14:textId="77777777" w:rsidR="000F6EB7" w:rsidRPr="000F6EB7" w:rsidRDefault="000F6EB7" w:rsidP="00CE5FCE">
      <w:pPr>
        <w:pStyle w:val="a5"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14:paraId="694F7931" w14:textId="77777777" w:rsidR="000F6EB7" w:rsidRPr="000F6EB7" w:rsidRDefault="000F6EB7" w:rsidP="00A65D83">
      <w:pPr>
        <w:pStyle w:val="a5"/>
        <w:tabs>
          <w:tab w:val="left" w:pos="0"/>
        </w:tabs>
        <w:spacing w:line="276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0F6EB7">
        <w:rPr>
          <w:rFonts w:ascii="Times New Roman" w:hAnsi="Times New Roman"/>
          <w:b/>
          <w:sz w:val="28"/>
          <w:szCs w:val="28"/>
        </w:rPr>
        <w:t xml:space="preserve">Решение: </w:t>
      </w:r>
    </w:p>
    <w:p w14:paraId="28E93148" w14:textId="45530E72" w:rsidR="000F6EB7" w:rsidRPr="000F6EB7" w:rsidRDefault="000F6EB7" w:rsidP="00A65D83">
      <w:pPr>
        <w:pStyle w:val="a5"/>
        <w:tabs>
          <w:tab w:val="left" w:pos="0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6EB7">
        <w:rPr>
          <w:rFonts w:ascii="Times New Roman" w:hAnsi="Times New Roman"/>
          <w:sz w:val="28"/>
          <w:szCs w:val="28"/>
        </w:rPr>
        <w:t>Распределить объемы финансового обеспечения медицинской помощи между медицинскими организациями на 2025 год для заключения договоров с медицинскими организациями в разрезе условий оказания медицинской помощи (приложени</w:t>
      </w:r>
      <w:r w:rsidR="007B55C0">
        <w:rPr>
          <w:rFonts w:ascii="Times New Roman" w:hAnsi="Times New Roman"/>
          <w:sz w:val="28"/>
          <w:szCs w:val="28"/>
        </w:rPr>
        <w:t>е</w:t>
      </w:r>
      <w:r w:rsidRPr="000F6EB7">
        <w:rPr>
          <w:rFonts w:ascii="Times New Roman" w:hAnsi="Times New Roman"/>
          <w:sz w:val="28"/>
          <w:szCs w:val="28"/>
        </w:rPr>
        <w:t xml:space="preserve"> </w:t>
      </w:r>
      <w:r w:rsidR="006126A0">
        <w:rPr>
          <w:rFonts w:ascii="Times New Roman" w:hAnsi="Times New Roman"/>
          <w:sz w:val="28"/>
          <w:szCs w:val="28"/>
        </w:rPr>
        <w:t>3</w:t>
      </w:r>
      <w:r w:rsidRPr="000F6EB7">
        <w:rPr>
          <w:rFonts w:ascii="Times New Roman" w:hAnsi="Times New Roman"/>
          <w:sz w:val="28"/>
          <w:szCs w:val="28"/>
        </w:rPr>
        <w:t xml:space="preserve"> к протоколу Комиссии).</w:t>
      </w:r>
    </w:p>
    <w:p w14:paraId="151460E3" w14:textId="77777777" w:rsidR="000F6EB7" w:rsidRPr="000F6EB7" w:rsidRDefault="000F6EB7" w:rsidP="00CE5FCE">
      <w:pPr>
        <w:pStyle w:val="a5"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14:paraId="49D5B41D" w14:textId="5829F00B" w:rsidR="000F6EB7" w:rsidRDefault="000F6EB7" w:rsidP="00182281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F7FBE">
        <w:rPr>
          <w:rFonts w:ascii="Times New Roman" w:hAnsi="Times New Roman"/>
          <w:b/>
          <w:sz w:val="28"/>
          <w:szCs w:val="28"/>
        </w:rPr>
        <w:t>Голосование:</w:t>
      </w:r>
      <w:r w:rsidRPr="00DF7FBE">
        <w:rPr>
          <w:rFonts w:ascii="Times New Roman" w:hAnsi="Times New Roman"/>
          <w:sz w:val="28"/>
          <w:szCs w:val="28"/>
        </w:rPr>
        <w:t xml:space="preserve"> </w:t>
      </w:r>
      <w:r w:rsidR="006126A0">
        <w:rPr>
          <w:rFonts w:ascii="Times New Roman" w:hAnsi="Times New Roman"/>
          <w:sz w:val="28"/>
          <w:szCs w:val="28"/>
        </w:rPr>
        <w:t>единогласно.</w:t>
      </w:r>
    </w:p>
    <w:p w14:paraId="1FEEA3B2" w14:textId="77777777" w:rsidR="00182281" w:rsidRDefault="00182281" w:rsidP="00182281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14:paraId="7999E4E2" w14:textId="77777777" w:rsidR="00182281" w:rsidRPr="00CF75AA" w:rsidRDefault="00182281" w:rsidP="00182281">
      <w:pPr>
        <w:numPr>
          <w:ilvl w:val="0"/>
          <w:numId w:val="2"/>
        </w:numPr>
        <w:tabs>
          <w:tab w:val="left" w:pos="0"/>
        </w:tabs>
        <w:spacing w:line="276" w:lineRule="auto"/>
        <w:ind w:left="0" w:firstLine="567"/>
        <w:jc w:val="both"/>
        <w:rPr>
          <w:rFonts w:ascii="Times New Roman" w:eastAsia="Courier New" w:hAnsi="Times New Roman"/>
          <w:b/>
          <w:color w:val="000000"/>
          <w:sz w:val="28"/>
          <w:szCs w:val="28"/>
        </w:rPr>
      </w:pPr>
      <w:r w:rsidRPr="00CF75AA">
        <w:rPr>
          <w:rFonts w:ascii="Times New Roman" w:eastAsia="Courier New" w:hAnsi="Times New Roman"/>
          <w:b/>
          <w:color w:val="000000"/>
          <w:sz w:val="28"/>
          <w:szCs w:val="28"/>
        </w:rPr>
        <w:t>Слушали:</w:t>
      </w:r>
    </w:p>
    <w:p w14:paraId="4D1E1CB7" w14:textId="24235ABD" w:rsidR="006848E5" w:rsidRDefault="00583A07" w:rsidP="00A65D83">
      <w:pPr>
        <w:tabs>
          <w:tab w:val="left" w:pos="0"/>
        </w:tabs>
        <w:spacing w:line="276" w:lineRule="auto"/>
        <w:ind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>Обращени</w:t>
      </w:r>
      <w:r w:rsidR="00785458">
        <w:rPr>
          <w:rFonts w:ascii="Times New Roman" w:eastAsia="Courier New" w:hAnsi="Times New Roman"/>
          <w:color w:val="000000"/>
          <w:sz w:val="28"/>
          <w:szCs w:val="28"/>
        </w:rPr>
        <w:t>я медицинских организаций</w:t>
      </w:r>
      <w:r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="00785458">
        <w:rPr>
          <w:rFonts w:ascii="Times New Roman" w:eastAsia="Courier New" w:hAnsi="Times New Roman"/>
          <w:color w:val="000000"/>
          <w:sz w:val="28"/>
          <w:szCs w:val="28"/>
        </w:rPr>
        <w:t xml:space="preserve">об оплате счетов за </w:t>
      </w:r>
      <w:r w:rsidR="006848E5">
        <w:rPr>
          <w:rFonts w:ascii="Times New Roman" w:eastAsia="Courier New" w:hAnsi="Times New Roman"/>
          <w:color w:val="000000"/>
          <w:sz w:val="28"/>
          <w:szCs w:val="28"/>
        </w:rPr>
        <w:t xml:space="preserve">медицинскую помощь, оказанную в </w:t>
      </w:r>
      <w:r w:rsidR="00785458">
        <w:rPr>
          <w:rFonts w:ascii="Times New Roman" w:eastAsia="Courier New" w:hAnsi="Times New Roman"/>
          <w:color w:val="000000"/>
          <w:sz w:val="28"/>
          <w:szCs w:val="28"/>
        </w:rPr>
        <w:t>декабр</w:t>
      </w:r>
      <w:r w:rsidR="006848E5">
        <w:rPr>
          <w:rFonts w:ascii="Times New Roman" w:eastAsia="Courier New" w:hAnsi="Times New Roman"/>
          <w:color w:val="000000"/>
          <w:sz w:val="28"/>
          <w:szCs w:val="28"/>
        </w:rPr>
        <w:t>е</w:t>
      </w:r>
      <w:r w:rsidR="00785458">
        <w:rPr>
          <w:rFonts w:ascii="Times New Roman" w:eastAsia="Courier New" w:hAnsi="Times New Roman"/>
          <w:color w:val="000000"/>
          <w:sz w:val="28"/>
          <w:szCs w:val="28"/>
        </w:rPr>
        <w:t xml:space="preserve"> 2024 года</w:t>
      </w:r>
      <w:r w:rsidR="006848E5">
        <w:rPr>
          <w:rFonts w:ascii="Times New Roman" w:eastAsia="Courier New" w:hAnsi="Times New Roman"/>
          <w:color w:val="000000"/>
          <w:sz w:val="28"/>
          <w:szCs w:val="28"/>
        </w:rPr>
        <w:t>,</w:t>
      </w:r>
      <w:r w:rsidR="006848E5" w:rsidRPr="006848E5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="006848E5">
        <w:rPr>
          <w:rFonts w:ascii="Times New Roman" w:eastAsia="Courier New" w:hAnsi="Times New Roman"/>
          <w:color w:val="000000"/>
          <w:sz w:val="28"/>
          <w:szCs w:val="28"/>
        </w:rPr>
        <w:t xml:space="preserve">в рамках объемов оказания медицинской помощи </w:t>
      </w:r>
      <w:r w:rsidR="00EF0A65">
        <w:rPr>
          <w:rFonts w:ascii="Times New Roman" w:eastAsia="Courier New" w:hAnsi="Times New Roman"/>
          <w:color w:val="000000"/>
          <w:sz w:val="28"/>
          <w:szCs w:val="28"/>
        </w:rPr>
        <w:t>в</w:t>
      </w:r>
      <w:r w:rsidR="006848E5">
        <w:rPr>
          <w:rFonts w:ascii="Times New Roman" w:eastAsia="Courier New" w:hAnsi="Times New Roman"/>
          <w:color w:val="000000"/>
          <w:sz w:val="28"/>
          <w:szCs w:val="28"/>
        </w:rPr>
        <w:t xml:space="preserve"> 2025 год</w:t>
      </w:r>
      <w:r w:rsidR="00EF0A65">
        <w:rPr>
          <w:rFonts w:ascii="Times New Roman" w:eastAsia="Courier New" w:hAnsi="Times New Roman"/>
          <w:color w:val="000000"/>
          <w:sz w:val="28"/>
          <w:szCs w:val="28"/>
        </w:rPr>
        <w:t>у</w:t>
      </w:r>
      <w:r w:rsidR="006848E5">
        <w:rPr>
          <w:rFonts w:ascii="Times New Roman" w:eastAsia="Courier New" w:hAnsi="Times New Roman"/>
          <w:color w:val="000000"/>
          <w:sz w:val="28"/>
          <w:szCs w:val="28"/>
        </w:rPr>
        <w:t>:</w:t>
      </w:r>
    </w:p>
    <w:p w14:paraId="5B78BF9B" w14:textId="425B8F5A" w:rsidR="006848E5" w:rsidRDefault="006848E5" w:rsidP="00A65D83">
      <w:pPr>
        <w:tabs>
          <w:tab w:val="left" w:pos="0"/>
        </w:tabs>
        <w:spacing w:line="276" w:lineRule="auto"/>
        <w:ind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>-</w:t>
      </w:r>
      <w:r w:rsidR="00785458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="00583A07">
        <w:rPr>
          <w:rFonts w:ascii="Times New Roman" w:eastAsia="Courier New" w:hAnsi="Times New Roman"/>
          <w:color w:val="000000"/>
          <w:sz w:val="28"/>
          <w:szCs w:val="28"/>
        </w:rPr>
        <w:t>ООО «</w:t>
      </w:r>
      <w:proofErr w:type="spellStart"/>
      <w:r w:rsidR="00583A07">
        <w:rPr>
          <w:rFonts w:ascii="Times New Roman" w:eastAsia="Courier New" w:hAnsi="Times New Roman"/>
          <w:color w:val="000000"/>
          <w:sz w:val="28"/>
          <w:szCs w:val="28"/>
        </w:rPr>
        <w:t>М</w:t>
      </w:r>
      <w:r w:rsidR="00B24FA4">
        <w:rPr>
          <w:rFonts w:ascii="Times New Roman" w:eastAsia="Courier New" w:hAnsi="Times New Roman"/>
          <w:color w:val="000000"/>
          <w:sz w:val="28"/>
          <w:szCs w:val="28"/>
        </w:rPr>
        <w:t>и</w:t>
      </w:r>
      <w:r w:rsidR="00CC0DDF">
        <w:rPr>
          <w:rFonts w:ascii="Times New Roman" w:eastAsia="Courier New" w:hAnsi="Times New Roman"/>
          <w:color w:val="000000"/>
          <w:sz w:val="28"/>
          <w:szCs w:val="28"/>
        </w:rPr>
        <w:t>л</w:t>
      </w:r>
      <w:r w:rsidR="00B24FA4">
        <w:rPr>
          <w:rFonts w:ascii="Times New Roman" w:eastAsia="Courier New" w:hAnsi="Times New Roman"/>
          <w:color w:val="000000"/>
          <w:sz w:val="28"/>
          <w:szCs w:val="28"/>
        </w:rPr>
        <w:t>е</w:t>
      </w:r>
      <w:r w:rsidR="00CC0DDF">
        <w:rPr>
          <w:rFonts w:ascii="Times New Roman" w:eastAsia="Courier New" w:hAnsi="Times New Roman"/>
          <w:color w:val="000000"/>
          <w:sz w:val="28"/>
          <w:szCs w:val="28"/>
        </w:rPr>
        <w:t>нарис</w:t>
      </w:r>
      <w:proofErr w:type="spellEnd"/>
      <w:r w:rsidR="00583A07">
        <w:rPr>
          <w:rFonts w:ascii="Times New Roman" w:eastAsia="Courier New" w:hAnsi="Times New Roman"/>
          <w:color w:val="000000"/>
          <w:sz w:val="28"/>
          <w:szCs w:val="28"/>
        </w:rPr>
        <w:t xml:space="preserve"> профилактика» </w:t>
      </w:r>
      <w:r w:rsidR="0024693E">
        <w:rPr>
          <w:rFonts w:ascii="Times New Roman" w:eastAsia="Courier New" w:hAnsi="Times New Roman"/>
          <w:color w:val="000000"/>
          <w:sz w:val="28"/>
          <w:szCs w:val="28"/>
        </w:rPr>
        <w:t>от 20.01.2025 № 12</w:t>
      </w:r>
      <w:r w:rsidR="00785458">
        <w:rPr>
          <w:rFonts w:ascii="Times New Roman" w:eastAsia="Courier New" w:hAnsi="Times New Roman"/>
          <w:color w:val="000000"/>
          <w:sz w:val="28"/>
          <w:szCs w:val="28"/>
        </w:rPr>
        <w:t xml:space="preserve"> об оплате медицинской услуги «магнитно-резонансная томография»</w:t>
      </w:r>
      <w:r w:rsidR="00182281">
        <w:rPr>
          <w:rFonts w:ascii="Times New Roman" w:eastAsia="Courier New" w:hAnsi="Times New Roman"/>
          <w:color w:val="000000"/>
          <w:sz w:val="28"/>
          <w:szCs w:val="28"/>
        </w:rPr>
        <w:t>,</w:t>
      </w:r>
      <w:r w:rsidR="00182281" w:rsidRPr="00182281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</w:p>
    <w:p w14:paraId="236641CD" w14:textId="1D956DC8" w:rsidR="006848E5" w:rsidRDefault="006848E5" w:rsidP="00A65D83">
      <w:pPr>
        <w:tabs>
          <w:tab w:val="left" w:pos="0"/>
        </w:tabs>
        <w:spacing w:line="276" w:lineRule="auto"/>
        <w:ind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lastRenderedPageBreak/>
        <w:t xml:space="preserve">- </w:t>
      </w:r>
      <w:r w:rsidR="00182281">
        <w:rPr>
          <w:rFonts w:ascii="Times New Roman" w:eastAsia="Courier New" w:hAnsi="Times New Roman"/>
          <w:color w:val="000000"/>
          <w:sz w:val="28"/>
          <w:szCs w:val="28"/>
        </w:rPr>
        <w:t xml:space="preserve">ОБУЗ Ильинская ЦРБ </w:t>
      </w:r>
      <w:proofErr w:type="spellStart"/>
      <w:r w:rsidR="00EF6D67">
        <w:rPr>
          <w:rFonts w:ascii="Times New Roman" w:eastAsia="Courier New" w:hAnsi="Times New Roman"/>
          <w:color w:val="000000"/>
          <w:sz w:val="28"/>
          <w:szCs w:val="28"/>
        </w:rPr>
        <w:t>вх</w:t>
      </w:r>
      <w:proofErr w:type="spellEnd"/>
      <w:r w:rsidR="00EF6D67">
        <w:rPr>
          <w:rFonts w:ascii="Times New Roman" w:eastAsia="Courier New" w:hAnsi="Times New Roman"/>
          <w:color w:val="000000"/>
          <w:sz w:val="28"/>
          <w:szCs w:val="28"/>
        </w:rPr>
        <w:t>. № </w:t>
      </w:r>
      <w:r w:rsidR="00EF6D67" w:rsidRPr="00EF6D67">
        <w:rPr>
          <w:rFonts w:ascii="Times New Roman" w:eastAsia="Courier New" w:hAnsi="Times New Roman"/>
          <w:color w:val="000000"/>
          <w:sz w:val="28"/>
          <w:szCs w:val="28"/>
        </w:rPr>
        <w:t xml:space="preserve">486 от 31.01.2025 </w:t>
      </w:r>
      <w:r w:rsidR="00182281">
        <w:rPr>
          <w:rFonts w:ascii="Times New Roman" w:eastAsia="Courier New" w:hAnsi="Times New Roman"/>
          <w:color w:val="000000"/>
          <w:sz w:val="28"/>
          <w:szCs w:val="28"/>
        </w:rPr>
        <w:t>об оплате скорой медицинской помощи</w:t>
      </w:r>
      <w:r>
        <w:rPr>
          <w:rFonts w:ascii="Times New Roman" w:eastAsia="Courier New" w:hAnsi="Times New Roman"/>
          <w:color w:val="000000"/>
          <w:sz w:val="28"/>
          <w:szCs w:val="28"/>
        </w:rPr>
        <w:t>,</w:t>
      </w:r>
      <w:r w:rsidR="00785458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</w:p>
    <w:p w14:paraId="21805AA6" w14:textId="085FFC85" w:rsidR="00583A07" w:rsidRDefault="006848E5" w:rsidP="00A65D83">
      <w:pPr>
        <w:tabs>
          <w:tab w:val="left" w:pos="0"/>
        </w:tabs>
        <w:spacing w:line="276" w:lineRule="auto"/>
        <w:ind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 xml:space="preserve">- </w:t>
      </w:r>
      <w:r w:rsidR="00785458">
        <w:rPr>
          <w:rFonts w:ascii="Times New Roman" w:eastAsia="Courier New" w:hAnsi="Times New Roman"/>
          <w:color w:val="000000"/>
          <w:sz w:val="28"/>
          <w:szCs w:val="28"/>
        </w:rPr>
        <w:t>О</w:t>
      </w:r>
      <w:r w:rsidR="007E11C0">
        <w:rPr>
          <w:rFonts w:ascii="Times New Roman" w:eastAsia="Courier New" w:hAnsi="Times New Roman"/>
          <w:color w:val="000000"/>
          <w:sz w:val="28"/>
          <w:szCs w:val="28"/>
        </w:rPr>
        <w:t>ОО «КСМ»</w:t>
      </w:r>
      <w:r w:rsidR="00785458">
        <w:rPr>
          <w:rFonts w:ascii="Times New Roman" w:eastAsia="Courier New" w:hAnsi="Times New Roman"/>
          <w:color w:val="000000"/>
          <w:sz w:val="28"/>
          <w:szCs w:val="28"/>
        </w:rPr>
        <w:t xml:space="preserve"> от 31.</w:t>
      </w:r>
      <w:r w:rsidR="007E11C0">
        <w:rPr>
          <w:rFonts w:ascii="Times New Roman" w:eastAsia="Courier New" w:hAnsi="Times New Roman"/>
          <w:color w:val="000000"/>
          <w:sz w:val="28"/>
          <w:szCs w:val="28"/>
        </w:rPr>
        <w:t>0</w:t>
      </w:r>
      <w:r w:rsidR="00785458">
        <w:rPr>
          <w:rFonts w:ascii="Times New Roman" w:eastAsia="Courier New" w:hAnsi="Times New Roman"/>
          <w:color w:val="000000"/>
          <w:sz w:val="28"/>
          <w:szCs w:val="28"/>
        </w:rPr>
        <w:t>1.202</w:t>
      </w:r>
      <w:r w:rsidR="007E11C0">
        <w:rPr>
          <w:rFonts w:ascii="Times New Roman" w:eastAsia="Courier New" w:hAnsi="Times New Roman"/>
          <w:color w:val="000000"/>
          <w:sz w:val="28"/>
          <w:szCs w:val="28"/>
        </w:rPr>
        <w:t>5</w:t>
      </w:r>
      <w:r w:rsidR="00785458">
        <w:rPr>
          <w:rFonts w:ascii="Times New Roman" w:eastAsia="Courier New" w:hAnsi="Times New Roman"/>
          <w:color w:val="000000"/>
          <w:sz w:val="28"/>
          <w:szCs w:val="28"/>
        </w:rPr>
        <w:t xml:space="preserve"> № 3</w:t>
      </w:r>
      <w:r w:rsidR="007E11C0">
        <w:rPr>
          <w:rFonts w:ascii="Times New Roman" w:eastAsia="Courier New" w:hAnsi="Times New Roman"/>
          <w:color w:val="000000"/>
          <w:sz w:val="28"/>
          <w:szCs w:val="28"/>
        </w:rPr>
        <w:t>4</w:t>
      </w:r>
      <w:r w:rsidR="00CC6A17">
        <w:rPr>
          <w:rFonts w:ascii="Times New Roman" w:eastAsia="Courier New" w:hAnsi="Times New Roman"/>
          <w:color w:val="000000"/>
          <w:sz w:val="28"/>
          <w:szCs w:val="28"/>
        </w:rPr>
        <w:t>, от 05.02.2025 № 44</w:t>
      </w:r>
      <w:r w:rsidR="00785458">
        <w:rPr>
          <w:rFonts w:ascii="Times New Roman" w:eastAsia="Courier New" w:hAnsi="Times New Roman"/>
          <w:color w:val="000000"/>
          <w:sz w:val="28"/>
          <w:szCs w:val="28"/>
        </w:rPr>
        <w:t xml:space="preserve"> об оплате </w:t>
      </w:r>
      <w:r w:rsidR="00CC6A17">
        <w:rPr>
          <w:rFonts w:ascii="Times New Roman" w:eastAsia="Courier New" w:hAnsi="Times New Roman"/>
          <w:color w:val="000000"/>
          <w:sz w:val="28"/>
          <w:szCs w:val="28"/>
        </w:rPr>
        <w:t>1 случая госпитализации в стационарных условиях</w:t>
      </w:r>
      <w:r w:rsidR="00785458">
        <w:rPr>
          <w:rFonts w:ascii="Times New Roman" w:eastAsia="Courier New" w:hAnsi="Times New Roman"/>
          <w:color w:val="000000"/>
          <w:sz w:val="28"/>
          <w:szCs w:val="28"/>
        </w:rPr>
        <w:t>.</w:t>
      </w:r>
    </w:p>
    <w:p w14:paraId="1C91EAF0" w14:textId="26A37E41" w:rsidR="006848E5" w:rsidRDefault="00CA5251" w:rsidP="00A65D83">
      <w:pPr>
        <w:tabs>
          <w:tab w:val="left" w:pos="0"/>
        </w:tabs>
        <w:spacing w:line="276" w:lineRule="auto"/>
        <w:ind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>По информации ТФОМС Ивановской области, п</w:t>
      </w:r>
      <w:r w:rsidR="0035660E">
        <w:rPr>
          <w:rFonts w:ascii="Times New Roman" w:eastAsia="Courier New" w:hAnsi="Times New Roman"/>
          <w:color w:val="000000"/>
          <w:sz w:val="28"/>
          <w:szCs w:val="28"/>
        </w:rPr>
        <w:t>рием счетов</w:t>
      </w:r>
      <w:r w:rsidR="00182281">
        <w:rPr>
          <w:rFonts w:ascii="Times New Roman" w:eastAsia="Courier New" w:hAnsi="Times New Roman"/>
          <w:color w:val="000000"/>
          <w:sz w:val="28"/>
          <w:szCs w:val="28"/>
        </w:rPr>
        <w:t xml:space="preserve"> за медицинскую помощь</w:t>
      </w:r>
      <w:r w:rsidR="0049341E">
        <w:rPr>
          <w:rFonts w:ascii="Times New Roman" w:eastAsia="Courier New" w:hAnsi="Times New Roman"/>
          <w:color w:val="000000"/>
          <w:sz w:val="28"/>
          <w:szCs w:val="28"/>
        </w:rPr>
        <w:t>,</w:t>
      </w:r>
      <w:r w:rsidR="0035660E">
        <w:rPr>
          <w:rFonts w:ascii="Times New Roman" w:eastAsia="Courier New" w:hAnsi="Times New Roman"/>
          <w:color w:val="000000"/>
          <w:sz w:val="28"/>
          <w:szCs w:val="28"/>
        </w:rPr>
        <w:t xml:space="preserve"> оказанную </w:t>
      </w:r>
      <w:r w:rsidR="001E3CC8">
        <w:rPr>
          <w:rFonts w:ascii="Times New Roman" w:eastAsia="Courier New" w:hAnsi="Times New Roman"/>
          <w:color w:val="000000"/>
          <w:sz w:val="28"/>
          <w:szCs w:val="28"/>
        </w:rPr>
        <w:t>в декабре 2024 года</w:t>
      </w:r>
      <w:r w:rsidR="00182281">
        <w:rPr>
          <w:rFonts w:ascii="Times New Roman" w:eastAsia="Courier New" w:hAnsi="Times New Roman"/>
          <w:color w:val="000000"/>
          <w:sz w:val="28"/>
          <w:szCs w:val="28"/>
        </w:rPr>
        <w:t>, проводился до</w:t>
      </w:r>
      <w:r w:rsidR="001E3CC8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="00182281">
        <w:rPr>
          <w:rFonts w:ascii="Times New Roman" w:eastAsia="Courier New" w:hAnsi="Times New Roman"/>
          <w:color w:val="000000"/>
          <w:sz w:val="28"/>
          <w:szCs w:val="28"/>
        </w:rPr>
        <w:t>0</w:t>
      </w:r>
      <w:r w:rsidR="001E3CC8">
        <w:rPr>
          <w:rFonts w:ascii="Times New Roman" w:eastAsia="Courier New" w:hAnsi="Times New Roman"/>
          <w:color w:val="000000"/>
          <w:sz w:val="28"/>
          <w:szCs w:val="28"/>
        </w:rPr>
        <w:t>6</w:t>
      </w:r>
      <w:r w:rsidR="0035660E">
        <w:rPr>
          <w:rFonts w:ascii="Times New Roman" w:eastAsia="Courier New" w:hAnsi="Times New Roman"/>
          <w:color w:val="000000"/>
          <w:sz w:val="28"/>
          <w:szCs w:val="28"/>
        </w:rPr>
        <w:t>.01.2025</w:t>
      </w:r>
      <w:r w:rsidR="00182281">
        <w:rPr>
          <w:rFonts w:ascii="Times New Roman" w:eastAsia="Courier New" w:hAnsi="Times New Roman"/>
          <w:color w:val="000000"/>
          <w:sz w:val="28"/>
          <w:szCs w:val="28"/>
        </w:rPr>
        <w:t>. Счета, отклоненные по результатам формат</w:t>
      </w:r>
      <w:r>
        <w:rPr>
          <w:rFonts w:ascii="Times New Roman" w:eastAsia="Courier New" w:hAnsi="Times New Roman"/>
          <w:color w:val="000000"/>
          <w:sz w:val="28"/>
          <w:szCs w:val="28"/>
        </w:rPr>
        <w:t>н</w:t>
      </w:r>
      <w:r w:rsidR="00182281">
        <w:rPr>
          <w:rFonts w:ascii="Times New Roman" w:eastAsia="Courier New" w:hAnsi="Times New Roman"/>
          <w:color w:val="000000"/>
          <w:sz w:val="28"/>
          <w:szCs w:val="28"/>
        </w:rPr>
        <w:t>о-логического и медико-экономического контроля</w:t>
      </w:r>
      <w:r w:rsidR="006848E5">
        <w:rPr>
          <w:rFonts w:ascii="Times New Roman" w:eastAsia="Courier New" w:hAnsi="Times New Roman"/>
          <w:color w:val="000000"/>
          <w:sz w:val="28"/>
          <w:szCs w:val="28"/>
        </w:rPr>
        <w:t>,</w:t>
      </w:r>
      <w:r w:rsidR="00182281">
        <w:rPr>
          <w:rFonts w:ascii="Times New Roman" w:eastAsia="Courier New" w:hAnsi="Times New Roman"/>
          <w:color w:val="000000"/>
          <w:sz w:val="28"/>
          <w:szCs w:val="28"/>
        </w:rPr>
        <w:t xml:space="preserve"> были направлены в медицинские организации</w:t>
      </w:r>
      <w:r w:rsidR="0035660E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="004F16F8">
        <w:rPr>
          <w:rFonts w:ascii="Times New Roman" w:eastAsia="Courier New" w:hAnsi="Times New Roman"/>
          <w:color w:val="000000"/>
          <w:sz w:val="28"/>
          <w:szCs w:val="28"/>
        </w:rPr>
        <w:t>06.01.2025</w:t>
      </w:r>
      <w:r>
        <w:rPr>
          <w:rFonts w:ascii="Times New Roman" w:eastAsia="Courier New" w:hAnsi="Times New Roman"/>
          <w:color w:val="000000"/>
          <w:sz w:val="28"/>
          <w:szCs w:val="28"/>
        </w:rPr>
        <w:t xml:space="preserve"> для возможной корректировки и повторного предоставления</w:t>
      </w:r>
      <w:r w:rsidR="00182281">
        <w:rPr>
          <w:rFonts w:ascii="Times New Roman" w:eastAsia="Courier New" w:hAnsi="Times New Roman"/>
          <w:color w:val="000000"/>
          <w:sz w:val="28"/>
          <w:szCs w:val="28"/>
        </w:rPr>
        <w:t>.</w:t>
      </w:r>
      <w:r w:rsidR="004F16F8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</w:p>
    <w:p w14:paraId="5C083A03" w14:textId="49BB4BB4" w:rsidR="009A2DCE" w:rsidRDefault="006848E5" w:rsidP="00A65D83">
      <w:pPr>
        <w:tabs>
          <w:tab w:val="left" w:pos="0"/>
        </w:tabs>
        <w:spacing w:line="276" w:lineRule="auto"/>
        <w:ind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 xml:space="preserve">Предварительные результаты статистики за декабрь 2024 года рассмотрены </w:t>
      </w:r>
      <w:r w:rsidR="006D18FE">
        <w:rPr>
          <w:rFonts w:ascii="Times New Roman" w:eastAsia="Courier New" w:hAnsi="Times New Roman"/>
          <w:color w:val="000000"/>
          <w:sz w:val="28"/>
          <w:szCs w:val="28"/>
        </w:rPr>
        <w:t xml:space="preserve">Комиссией </w:t>
      </w:r>
      <w:r>
        <w:rPr>
          <w:rFonts w:ascii="Times New Roman" w:eastAsia="Courier New" w:hAnsi="Times New Roman"/>
          <w:color w:val="000000"/>
          <w:sz w:val="28"/>
          <w:szCs w:val="28"/>
        </w:rPr>
        <w:t xml:space="preserve">15.01.2025 </w:t>
      </w:r>
      <w:r w:rsidR="006D18FE">
        <w:rPr>
          <w:rFonts w:ascii="Times New Roman" w:eastAsia="Courier New" w:hAnsi="Times New Roman"/>
          <w:color w:val="000000"/>
          <w:sz w:val="28"/>
          <w:szCs w:val="28"/>
        </w:rPr>
        <w:t>(протокол № 1</w:t>
      </w:r>
      <w:r w:rsidR="007523CE">
        <w:rPr>
          <w:rFonts w:ascii="Times New Roman" w:eastAsia="Courier New" w:hAnsi="Times New Roman"/>
          <w:color w:val="000000"/>
          <w:sz w:val="28"/>
          <w:szCs w:val="28"/>
        </w:rPr>
        <w:t>).</w:t>
      </w:r>
      <w:r w:rsidR="006D18FE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="00CA5251">
        <w:rPr>
          <w:rFonts w:ascii="Times New Roman" w:eastAsia="Courier New" w:hAnsi="Times New Roman"/>
          <w:color w:val="000000"/>
          <w:sz w:val="28"/>
          <w:szCs w:val="28"/>
        </w:rPr>
        <w:t xml:space="preserve">Заключения по результатам медико-экономического контроля (окончательная </w:t>
      </w:r>
      <w:r w:rsidR="009A2DCE">
        <w:rPr>
          <w:rFonts w:ascii="Times New Roman" w:eastAsia="Courier New" w:hAnsi="Times New Roman"/>
          <w:color w:val="000000"/>
          <w:sz w:val="28"/>
          <w:szCs w:val="28"/>
        </w:rPr>
        <w:t>статистика по результатам приема реестров счетов за медицинскую помощь, оказанную в декабре 2024 года</w:t>
      </w:r>
      <w:r w:rsidR="00CA5251">
        <w:rPr>
          <w:rFonts w:ascii="Times New Roman" w:eastAsia="Courier New" w:hAnsi="Times New Roman"/>
          <w:color w:val="000000"/>
          <w:sz w:val="28"/>
          <w:szCs w:val="28"/>
        </w:rPr>
        <w:t xml:space="preserve">) </w:t>
      </w:r>
      <w:r w:rsidR="009A2DCE">
        <w:rPr>
          <w:rFonts w:ascii="Times New Roman" w:eastAsia="Courier New" w:hAnsi="Times New Roman"/>
          <w:color w:val="000000"/>
          <w:sz w:val="28"/>
          <w:szCs w:val="28"/>
        </w:rPr>
        <w:t>направлена в медицинские организации 15.01.2025.</w:t>
      </w:r>
    </w:p>
    <w:p w14:paraId="03022D69" w14:textId="1C4456B6" w:rsidR="00CF75AA" w:rsidRPr="00C24C15" w:rsidRDefault="00BA6CC0" w:rsidP="00A65D83">
      <w:pPr>
        <w:tabs>
          <w:tab w:val="left" w:pos="0"/>
        </w:tabs>
        <w:spacing w:line="276" w:lineRule="auto"/>
        <w:ind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 xml:space="preserve">В период с 06.01.2025 по 15.01.2025 ни одна из </w:t>
      </w:r>
      <w:r w:rsidR="00A65D83">
        <w:rPr>
          <w:rFonts w:ascii="Times New Roman" w:eastAsia="Courier New" w:hAnsi="Times New Roman"/>
          <w:color w:val="000000"/>
          <w:sz w:val="28"/>
          <w:szCs w:val="28"/>
        </w:rPr>
        <w:t>названных</w:t>
      </w:r>
      <w:r>
        <w:rPr>
          <w:rFonts w:ascii="Times New Roman" w:eastAsia="Courier New" w:hAnsi="Times New Roman"/>
          <w:color w:val="000000"/>
          <w:sz w:val="28"/>
          <w:szCs w:val="28"/>
        </w:rPr>
        <w:t xml:space="preserve"> медицинских организаций не обращалась по вопросам неоплаты указанных реестров счетов.</w:t>
      </w:r>
    </w:p>
    <w:p w14:paraId="78B98FD7" w14:textId="77777777" w:rsidR="00BA6CC0" w:rsidRPr="007127CA" w:rsidRDefault="00BA6CC0" w:rsidP="00A65D83">
      <w:pPr>
        <w:tabs>
          <w:tab w:val="left" w:pos="0"/>
        </w:tabs>
        <w:spacing w:line="276" w:lineRule="auto"/>
        <w:ind w:left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</w:p>
    <w:p w14:paraId="1DE78BA9" w14:textId="40A93287" w:rsidR="00CF75AA" w:rsidRPr="00CF75AA" w:rsidRDefault="00CF75AA" w:rsidP="00583A07">
      <w:pPr>
        <w:tabs>
          <w:tab w:val="left" w:pos="0"/>
        </w:tabs>
        <w:spacing w:line="276" w:lineRule="auto"/>
        <w:ind w:left="567"/>
        <w:jc w:val="both"/>
        <w:rPr>
          <w:rFonts w:ascii="Times New Roman" w:eastAsia="Courier New" w:hAnsi="Times New Roman"/>
          <w:b/>
          <w:color w:val="000000"/>
          <w:sz w:val="28"/>
          <w:szCs w:val="28"/>
        </w:rPr>
      </w:pPr>
      <w:r w:rsidRPr="00CF75AA">
        <w:rPr>
          <w:rFonts w:ascii="Times New Roman" w:eastAsia="Courier New" w:hAnsi="Times New Roman"/>
          <w:b/>
          <w:color w:val="000000"/>
          <w:sz w:val="28"/>
          <w:szCs w:val="28"/>
        </w:rPr>
        <w:t>Решение:</w:t>
      </w:r>
    </w:p>
    <w:p w14:paraId="7007AB9A" w14:textId="5105AEDD" w:rsidR="00CA5251" w:rsidRDefault="006126A0" w:rsidP="006126A0">
      <w:pPr>
        <w:pStyle w:val="a5"/>
        <w:numPr>
          <w:ilvl w:val="0"/>
          <w:numId w:val="36"/>
        </w:numPr>
        <w:tabs>
          <w:tab w:val="left" w:pos="0"/>
        </w:tabs>
        <w:spacing w:line="276" w:lineRule="auto"/>
        <w:ind w:left="0"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6126A0">
        <w:rPr>
          <w:rFonts w:ascii="Times New Roman" w:eastAsia="Courier New" w:hAnsi="Times New Roman"/>
          <w:color w:val="000000"/>
          <w:sz w:val="28"/>
          <w:szCs w:val="28"/>
        </w:rPr>
        <w:t>Принять к оплате счета за оказанную в декабре 2024 года медицинскую помощь в пределах утвержденных объемов и финансового обеспечения на 2025 год.</w:t>
      </w:r>
    </w:p>
    <w:p w14:paraId="0AA0EB94" w14:textId="737C4D1B" w:rsidR="006126A0" w:rsidRPr="006126A0" w:rsidRDefault="006126A0" w:rsidP="006126A0">
      <w:pPr>
        <w:pStyle w:val="a5"/>
        <w:numPr>
          <w:ilvl w:val="0"/>
          <w:numId w:val="36"/>
        </w:numPr>
        <w:tabs>
          <w:tab w:val="left" w:pos="0"/>
        </w:tabs>
        <w:spacing w:line="276" w:lineRule="auto"/>
        <w:ind w:left="0"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 xml:space="preserve">Руководителям медицинских организаций усилить контроль соблюдения исполнительской дисциплины при формировании реестров счетов. </w:t>
      </w:r>
    </w:p>
    <w:p w14:paraId="26C0CE1D" w14:textId="77777777" w:rsidR="00912D57" w:rsidRDefault="00912D57" w:rsidP="00583A07">
      <w:pPr>
        <w:tabs>
          <w:tab w:val="left" w:pos="0"/>
        </w:tabs>
        <w:spacing w:line="276" w:lineRule="auto"/>
        <w:ind w:left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</w:p>
    <w:p w14:paraId="36042901" w14:textId="49FD86CA" w:rsidR="00CF75AA" w:rsidRPr="0068455D" w:rsidRDefault="00CF75AA" w:rsidP="0068455D">
      <w:pPr>
        <w:tabs>
          <w:tab w:val="left" w:pos="0"/>
        </w:tabs>
        <w:spacing w:line="276" w:lineRule="auto"/>
        <w:ind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CF75AA">
        <w:rPr>
          <w:rFonts w:ascii="Times New Roman" w:eastAsia="Courier New" w:hAnsi="Times New Roman"/>
          <w:b/>
          <w:color w:val="000000"/>
          <w:sz w:val="28"/>
          <w:szCs w:val="28"/>
        </w:rPr>
        <w:t xml:space="preserve">Голосование: </w:t>
      </w:r>
      <w:r w:rsidR="0068455D" w:rsidRPr="0068455D">
        <w:rPr>
          <w:rFonts w:ascii="Times New Roman" w:eastAsia="Courier New" w:hAnsi="Times New Roman"/>
          <w:color w:val="000000"/>
          <w:sz w:val="28"/>
          <w:szCs w:val="28"/>
        </w:rPr>
        <w:t xml:space="preserve">«за» - 9 человек, «воздержался» - 2 человека (А.В. Новиков, И.В. </w:t>
      </w:r>
      <w:proofErr w:type="spellStart"/>
      <w:r w:rsidR="0068455D" w:rsidRPr="0068455D">
        <w:rPr>
          <w:rFonts w:ascii="Times New Roman" w:eastAsia="Courier New" w:hAnsi="Times New Roman"/>
          <w:color w:val="000000"/>
          <w:sz w:val="28"/>
          <w:szCs w:val="28"/>
        </w:rPr>
        <w:t>Тюрикова</w:t>
      </w:r>
      <w:proofErr w:type="spellEnd"/>
      <w:r w:rsidR="0068455D" w:rsidRPr="0068455D">
        <w:rPr>
          <w:rFonts w:ascii="Times New Roman" w:eastAsia="Courier New" w:hAnsi="Times New Roman"/>
          <w:color w:val="000000"/>
          <w:sz w:val="28"/>
          <w:szCs w:val="28"/>
        </w:rPr>
        <w:t>).</w:t>
      </w:r>
    </w:p>
    <w:p w14:paraId="440F4B24" w14:textId="77777777" w:rsidR="00CA5251" w:rsidRPr="00CA5251" w:rsidRDefault="00CA5251" w:rsidP="00CA5251">
      <w:pPr>
        <w:tabs>
          <w:tab w:val="left" w:pos="0"/>
        </w:tabs>
        <w:spacing w:line="276" w:lineRule="auto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</w:p>
    <w:p w14:paraId="61B56580" w14:textId="77777777" w:rsidR="00543413" w:rsidRPr="00CF75AA" w:rsidRDefault="00543413" w:rsidP="00543413">
      <w:pPr>
        <w:numPr>
          <w:ilvl w:val="0"/>
          <w:numId w:val="2"/>
        </w:numPr>
        <w:tabs>
          <w:tab w:val="left" w:pos="0"/>
        </w:tabs>
        <w:spacing w:line="276" w:lineRule="auto"/>
        <w:ind w:left="0" w:firstLine="567"/>
        <w:jc w:val="both"/>
        <w:rPr>
          <w:rFonts w:ascii="Times New Roman" w:eastAsia="Courier New" w:hAnsi="Times New Roman"/>
          <w:b/>
          <w:color w:val="000000"/>
          <w:sz w:val="28"/>
          <w:szCs w:val="28"/>
        </w:rPr>
      </w:pPr>
      <w:r w:rsidRPr="00CF75AA">
        <w:rPr>
          <w:rFonts w:ascii="Times New Roman" w:eastAsia="Courier New" w:hAnsi="Times New Roman"/>
          <w:b/>
          <w:color w:val="000000"/>
          <w:sz w:val="28"/>
          <w:szCs w:val="28"/>
        </w:rPr>
        <w:t>Слушали:</w:t>
      </w:r>
    </w:p>
    <w:p w14:paraId="1E061AD7" w14:textId="77777777" w:rsidR="00CA5251" w:rsidRPr="00543413" w:rsidRDefault="00CA5251" w:rsidP="00A65D83">
      <w:pPr>
        <w:tabs>
          <w:tab w:val="left" w:pos="0"/>
        </w:tabs>
        <w:spacing w:line="276" w:lineRule="auto"/>
        <w:ind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543413">
        <w:rPr>
          <w:rFonts w:ascii="Times New Roman" w:eastAsia="Courier New" w:hAnsi="Times New Roman"/>
          <w:color w:val="000000"/>
          <w:sz w:val="28"/>
          <w:szCs w:val="28"/>
        </w:rPr>
        <w:t xml:space="preserve">О составе и регламенте работы Рабочей группы. </w:t>
      </w:r>
    </w:p>
    <w:p w14:paraId="080B0347" w14:textId="77777777" w:rsidR="00CA5251" w:rsidRPr="00CF32B6" w:rsidRDefault="00CA5251" w:rsidP="00A65D83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14:paraId="7B9F02F1" w14:textId="405E36F7" w:rsidR="000F6EB7" w:rsidRDefault="000F6EB7" w:rsidP="000F6EB7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Решение:</w:t>
      </w:r>
    </w:p>
    <w:p w14:paraId="66C394AF" w14:textId="0B51C80C" w:rsidR="0068455D" w:rsidRDefault="0068455D" w:rsidP="00770150">
      <w:pPr>
        <w:pStyle w:val="a5"/>
        <w:widowControl w:val="0"/>
        <w:numPr>
          <w:ilvl w:val="0"/>
          <w:numId w:val="35"/>
        </w:numPr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Членам Комиссии предоставить предложения в ТФОМС по составу </w:t>
      </w:r>
      <w:r w:rsidRPr="00D576C4">
        <w:rPr>
          <w:rFonts w:ascii="Times New Roman" w:hAnsi="Times New Roman"/>
          <w:sz w:val="28"/>
          <w:szCs w:val="28"/>
        </w:rPr>
        <w:t>Рабочей группы</w:t>
      </w:r>
      <w:r>
        <w:rPr>
          <w:rFonts w:ascii="Times New Roman" w:hAnsi="Times New Roman"/>
          <w:sz w:val="28"/>
          <w:szCs w:val="28"/>
        </w:rPr>
        <w:t xml:space="preserve"> по определению и корректировке объемов медицинской помощи и тарифов в системе обязательного медицинского страхования</w:t>
      </w:r>
      <w:r w:rsidR="006F6D4A">
        <w:rPr>
          <w:rFonts w:ascii="Times New Roman" w:hAnsi="Times New Roman"/>
          <w:sz w:val="28"/>
          <w:szCs w:val="28"/>
        </w:rPr>
        <w:t xml:space="preserve"> до 20.02.2025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>.</w:t>
      </w:r>
    </w:p>
    <w:p w14:paraId="1E28E14E" w14:textId="4880063B" w:rsidR="0068455D" w:rsidRPr="0068455D" w:rsidRDefault="0068455D" w:rsidP="00770150">
      <w:pPr>
        <w:pStyle w:val="a5"/>
        <w:widowControl w:val="0"/>
        <w:numPr>
          <w:ilvl w:val="0"/>
          <w:numId w:val="35"/>
        </w:numPr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8455D">
        <w:rPr>
          <w:rFonts w:ascii="Times New Roman" w:hAnsi="Times New Roman"/>
          <w:sz w:val="28"/>
          <w:szCs w:val="28"/>
        </w:rPr>
        <w:lastRenderedPageBreak/>
        <w:t>ТФОМС направить проект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65D83">
        <w:rPr>
          <w:rFonts w:ascii="Times New Roman" w:hAnsi="Times New Roman"/>
          <w:sz w:val="28"/>
          <w:szCs w:val="28"/>
        </w:rPr>
        <w:t>регламент</w:t>
      </w:r>
      <w:r>
        <w:rPr>
          <w:rFonts w:ascii="Times New Roman" w:hAnsi="Times New Roman"/>
          <w:sz w:val="28"/>
          <w:szCs w:val="28"/>
        </w:rPr>
        <w:t>а</w:t>
      </w:r>
      <w:r w:rsidRPr="00A65D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работы рабочей группы </w:t>
      </w:r>
      <w:r w:rsidRPr="00A65D83">
        <w:rPr>
          <w:rFonts w:ascii="Times New Roman" w:hAnsi="Times New Roman"/>
          <w:sz w:val="28"/>
          <w:szCs w:val="28"/>
        </w:rPr>
        <w:t xml:space="preserve">по определению и корректировке объемов медицинской помощи </w:t>
      </w:r>
      <w:r>
        <w:rPr>
          <w:rFonts w:ascii="Times New Roman" w:hAnsi="Times New Roman"/>
          <w:sz w:val="28"/>
          <w:szCs w:val="28"/>
        </w:rPr>
        <w:t xml:space="preserve">и тарифов </w:t>
      </w:r>
      <w:r w:rsidRPr="00A65D83">
        <w:rPr>
          <w:rFonts w:ascii="Times New Roman" w:hAnsi="Times New Roman"/>
          <w:sz w:val="28"/>
          <w:szCs w:val="28"/>
        </w:rPr>
        <w:t>в системе обязательного медицинского страхования</w:t>
      </w:r>
      <w:r>
        <w:rPr>
          <w:rFonts w:ascii="Times New Roman" w:hAnsi="Times New Roman"/>
          <w:sz w:val="28"/>
          <w:szCs w:val="28"/>
        </w:rPr>
        <w:t>.</w:t>
      </w:r>
    </w:p>
    <w:p w14:paraId="33688013" w14:textId="4D62A027" w:rsidR="00770150" w:rsidRDefault="000E2B25" w:rsidP="00770150">
      <w:pPr>
        <w:pStyle w:val="a5"/>
        <w:widowControl w:val="0"/>
        <w:numPr>
          <w:ilvl w:val="0"/>
          <w:numId w:val="35"/>
        </w:numPr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Членам Комиссии предоставить предложения </w:t>
      </w:r>
      <w:r w:rsidR="00770150">
        <w:rPr>
          <w:rFonts w:ascii="Times New Roman" w:hAnsi="Times New Roman"/>
          <w:sz w:val="28"/>
          <w:szCs w:val="28"/>
        </w:rPr>
        <w:t xml:space="preserve">в ТФОМС </w:t>
      </w:r>
      <w:r>
        <w:rPr>
          <w:rFonts w:ascii="Times New Roman" w:hAnsi="Times New Roman"/>
          <w:sz w:val="28"/>
          <w:szCs w:val="28"/>
        </w:rPr>
        <w:t xml:space="preserve">по </w:t>
      </w:r>
      <w:r w:rsidR="0068455D">
        <w:rPr>
          <w:rFonts w:ascii="Times New Roman" w:hAnsi="Times New Roman"/>
          <w:sz w:val="28"/>
          <w:szCs w:val="28"/>
        </w:rPr>
        <w:t xml:space="preserve">проекту </w:t>
      </w:r>
      <w:r w:rsidR="007127CA" w:rsidRPr="00A65D83">
        <w:rPr>
          <w:rFonts w:ascii="Times New Roman" w:hAnsi="Times New Roman"/>
          <w:sz w:val="28"/>
          <w:szCs w:val="28"/>
        </w:rPr>
        <w:t>регламент</w:t>
      </w:r>
      <w:r w:rsidR="0068455D">
        <w:rPr>
          <w:rFonts w:ascii="Times New Roman" w:hAnsi="Times New Roman"/>
          <w:sz w:val="28"/>
          <w:szCs w:val="28"/>
        </w:rPr>
        <w:t>а</w:t>
      </w:r>
      <w:r w:rsidR="007127CA" w:rsidRPr="00A65D83">
        <w:rPr>
          <w:rFonts w:ascii="Times New Roman" w:hAnsi="Times New Roman"/>
          <w:sz w:val="28"/>
          <w:szCs w:val="28"/>
        </w:rPr>
        <w:t xml:space="preserve"> </w:t>
      </w:r>
      <w:r w:rsidR="007127CA">
        <w:rPr>
          <w:rFonts w:ascii="Times New Roman" w:hAnsi="Times New Roman"/>
          <w:sz w:val="28"/>
          <w:szCs w:val="28"/>
        </w:rPr>
        <w:t xml:space="preserve">работы рабочей группы </w:t>
      </w:r>
      <w:r w:rsidR="007127CA" w:rsidRPr="00A65D83">
        <w:rPr>
          <w:rFonts w:ascii="Times New Roman" w:hAnsi="Times New Roman"/>
          <w:sz w:val="28"/>
          <w:szCs w:val="28"/>
        </w:rPr>
        <w:t xml:space="preserve">по определению и корректировке объемов медицинской помощи </w:t>
      </w:r>
      <w:r w:rsidR="0068455D">
        <w:rPr>
          <w:rFonts w:ascii="Times New Roman" w:hAnsi="Times New Roman"/>
          <w:sz w:val="28"/>
          <w:szCs w:val="28"/>
        </w:rPr>
        <w:t xml:space="preserve">и тарифов </w:t>
      </w:r>
      <w:r w:rsidR="007127CA" w:rsidRPr="00A65D83">
        <w:rPr>
          <w:rFonts w:ascii="Times New Roman" w:hAnsi="Times New Roman"/>
          <w:sz w:val="28"/>
          <w:szCs w:val="28"/>
        </w:rPr>
        <w:t>в системе обязательного медицинского страхования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68455D">
        <w:rPr>
          <w:rFonts w:ascii="Times New Roman" w:hAnsi="Times New Roman"/>
          <w:sz w:val="28"/>
          <w:szCs w:val="28"/>
        </w:rPr>
        <w:t>до 20.02.2025</w:t>
      </w:r>
      <w:r w:rsidR="00770150">
        <w:rPr>
          <w:rFonts w:ascii="Times New Roman" w:hAnsi="Times New Roman"/>
          <w:sz w:val="28"/>
          <w:szCs w:val="28"/>
        </w:rPr>
        <w:t>.</w:t>
      </w:r>
    </w:p>
    <w:p w14:paraId="230E361F" w14:textId="77777777" w:rsidR="00A65D83" w:rsidRPr="00A65D83" w:rsidRDefault="00A65D83" w:rsidP="00A65D83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14:paraId="1057E9DA" w14:textId="0BE4D21B" w:rsidR="000F6EB7" w:rsidRPr="0068455D" w:rsidRDefault="000F6EB7" w:rsidP="00A65D83">
      <w:pPr>
        <w:tabs>
          <w:tab w:val="left" w:pos="0"/>
        </w:tabs>
        <w:spacing w:line="276" w:lineRule="auto"/>
        <w:ind w:left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A65D83">
        <w:rPr>
          <w:rFonts w:ascii="Times New Roman" w:eastAsia="Courier New" w:hAnsi="Times New Roman"/>
          <w:b/>
          <w:color w:val="000000"/>
          <w:sz w:val="28"/>
          <w:szCs w:val="28"/>
        </w:rPr>
        <w:t>Голосование:</w:t>
      </w:r>
      <w:r w:rsidR="0068455D">
        <w:rPr>
          <w:rFonts w:ascii="Times New Roman" w:eastAsia="Courier New" w:hAnsi="Times New Roman"/>
          <w:b/>
          <w:color w:val="000000"/>
          <w:sz w:val="28"/>
          <w:szCs w:val="28"/>
        </w:rPr>
        <w:t xml:space="preserve"> </w:t>
      </w:r>
      <w:r w:rsidR="0068455D" w:rsidRPr="0068455D">
        <w:rPr>
          <w:rFonts w:ascii="Times New Roman" w:eastAsia="Courier New" w:hAnsi="Times New Roman"/>
          <w:color w:val="000000"/>
          <w:sz w:val="28"/>
          <w:szCs w:val="28"/>
        </w:rPr>
        <w:t>единогласно.</w:t>
      </w:r>
    </w:p>
    <w:p w14:paraId="17B2FF07" w14:textId="77777777" w:rsidR="000F6EB7" w:rsidRPr="0060142E" w:rsidRDefault="000F6EB7" w:rsidP="000F6EB7">
      <w:pPr>
        <w:pStyle w:val="a5"/>
        <w:widowControl w:val="0"/>
        <w:tabs>
          <w:tab w:val="left" w:pos="720"/>
        </w:tabs>
        <w:autoSpaceDE w:val="0"/>
        <w:autoSpaceDN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2CE195D" w14:textId="77777777" w:rsidR="002F09C8" w:rsidRPr="007C282F" w:rsidRDefault="002F09C8" w:rsidP="0060142E">
      <w:pPr>
        <w:pStyle w:val="a5"/>
        <w:widowControl w:val="0"/>
        <w:tabs>
          <w:tab w:val="left" w:pos="567"/>
        </w:tabs>
        <w:autoSpaceDE w:val="0"/>
        <w:autoSpaceDN w:val="0"/>
        <w:spacing w:line="276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14:paraId="29A9CCAE" w14:textId="2859AF20" w:rsidR="00220DC5" w:rsidRPr="00162195" w:rsidRDefault="00220DC5" w:rsidP="00FC33C8">
      <w:pPr>
        <w:tabs>
          <w:tab w:val="left" w:pos="720"/>
        </w:tabs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BE11D3">
        <w:rPr>
          <w:rFonts w:ascii="Times New Roman" w:hAnsi="Times New Roman"/>
          <w:b/>
          <w:sz w:val="28"/>
          <w:szCs w:val="28"/>
        </w:rPr>
        <w:t xml:space="preserve">Председатель                </w:t>
      </w:r>
      <w:r w:rsidR="00F940C9">
        <w:rPr>
          <w:rFonts w:ascii="Times New Roman" w:hAnsi="Times New Roman"/>
          <w:b/>
          <w:sz w:val="28"/>
          <w:szCs w:val="28"/>
        </w:rPr>
        <w:t xml:space="preserve">     </w:t>
      </w:r>
      <w:r w:rsidRPr="00BE11D3">
        <w:rPr>
          <w:rFonts w:ascii="Times New Roman" w:hAnsi="Times New Roman"/>
          <w:b/>
          <w:sz w:val="28"/>
          <w:szCs w:val="28"/>
        </w:rPr>
        <w:t xml:space="preserve">                    </w:t>
      </w:r>
      <w:r w:rsidRPr="00BE11D3">
        <w:rPr>
          <w:rFonts w:ascii="Times New Roman" w:hAnsi="Times New Roman"/>
          <w:sz w:val="28"/>
          <w:szCs w:val="28"/>
          <w:u w:val="single"/>
        </w:rPr>
        <w:t xml:space="preserve">                                       </w:t>
      </w:r>
      <w:r w:rsidR="002B5B6F" w:rsidRPr="00FB0F13">
        <w:rPr>
          <w:rFonts w:ascii="Times New Roman" w:hAnsi="Times New Roman"/>
          <w:sz w:val="28"/>
          <w:szCs w:val="28"/>
        </w:rPr>
        <w:t>А.</w:t>
      </w:r>
      <w:r w:rsidR="002B5B6F">
        <w:rPr>
          <w:rFonts w:ascii="Times New Roman" w:hAnsi="Times New Roman"/>
          <w:sz w:val="28"/>
          <w:szCs w:val="28"/>
        </w:rPr>
        <w:t>Е</w:t>
      </w:r>
      <w:r w:rsidR="002B5B6F" w:rsidRPr="00FB0F13">
        <w:rPr>
          <w:rFonts w:ascii="Times New Roman" w:hAnsi="Times New Roman"/>
          <w:sz w:val="28"/>
          <w:szCs w:val="28"/>
        </w:rPr>
        <w:t xml:space="preserve">. </w:t>
      </w:r>
      <w:r w:rsidR="002B5B6F">
        <w:rPr>
          <w:rFonts w:ascii="Times New Roman" w:hAnsi="Times New Roman"/>
          <w:sz w:val="28"/>
          <w:szCs w:val="28"/>
        </w:rPr>
        <w:t>Арсеньев</w:t>
      </w:r>
      <w:r w:rsidR="002B5B6F" w:rsidRPr="005905B1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Pr="00162195">
        <w:rPr>
          <w:rFonts w:ascii="Times New Roman" w:hAnsi="Times New Roman"/>
          <w:sz w:val="28"/>
          <w:szCs w:val="28"/>
        </w:rPr>
        <w:t xml:space="preserve">Секретарь   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     </w:t>
      </w:r>
      <w:r w:rsidR="00F940C9">
        <w:rPr>
          <w:rFonts w:ascii="Times New Roman" w:hAnsi="Times New Roman"/>
          <w:b/>
          <w:sz w:val="28"/>
          <w:szCs w:val="28"/>
        </w:rPr>
        <w:t xml:space="preserve">  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    </w:t>
      </w:r>
      <w:r w:rsidR="001E36DE">
        <w:rPr>
          <w:rFonts w:ascii="Times New Roman" w:hAnsi="Times New Roman"/>
          <w:b/>
          <w:sz w:val="28"/>
          <w:szCs w:val="28"/>
        </w:rPr>
        <w:t xml:space="preserve">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В.В. Разумова</w:t>
      </w:r>
    </w:p>
    <w:p w14:paraId="721DFC62" w14:textId="77777777" w:rsidR="00220DC5" w:rsidRPr="00162195" w:rsidRDefault="00220DC5" w:rsidP="00FC33C8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162195">
        <w:rPr>
          <w:rFonts w:ascii="Times New Roman" w:hAnsi="Times New Roman"/>
          <w:b/>
          <w:sz w:val="28"/>
          <w:szCs w:val="28"/>
        </w:rPr>
        <w:t xml:space="preserve">Члены комиссии:     </w:t>
      </w:r>
    </w:p>
    <w:p w14:paraId="6B69B465" w14:textId="77777777" w:rsidR="002F09C8" w:rsidRPr="00162195" w:rsidRDefault="002F09C8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</w:t>
      </w:r>
      <w:r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</w:t>
      </w: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</w:t>
      </w:r>
      <w:r w:rsidRPr="00162195">
        <w:rPr>
          <w:rFonts w:ascii="Times New Roman" w:hAnsi="Times New Roman"/>
          <w:color w:val="000000"/>
          <w:sz w:val="28"/>
          <w:szCs w:val="28"/>
        </w:rPr>
        <w:t>И.Г. Атрошенко</w:t>
      </w:r>
    </w:p>
    <w:p w14:paraId="513A8A31" w14:textId="77777777" w:rsidR="002F09C8" w:rsidRDefault="002F09C8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И.Г. Березина</w:t>
      </w:r>
    </w:p>
    <w:p w14:paraId="4DD44B3F" w14:textId="77777777" w:rsidR="002F09C8" w:rsidRPr="00C95527" w:rsidRDefault="002F09C8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____________________Г.В. Вацуро</w:t>
      </w:r>
    </w:p>
    <w:p w14:paraId="64579ABC" w14:textId="77777777" w:rsidR="002F09C8" w:rsidRPr="007527AC" w:rsidRDefault="002F09C8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 w:rsidRPr="00C95527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</w:t>
      </w: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   </w:t>
      </w:r>
      <w:r w:rsidRPr="007527AC">
        <w:rPr>
          <w:rFonts w:ascii="Times New Roman" w:hAnsi="Times New Roman"/>
          <w:color w:val="000000"/>
          <w:sz w:val="28"/>
          <w:szCs w:val="28"/>
        </w:rPr>
        <w:t xml:space="preserve"> И.Е. Волков</w:t>
      </w:r>
    </w:p>
    <w:p w14:paraId="0FD7F8E3" w14:textId="77777777" w:rsidR="002F09C8" w:rsidRPr="00162195" w:rsidRDefault="002F09C8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 А.А. Карнеев</w:t>
      </w:r>
    </w:p>
    <w:p w14:paraId="6B73E717" w14:textId="77777777" w:rsidR="002F09C8" w:rsidRDefault="002F09C8" w:rsidP="002F09C8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5905B1">
        <w:rPr>
          <w:rFonts w:ascii="Times New Roman" w:hAnsi="Times New Roman"/>
          <w:sz w:val="28"/>
          <w:szCs w:val="28"/>
        </w:rPr>
        <w:t>__________________</w:t>
      </w:r>
      <w:r w:rsidRPr="005905B1">
        <w:rPr>
          <w:rFonts w:ascii="Times New Roman" w:hAnsi="Times New Roman"/>
          <w:color w:val="FFFFFF" w:themeColor="background1"/>
          <w:sz w:val="28"/>
          <w:szCs w:val="28"/>
        </w:rPr>
        <w:t>_</w:t>
      </w:r>
      <w:r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</w:t>
      </w:r>
      <w:r w:rsidRPr="00FB0F1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</w:t>
      </w:r>
      <w:r w:rsidRPr="00FB0F13"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Кухтей</w:t>
      </w:r>
      <w:proofErr w:type="spellEnd"/>
    </w:p>
    <w:p w14:paraId="58755A43" w14:textId="77777777" w:rsidR="002F09C8" w:rsidRPr="00162195" w:rsidRDefault="002F09C8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>А.В. Новиков</w:t>
      </w:r>
    </w:p>
    <w:p w14:paraId="29148E63" w14:textId="77777777" w:rsidR="002F09C8" w:rsidRPr="00FB0F13" w:rsidRDefault="002F09C8" w:rsidP="002F09C8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5905B1">
        <w:rPr>
          <w:rFonts w:ascii="Times New Roman" w:hAnsi="Times New Roman"/>
          <w:sz w:val="28"/>
          <w:szCs w:val="28"/>
          <w:u w:val="single"/>
        </w:rPr>
        <w:t xml:space="preserve">                                </w:t>
      </w:r>
      <w:r w:rsidRPr="005905B1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FB0F1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В</w:t>
      </w:r>
      <w:r w:rsidRPr="00FB0F1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Середкина</w:t>
      </w:r>
    </w:p>
    <w:p w14:paraId="14A741D6" w14:textId="77777777" w:rsidR="002F09C8" w:rsidRPr="00C95527" w:rsidRDefault="002F09C8" w:rsidP="002F09C8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</w:t>
      </w:r>
      <w:r w:rsidRPr="00FB0F13">
        <w:rPr>
          <w:rFonts w:ascii="Times New Roman" w:hAnsi="Times New Roman"/>
          <w:sz w:val="28"/>
          <w:szCs w:val="28"/>
        </w:rPr>
        <w:t>И.В. Тюрикова</w:t>
      </w:r>
    </w:p>
    <w:p w14:paraId="2C23CA20" w14:textId="77777777" w:rsidR="0071573F" w:rsidRDefault="0071573F" w:rsidP="00FC33C8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</w:p>
    <w:sectPr w:rsidR="0071573F" w:rsidSect="0060142E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2DDC"/>
    <w:multiLevelType w:val="hybridMultilevel"/>
    <w:tmpl w:val="08F26BF0"/>
    <w:lvl w:ilvl="0" w:tplc="1B6ED59E">
      <w:start w:val="1"/>
      <w:numFmt w:val="decimal"/>
      <w:lvlText w:val="4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1EF2A5A"/>
    <w:multiLevelType w:val="hybridMultilevel"/>
    <w:tmpl w:val="5E3C9088"/>
    <w:lvl w:ilvl="0" w:tplc="E072EF4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979CA"/>
    <w:multiLevelType w:val="hybridMultilevel"/>
    <w:tmpl w:val="AAA62778"/>
    <w:lvl w:ilvl="0" w:tplc="9DF4053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867817"/>
    <w:multiLevelType w:val="multilevel"/>
    <w:tmpl w:val="196A6F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28E93CD1"/>
    <w:multiLevelType w:val="multilevel"/>
    <w:tmpl w:val="590C8CA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nsid w:val="2B076AD7"/>
    <w:multiLevelType w:val="hybridMultilevel"/>
    <w:tmpl w:val="0096F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87666A"/>
    <w:multiLevelType w:val="multilevel"/>
    <w:tmpl w:val="9FE24CD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7">
    <w:nsid w:val="2CFA3179"/>
    <w:multiLevelType w:val="multilevel"/>
    <w:tmpl w:val="52F87FFA"/>
    <w:lvl w:ilvl="0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Courier New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ourier New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ourier New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ourier New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ourier New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ourier New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ourier New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ourier New" w:hint="default"/>
        <w:color w:val="auto"/>
      </w:rPr>
    </w:lvl>
  </w:abstractNum>
  <w:abstractNum w:abstractNumId="8">
    <w:nsid w:val="305907C4"/>
    <w:multiLevelType w:val="multilevel"/>
    <w:tmpl w:val="CA468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325815C9"/>
    <w:multiLevelType w:val="hybridMultilevel"/>
    <w:tmpl w:val="DB525BD0"/>
    <w:lvl w:ilvl="0" w:tplc="23B8BB90">
      <w:start w:val="1"/>
      <w:numFmt w:val="decimal"/>
      <w:lvlText w:val="2.%1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>
    <w:nsid w:val="340B3864"/>
    <w:multiLevelType w:val="hybridMultilevel"/>
    <w:tmpl w:val="B770D322"/>
    <w:lvl w:ilvl="0" w:tplc="0D2251DA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D86F96"/>
    <w:multiLevelType w:val="hybridMultilevel"/>
    <w:tmpl w:val="0AC80118"/>
    <w:lvl w:ilvl="0" w:tplc="2E584B32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0B649D"/>
    <w:multiLevelType w:val="hybridMultilevel"/>
    <w:tmpl w:val="C57EE886"/>
    <w:lvl w:ilvl="0" w:tplc="E8EE915A">
      <w:start w:val="1"/>
      <w:numFmt w:val="decimal"/>
      <w:lvlText w:val="%1."/>
      <w:lvlJc w:val="left"/>
      <w:pPr>
        <w:ind w:left="1155" w:hanging="45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396D4E9A"/>
    <w:multiLevelType w:val="multilevel"/>
    <w:tmpl w:val="67548BB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14">
    <w:nsid w:val="39984AB6"/>
    <w:multiLevelType w:val="multilevel"/>
    <w:tmpl w:val="CE40F8B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3ADE177E"/>
    <w:multiLevelType w:val="multilevel"/>
    <w:tmpl w:val="196A6FB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>
    <w:nsid w:val="3D465C87"/>
    <w:multiLevelType w:val="multilevel"/>
    <w:tmpl w:val="F350E91E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7">
    <w:nsid w:val="3D8260DC"/>
    <w:multiLevelType w:val="hybridMultilevel"/>
    <w:tmpl w:val="5C42EAD6"/>
    <w:lvl w:ilvl="0" w:tplc="904EAA5E">
      <w:start w:val="3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3DAE0B4F"/>
    <w:multiLevelType w:val="multilevel"/>
    <w:tmpl w:val="D32E454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9">
    <w:nsid w:val="3DC0238E"/>
    <w:multiLevelType w:val="hybridMultilevel"/>
    <w:tmpl w:val="7F404042"/>
    <w:lvl w:ilvl="0" w:tplc="0419000F">
      <w:start w:val="1"/>
      <w:numFmt w:val="decimal"/>
      <w:lvlText w:val="%1."/>
      <w:lvlJc w:val="left"/>
      <w:pPr>
        <w:ind w:left="1426" w:hanging="360"/>
      </w:p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20">
    <w:nsid w:val="408C6DFD"/>
    <w:multiLevelType w:val="multilevel"/>
    <w:tmpl w:val="39805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1">
    <w:nsid w:val="4C702FD2"/>
    <w:multiLevelType w:val="hybridMultilevel"/>
    <w:tmpl w:val="455AE272"/>
    <w:lvl w:ilvl="0" w:tplc="ECDE82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E1B1C5A"/>
    <w:multiLevelType w:val="hybridMultilevel"/>
    <w:tmpl w:val="DFB0E804"/>
    <w:lvl w:ilvl="0" w:tplc="3A320E6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43167E"/>
    <w:multiLevelType w:val="multilevel"/>
    <w:tmpl w:val="28E66F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4">
    <w:nsid w:val="545512BB"/>
    <w:multiLevelType w:val="multilevel"/>
    <w:tmpl w:val="28E66F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5">
    <w:nsid w:val="54562E27"/>
    <w:multiLevelType w:val="hybridMultilevel"/>
    <w:tmpl w:val="A3B49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521DFE"/>
    <w:multiLevelType w:val="hybridMultilevel"/>
    <w:tmpl w:val="8222F79C"/>
    <w:lvl w:ilvl="0" w:tplc="18FCBD38">
      <w:start w:val="1"/>
      <w:numFmt w:val="decimal"/>
      <w:lvlText w:val="3.%1.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63FD1DB4"/>
    <w:multiLevelType w:val="hybridMultilevel"/>
    <w:tmpl w:val="57E8FA0E"/>
    <w:lvl w:ilvl="0" w:tplc="18FCBD38">
      <w:start w:val="1"/>
      <w:numFmt w:val="decimal"/>
      <w:lvlText w:val="3.%1.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6C9A2892"/>
    <w:multiLevelType w:val="hybridMultilevel"/>
    <w:tmpl w:val="6058729A"/>
    <w:lvl w:ilvl="0" w:tplc="F3581B02">
      <w:start w:val="1"/>
      <w:numFmt w:val="decimal"/>
      <w:lvlText w:val="2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E2A0477"/>
    <w:multiLevelType w:val="hybridMultilevel"/>
    <w:tmpl w:val="8FEE3F20"/>
    <w:lvl w:ilvl="0" w:tplc="3A320E64">
      <w:start w:val="1"/>
      <w:numFmt w:val="decimal"/>
      <w:lvlText w:val="1.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73041FC8"/>
    <w:multiLevelType w:val="hybridMultilevel"/>
    <w:tmpl w:val="8FEE3F20"/>
    <w:lvl w:ilvl="0" w:tplc="3A320E64">
      <w:start w:val="1"/>
      <w:numFmt w:val="decimal"/>
      <w:lvlText w:val="1.%1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7A612B8B"/>
    <w:multiLevelType w:val="multilevel"/>
    <w:tmpl w:val="34343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>
    <w:nsid w:val="7D1D23A2"/>
    <w:multiLevelType w:val="hybridMultilevel"/>
    <w:tmpl w:val="DFB0E804"/>
    <w:lvl w:ilvl="0" w:tplc="3A320E64">
      <w:start w:val="1"/>
      <w:numFmt w:val="decimal"/>
      <w:lvlText w:val="1.%1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>
    <w:nsid w:val="7DE22855"/>
    <w:multiLevelType w:val="hybridMultilevel"/>
    <w:tmpl w:val="C9F0A776"/>
    <w:lvl w:ilvl="0" w:tplc="40A68A86">
      <w:start w:val="3"/>
      <w:numFmt w:val="decimal"/>
      <w:lvlText w:val="%1."/>
      <w:lvlJc w:val="left"/>
      <w:pPr>
        <w:ind w:left="1503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34">
    <w:nsid w:val="7F536730"/>
    <w:multiLevelType w:val="hybridMultilevel"/>
    <w:tmpl w:val="3FBC6CC6"/>
    <w:lvl w:ilvl="0" w:tplc="76B46202">
      <w:start w:val="1"/>
      <w:numFmt w:val="decimal"/>
      <w:lvlText w:val="4.%1.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7FF35D21"/>
    <w:multiLevelType w:val="multilevel"/>
    <w:tmpl w:val="EE72286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000000"/>
      </w:rPr>
    </w:lvl>
  </w:abstractNum>
  <w:num w:numId="1">
    <w:abstractNumId w:val="20"/>
  </w:num>
  <w:num w:numId="2">
    <w:abstractNumId w:val="7"/>
  </w:num>
  <w:num w:numId="3">
    <w:abstractNumId w:val="5"/>
  </w:num>
  <w:num w:numId="4">
    <w:abstractNumId w:val="1"/>
  </w:num>
  <w:num w:numId="5">
    <w:abstractNumId w:val="15"/>
  </w:num>
  <w:num w:numId="6">
    <w:abstractNumId w:val="8"/>
  </w:num>
  <w:num w:numId="7">
    <w:abstractNumId w:val="17"/>
  </w:num>
  <w:num w:numId="8">
    <w:abstractNumId w:val="33"/>
  </w:num>
  <w:num w:numId="9">
    <w:abstractNumId w:val="35"/>
  </w:num>
  <w:num w:numId="10">
    <w:abstractNumId w:val="11"/>
  </w:num>
  <w:num w:numId="11">
    <w:abstractNumId w:val="3"/>
  </w:num>
  <w:num w:numId="12">
    <w:abstractNumId w:val="14"/>
  </w:num>
  <w:num w:numId="13">
    <w:abstractNumId w:val="6"/>
  </w:num>
  <w:num w:numId="14">
    <w:abstractNumId w:val="25"/>
  </w:num>
  <w:num w:numId="15">
    <w:abstractNumId w:val="19"/>
  </w:num>
  <w:num w:numId="16">
    <w:abstractNumId w:val="12"/>
  </w:num>
  <w:num w:numId="17">
    <w:abstractNumId w:val="21"/>
  </w:num>
  <w:num w:numId="18">
    <w:abstractNumId w:val="13"/>
  </w:num>
  <w:num w:numId="19">
    <w:abstractNumId w:val="23"/>
  </w:num>
  <w:num w:numId="20">
    <w:abstractNumId w:val="24"/>
  </w:num>
  <w:num w:numId="21">
    <w:abstractNumId w:val="16"/>
  </w:num>
  <w:num w:numId="22">
    <w:abstractNumId w:val="18"/>
  </w:num>
  <w:num w:numId="23">
    <w:abstractNumId w:val="4"/>
  </w:num>
  <w:num w:numId="24">
    <w:abstractNumId w:val="29"/>
  </w:num>
  <w:num w:numId="25">
    <w:abstractNumId w:val="22"/>
  </w:num>
  <w:num w:numId="26">
    <w:abstractNumId w:val="30"/>
  </w:num>
  <w:num w:numId="27">
    <w:abstractNumId w:val="32"/>
  </w:num>
  <w:num w:numId="28">
    <w:abstractNumId w:val="9"/>
  </w:num>
  <w:num w:numId="29">
    <w:abstractNumId w:val="31"/>
  </w:num>
  <w:num w:numId="30">
    <w:abstractNumId w:val="10"/>
  </w:num>
  <w:num w:numId="31">
    <w:abstractNumId w:val="28"/>
  </w:num>
  <w:num w:numId="32">
    <w:abstractNumId w:val="0"/>
  </w:num>
  <w:num w:numId="33">
    <w:abstractNumId w:val="26"/>
  </w:num>
  <w:num w:numId="34">
    <w:abstractNumId w:val="2"/>
  </w:num>
  <w:num w:numId="35">
    <w:abstractNumId w:val="34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EAA"/>
    <w:rsid w:val="000070AA"/>
    <w:rsid w:val="00007E5E"/>
    <w:rsid w:val="00016F17"/>
    <w:rsid w:val="0003392F"/>
    <w:rsid w:val="00040B0A"/>
    <w:rsid w:val="000425C4"/>
    <w:rsid w:val="00043D38"/>
    <w:rsid w:val="000514E9"/>
    <w:rsid w:val="00063654"/>
    <w:rsid w:val="00066FA5"/>
    <w:rsid w:val="00077570"/>
    <w:rsid w:val="00085C65"/>
    <w:rsid w:val="000918F4"/>
    <w:rsid w:val="00092AB7"/>
    <w:rsid w:val="000A0745"/>
    <w:rsid w:val="000A4763"/>
    <w:rsid w:val="000A5797"/>
    <w:rsid w:val="000B164A"/>
    <w:rsid w:val="000C3A06"/>
    <w:rsid w:val="000C719A"/>
    <w:rsid w:val="000C7832"/>
    <w:rsid w:val="000D68A4"/>
    <w:rsid w:val="000E2B25"/>
    <w:rsid w:val="000F0207"/>
    <w:rsid w:val="000F6EB7"/>
    <w:rsid w:val="0010380C"/>
    <w:rsid w:val="00105D75"/>
    <w:rsid w:val="001112F1"/>
    <w:rsid w:val="001139FE"/>
    <w:rsid w:val="00124840"/>
    <w:rsid w:val="0012556F"/>
    <w:rsid w:val="00126AD8"/>
    <w:rsid w:val="00130B18"/>
    <w:rsid w:val="00131CCF"/>
    <w:rsid w:val="001448A2"/>
    <w:rsid w:val="00152F53"/>
    <w:rsid w:val="00154F3C"/>
    <w:rsid w:val="00162195"/>
    <w:rsid w:val="00166B9C"/>
    <w:rsid w:val="00182281"/>
    <w:rsid w:val="00184FBA"/>
    <w:rsid w:val="00185135"/>
    <w:rsid w:val="0019626B"/>
    <w:rsid w:val="0019712C"/>
    <w:rsid w:val="001A4A3A"/>
    <w:rsid w:val="001B6F80"/>
    <w:rsid w:val="001B7339"/>
    <w:rsid w:val="001D24B4"/>
    <w:rsid w:val="001D667C"/>
    <w:rsid w:val="001E36DE"/>
    <w:rsid w:val="001E3CC8"/>
    <w:rsid w:val="00207AFF"/>
    <w:rsid w:val="00220DC5"/>
    <w:rsid w:val="00222559"/>
    <w:rsid w:val="00222A1F"/>
    <w:rsid w:val="00222EFA"/>
    <w:rsid w:val="00224F15"/>
    <w:rsid w:val="00230BF3"/>
    <w:rsid w:val="0023520F"/>
    <w:rsid w:val="00237D15"/>
    <w:rsid w:val="002445CE"/>
    <w:rsid w:val="00246172"/>
    <w:rsid w:val="0024650D"/>
    <w:rsid w:val="0024693E"/>
    <w:rsid w:val="00251A8E"/>
    <w:rsid w:val="00253B47"/>
    <w:rsid w:val="002543EF"/>
    <w:rsid w:val="00257FDA"/>
    <w:rsid w:val="00260605"/>
    <w:rsid w:val="002754D2"/>
    <w:rsid w:val="0027737A"/>
    <w:rsid w:val="00286207"/>
    <w:rsid w:val="002928EE"/>
    <w:rsid w:val="002B0A2F"/>
    <w:rsid w:val="002B3362"/>
    <w:rsid w:val="002B3718"/>
    <w:rsid w:val="002B46D0"/>
    <w:rsid w:val="002B5B6F"/>
    <w:rsid w:val="002D03B7"/>
    <w:rsid w:val="002D0C60"/>
    <w:rsid w:val="002D4BD3"/>
    <w:rsid w:val="002D4EA4"/>
    <w:rsid w:val="002D7DB3"/>
    <w:rsid w:val="002E3A39"/>
    <w:rsid w:val="002F082D"/>
    <w:rsid w:val="002F09C8"/>
    <w:rsid w:val="00307F82"/>
    <w:rsid w:val="00312CFF"/>
    <w:rsid w:val="00317970"/>
    <w:rsid w:val="00323DFC"/>
    <w:rsid w:val="00334233"/>
    <w:rsid w:val="00337D56"/>
    <w:rsid w:val="00341A43"/>
    <w:rsid w:val="00346A02"/>
    <w:rsid w:val="00347DD1"/>
    <w:rsid w:val="00351013"/>
    <w:rsid w:val="0035563F"/>
    <w:rsid w:val="00355F87"/>
    <w:rsid w:val="0035660E"/>
    <w:rsid w:val="00363DE5"/>
    <w:rsid w:val="003A17F3"/>
    <w:rsid w:val="003A5BAF"/>
    <w:rsid w:val="003C1544"/>
    <w:rsid w:val="003D169C"/>
    <w:rsid w:val="003E2E61"/>
    <w:rsid w:val="003E3BE3"/>
    <w:rsid w:val="003F16B6"/>
    <w:rsid w:val="00400860"/>
    <w:rsid w:val="004044A4"/>
    <w:rsid w:val="0041214F"/>
    <w:rsid w:val="004141AC"/>
    <w:rsid w:val="0041769C"/>
    <w:rsid w:val="0042349E"/>
    <w:rsid w:val="00434EDB"/>
    <w:rsid w:val="00436498"/>
    <w:rsid w:val="00443C0F"/>
    <w:rsid w:val="0044649E"/>
    <w:rsid w:val="00454617"/>
    <w:rsid w:val="004569D7"/>
    <w:rsid w:val="00466B82"/>
    <w:rsid w:val="00475085"/>
    <w:rsid w:val="0049341E"/>
    <w:rsid w:val="004A43DE"/>
    <w:rsid w:val="004B64C0"/>
    <w:rsid w:val="004B67C5"/>
    <w:rsid w:val="004C04A5"/>
    <w:rsid w:val="004C0FB4"/>
    <w:rsid w:val="004C1F71"/>
    <w:rsid w:val="004C63FF"/>
    <w:rsid w:val="004D4C00"/>
    <w:rsid w:val="004F16F8"/>
    <w:rsid w:val="00502649"/>
    <w:rsid w:val="00504C81"/>
    <w:rsid w:val="0051059F"/>
    <w:rsid w:val="00537176"/>
    <w:rsid w:val="00543413"/>
    <w:rsid w:val="0055627B"/>
    <w:rsid w:val="00560B9F"/>
    <w:rsid w:val="00562096"/>
    <w:rsid w:val="005664C9"/>
    <w:rsid w:val="00567F9A"/>
    <w:rsid w:val="00571BF7"/>
    <w:rsid w:val="00574488"/>
    <w:rsid w:val="00575166"/>
    <w:rsid w:val="005806AA"/>
    <w:rsid w:val="00583A07"/>
    <w:rsid w:val="005871D8"/>
    <w:rsid w:val="005911B7"/>
    <w:rsid w:val="005A1433"/>
    <w:rsid w:val="005A5FA5"/>
    <w:rsid w:val="005C1A5A"/>
    <w:rsid w:val="005C1F90"/>
    <w:rsid w:val="005C43F6"/>
    <w:rsid w:val="005E0A36"/>
    <w:rsid w:val="005E7699"/>
    <w:rsid w:val="005F26B1"/>
    <w:rsid w:val="0060142E"/>
    <w:rsid w:val="00605056"/>
    <w:rsid w:val="006126A0"/>
    <w:rsid w:val="006134A1"/>
    <w:rsid w:val="006140D4"/>
    <w:rsid w:val="00632835"/>
    <w:rsid w:val="00643AE9"/>
    <w:rsid w:val="00643BA1"/>
    <w:rsid w:val="00651B68"/>
    <w:rsid w:val="0067061E"/>
    <w:rsid w:val="00681A0F"/>
    <w:rsid w:val="0068455D"/>
    <w:rsid w:val="006848E5"/>
    <w:rsid w:val="00695AC3"/>
    <w:rsid w:val="006A6D31"/>
    <w:rsid w:val="006A7070"/>
    <w:rsid w:val="006B14B4"/>
    <w:rsid w:val="006B24FF"/>
    <w:rsid w:val="006C1652"/>
    <w:rsid w:val="006C1ED2"/>
    <w:rsid w:val="006D0687"/>
    <w:rsid w:val="006D18FE"/>
    <w:rsid w:val="006D238E"/>
    <w:rsid w:val="006E2CB9"/>
    <w:rsid w:val="006E37A1"/>
    <w:rsid w:val="006E4945"/>
    <w:rsid w:val="006E6FD6"/>
    <w:rsid w:val="006F0CAB"/>
    <w:rsid w:val="006F1008"/>
    <w:rsid w:val="006F6D4A"/>
    <w:rsid w:val="00703787"/>
    <w:rsid w:val="00705193"/>
    <w:rsid w:val="007127CA"/>
    <w:rsid w:val="00715542"/>
    <w:rsid w:val="0071573F"/>
    <w:rsid w:val="00724C4C"/>
    <w:rsid w:val="007251E1"/>
    <w:rsid w:val="00726214"/>
    <w:rsid w:val="00727B20"/>
    <w:rsid w:val="007336D1"/>
    <w:rsid w:val="00733AA1"/>
    <w:rsid w:val="007408A4"/>
    <w:rsid w:val="00741A69"/>
    <w:rsid w:val="0074216A"/>
    <w:rsid w:val="00745AB4"/>
    <w:rsid w:val="007501FB"/>
    <w:rsid w:val="007523CE"/>
    <w:rsid w:val="0075313C"/>
    <w:rsid w:val="00757B02"/>
    <w:rsid w:val="00761CBF"/>
    <w:rsid w:val="007636A7"/>
    <w:rsid w:val="00765AE1"/>
    <w:rsid w:val="00766200"/>
    <w:rsid w:val="00770150"/>
    <w:rsid w:val="00772704"/>
    <w:rsid w:val="00772F84"/>
    <w:rsid w:val="007804F0"/>
    <w:rsid w:val="00780CC5"/>
    <w:rsid w:val="007838D1"/>
    <w:rsid w:val="00785458"/>
    <w:rsid w:val="007A00C4"/>
    <w:rsid w:val="007A10C4"/>
    <w:rsid w:val="007A4C5C"/>
    <w:rsid w:val="007B08CD"/>
    <w:rsid w:val="007B1D3B"/>
    <w:rsid w:val="007B55C0"/>
    <w:rsid w:val="007C282F"/>
    <w:rsid w:val="007C4FB8"/>
    <w:rsid w:val="007D4E6A"/>
    <w:rsid w:val="007D5449"/>
    <w:rsid w:val="007D781C"/>
    <w:rsid w:val="007E11C0"/>
    <w:rsid w:val="007E4284"/>
    <w:rsid w:val="007E6CDF"/>
    <w:rsid w:val="007F7223"/>
    <w:rsid w:val="00805589"/>
    <w:rsid w:val="00806FE5"/>
    <w:rsid w:val="008131F4"/>
    <w:rsid w:val="008136F8"/>
    <w:rsid w:val="00821639"/>
    <w:rsid w:val="008222B1"/>
    <w:rsid w:val="0082411B"/>
    <w:rsid w:val="00824C7E"/>
    <w:rsid w:val="008254C7"/>
    <w:rsid w:val="00825E64"/>
    <w:rsid w:val="00827C28"/>
    <w:rsid w:val="00835760"/>
    <w:rsid w:val="00841C00"/>
    <w:rsid w:val="00847768"/>
    <w:rsid w:val="0085233F"/>
    <w:rsid w:val="008817AF"/>
    <w:rsid w:val="00881D7E"/>
    <w:rsid w:val="008910A1"/>
    <w:rsid w:val="00894E87"/>
    <w:rsid w:val="008A05BF"/>
    <w:rsid w:val="008A0E28"/>
    <w:rsid w:val="008B1398"/>
    <w:rsid w:val="008B59D6"/>
    <w:rsid w:val="008B74DC"/>
    <w:rsid w:val="008C0578"/>
    <w:rsid w:val="008C1D34"/>
    <w:rsid w:val="008D1368"/>
    <w:rsid w:val="008D6143"/>
    <w:rsid w:val="008E403A"/>
    <w:rsid w:val="008F0729"/>
    <w:rsid w:val="008F0846"/>
    <w:rsid w:val="0090012D"/>
    <w:rsid w:val="009101A7"/>
    <w:rsid w:val="00912CCD"/>
    <w:rsid w:val="00912D57"/>
    <w:rsid w:val="00923154"/>
    <w:rsid w:val="00930BDF"/>
    <w:rsid w:val="0093275A"/>
    <w:rsid w:val="00935D55"/>
    <w:rsid w:val="00943A50"/>
    <w:rsid w:val="009449FB"/>
    <w:rsid w:val="00947B67"/>
    <w:rsid w:val="00951E4D"/>
    <w:rsid w:val="009564BB"/>
    <w:rsid w:val="009606BD"/>
    <w:rsid w:val="0097334B"/>
    <w:rsid w:val="00994A11"/>
    <w:rsid w:val="009A0D18"/>
    <w:rsid w:val="009A10E0"/>
    <w:rsid w:val="009A1269"/>
    <w:rsid w:val="009A2DCE"/>
    <w:rsid w:val="009B03A4"/>
    <w:rsid w:val="009B4ACC"/>
    <w:rsid w:val="009B4B27"/>
    <w:rsid w:val="009B4C36"/>
    <w:rsid w:val="009C0479"/>
    <w:rsid w:val="009C7FDD"/>
    <w:rsid w:val="009D711C"/>
    <w:rsid w:val="009E5921"/>
    <w:rsid w:val="00A15B62"/>
    <w:rsid w:val="00A24B0B"/>
    <w:rsid w:val="00A44B7E"/>
    <w:rsid w:val="00A56FB3"/>
    <w:rsid w:val="00A57D05"/>
    <w:rsid w:val="00A65D83"/>
    <w:rsid w:val="00A72334"/>
    <w:rsid w:val="00A74A85"/>
    <w:rsid w:val="00A7623F"/>
    <w:rsid w:val="00A8267E"/>
    <w:rsid w:val="00A91DF3"/>
    <w:rsid w:val="00AA0DBE"/>
    <w:rsid w:val="00AA1ACA"/>
    <w:rsid w:val="00AA3A1A"/>
    <w:rsid w:val="00AB1B63"/>
    <w:rsid w:val="00AB4619"/>
    <w:rsid w:val="00AC2EAA"/>
    <w:rsid w:val="00AD678D"/>
    <w:rsid w:val="00AE488A"/>
    <w:rsid w:val="00AF1AEA"/>
    <w:rsid w:val="00B02D53"/>
    <w:rsid w:val="00B04464"/>
    <w:rsid w:val="00B20C7E"/>
    <w:rsid w:val="00B20F25"/>
    <w:rsid w:val="00B24FA4"/>
    <w:rsid w:val="00B27976"/>
    <w:rsid w:val="00B41D6F"/>
    <w:rsid w:val="00B4753F"/>
    <w:rsid w:val="00B5008D"/>
    <w:rsid w:val="00B632ED"/>
    <w:rsid w:val="00B64A6E"/>
    <w:rsid w:val="00B6792F"/>
    <w:rsid w:val="00B703B7"/>
    <w:rsid w:val="00B71203"/>
    <w:rsid w:val="00B71853"/>
    <w:rsid w:val="00B71DBA"/>
    <w:rsid w:val="00B81534"/>
    <w:rsid w:val="00BA6CC0"/>
    <w:rsid w:val="00BB0899"/>
    <w:rsid w:val="00BB4EE8"/>
    <w:rsid w:val="00BC522C"/>
    <w:rsid w:val="00BC55BD"/>
    <w:rsid w:val="00BC5DE0"/>
    <w:rsid w:val="00BD5FC6"/>
    <w:rsid w:val="00BD7EE3"/>
    <w:rsid w:val="00BE11D3"/>
    <w:rsid w:val="00BE3CC0"/>
    <w:rsid w:val="00BE4E8A"/>
    <w:rsid w:val="00C04DCB"/>
    <w:rsid w:val="00C05CA0"/>
    <w:rsid w:val="00C11D03"/>
    <w:rsid w:val="00C14F51"/>
    <w:rsid w:val="00C15F4E"/>
    <w:rsid w:val="00C17517"/>
    <w:rsid w:val="00C24C15"/>
    <w:rsid w:val="00C30DE0"/>
    <w:rsid w:val="00C61B6C"/>
    <w:rsid w:val="00C75BE1"/>
    <w:rsid w:val="00C94859"/>
    <w:rsid w:val="00CA189C"/>
    <w:rsid w:val="00CA1925"/>
    <w:rsid w:val="00CA5251"/>
    <w:rsid w:val="00CA603E"/>
    <w:rsid w:val="00CC0DDF"/>
    <w:rsid w:val="00CC6A17"/>
    <w:rsid w:val="00CD0FA5"/>
    <w:rsid w:val="00CE5FCE"/>
    <w:rsid w:val="00CE6097"/>
    <w:rsid w:val="00CF32B6"/>
    <w:rsid w:val="00CF75AA"/>
    <w:rsid w:val="00D05D42"/>
    <w:rsid w:val="00D0621E"/>
    <w:rsid w:val="00D065D3"/>
    <w:rsid w:val="00D0689C"/>
    <w:rsid w:val="00D12009"/>
    <w:rsid w:val="00D13C26"/>
    <w:rsid w:val="00D14A7D"/>
    <w:rsid w:val="00D27BD1"/>
    <w:rsid w:val="00D30201"/>
    <w:rsid w:val="00D30484"/>
    <w:rsid w:val="00D34419"/>
    <w:rsid w:val="00D35AE6"/>
    <w:rsid w:val="00D3692A"/>
    <w:rsid w:val="00D3762D"/>
    <w:rsid w:val="00D52D44"/>
    <w:rsid w:val="00D5311F"/>
    <w:rsid w:val="00D5564F"/>
    <w:rsid w:val="00D576C4"/>
    <w:rsid w:val="00D60479"/>
    <w:rsid w:val="00D87EBF"/>
    <w:rsid w:val="00D90F99"/>
    <w:rsid w:val="00DB4D11"/>
    <w:rsid w:val="00DB709B"/>
    <w:rsid w:val="00DB7E45"/>
    <w:rsid w:val="00DC5629"/>
    <w:rsid w:val="00DD14D8"/>
    <w:rsid w:val="00DD63FA"/>
    <w:rsid w:val="00DE1644"/>
    <w:rsid w:val="00DE6974"/>
    <w:rsid w:val="00DF1B07"/>
    <w:rsid w:val="00DF7E51"/>
    <w:rsid w:val="00DF7FBE"/>
    <w:rsid w:val="00E02110"/>
    <w:rsid w:val="00E0627E"/>
    <w:rsid w:val="00E10D66"/>
    <w:rsid w:val="00E13C27"/>
    <w:rsid w:val="00E34168"/>
    <w:rsid w:val="00E445C1"/>
    <w:rsid w:val="00E534C1"/>
    <w:rsid w:val="00E55B33"/>
    <w:rsid w:val="00E60E1B"/>
    <w:rsid w:val="00E658ED"/>
    <w:rsid w:val="00E86130"/>
    <w:rsid w:val="00E8693B"/>
    <w:rsid w:val="00E93097"/>
    <w:rsid w:val="00E94C73"/>
    <w:rsid w:val="00E975F3"/>
    <w:rsid w:val="00EA1420"/>
    <w:rsid w:val="00EB2946"/>
    <w:rsid w:val="00EB3735"/>
    <w:rsid w:val="00EC6244"/>
    <w:rsid w:val="00EC7276"/>
    <w:rsid w:val="00ED5928"/>
    <w:rsid w:val="00ED6BD1"/>
    <w:rsid w:val="00EE4B98"/>
    <w:rsid w:val="00EF0A65"/>
    <w:rsid w:val="00EF2D68"/>
    <w:rsid w:val="00EF6CC7"/>
    <w:rsid w:val="00EF6D67"/>
    <w:rsid w:val="00EF7989"/>
    <w:rsid w:val="00F0136F"/>
    <w:rsid w:val="00F1312A"/>
    <w:rsid w:val="00F14DD0"/>
    <w:rsid w:val="00F2193B"/>
    <w:rsid w:val="00F23B54"/>
    <w:rsid w:val="00F27066"/>
    <w:rsid w:val="00F30F56"/>
    <w:rsid w:val="00F31692"/>
    <w:rsid w:val="00F32E29"/>
    <w:rsid w:val="00F51E6E"/>
    <w:rsid w:val="00F551BD"/>
    <w:rsid w:val="00F57FC8"/>
    <w:rsid w:val="00F67E6B"/>
    <w:rsid w:val="00F72D12"/>
    <w:rsid w:val="00F74311"/>
    <w:rsid w:val="00F80A0F"/>
    <w:rsid w:val="00F83DCD"/>
    <w:rsid w:val="00F92A44"/>
    <w:rsid w:val="00F940C9"/>
    <w:rsid w:val="00FA2411"/>
    <w:rsid w:val="00FB0FA8"/>
    <w:rsid w:val="00FC33C8"/>
    <w:rsid w:val="00FD5254"/>
    <w:rsid w:val="00FE4725"/>
    <w:rsid w:val="00FF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3C4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D35AE6"/>
    <w:pPr>
      <w:ind w:left="720"/>
      <w:contextualSpacing/>
    </w:pPr>
  </w:style>
  <w:style w:type="character" w:customStyle="1" w:styleId="a7">
    <w:name w:val="Знак Знак"/>
    <w:uiPriority w:val="99"/>
    <w:rsid w:val="00016F17"/>
    <w:rPr>
      <w:rFonts w:ascii="Courier New" w:eastAsia="Times New Roman" w:hAnsi="Courier New"/>
    </w:rPr>
  </w:style>
  <w:style w:type="paragraph" w:styleId="a8">
    <w:name w:val="Balloon Text"/>
    <w:basedOn w:val="a"/>
    <w:link w:val="a9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  <w:style w:type="table" w:styleId="aa">
    <w:name w:val="Table Grid"/>
    <w:basedOn w:val="a1"/>
    <w:uiPriority w:val="59"/>
    <w:rsid w:val="004044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99"/>
    <w:locked/>
    <w:rsid w:val="008B1398"/>
    <w:rPr>
      <w:rFonts w:ascii="Calibri" w:eastAsia="Times New Roman" w:hAnsi="Calibri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D35AE6"/>
    <w:pPr>
      <w:ind w:left="720"/>
      <w:contextualSpacing/>
    </w:pPr>
  </w:style>
  <w:style w:type="character" w:customStyle="1" w:styleId="a7">
    <w:name w:val="Знак Знак"/>
    <w:uiPriority w:val="99"/>
    <w:rsid w:val="00016F17"/>
    <w:rPr>
      <w:rFonts w:ascii="Courier New" w:eastAsia="Times New Roman" w:hAnsi="Courier New"/>
    </w:rPr>
  </w:style>
  <w:style w:type="paragraph" w:styleId="a8">
    <w:name w:val="Balloon Text"/>
    <w:basedOn w:val="a"/>
    <w:link w:val="a9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  <w:style w:type="table" w:styleId="aa">
    <w:name w:val="Table Grid"/>
    <w:basedOn w:val="a1"/>
    <w:uiPriority w:val="59"/>
    <w:rsid w:val="004044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99"/>
    <w:locked/>
    <w:rsid w:val="008B1398"/>
    <w:rPr>
      <w:rFonts w:ascii="Calibri" w:eastAsia="Times New Roman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426AF-B17D-4B4B-B5B1-30824CEF8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761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5095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Виктория Викторовна</dc:creator>
  <cp:keywords/>
  <dc:description/>
  <cp:lastModifiedBy>Петрова Виктория Викторовна</cp:lastModifiedBy>
  <cp:revision>20</cp:revision>
  <cp:lastPrinted>2025-02-10T06:49:00Z</cp:lastPrinted>
  <dcterms:created xsi:type="dcterms:W3CDTF">2025-02-05T07:55:00Z</dcterms:created>
  <dcterms:modified xsi:type="dcterms:W3CDTF">2025-02-10T12:56:00Z</dcterms:modified>
</cp:coreProperties>
</file>