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11" w:rsidRPr="00F571DA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F571DA">
        <w:rPr>
          <w:rFonts w:ascii="Times New Roman" w:hAnsi="Times New Roman" w:cs="Times New Roman"/>
          <w:sz w:val="28"/>
          <w:szCs w:val="28"/>
        </w:rPr>
        <w:t>28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F266A5" w:rsidRPr="00F571DA" w:rsidRDefault="00F266A5" w:rsidP="00AF3A11">
      <w:pPr>
        <w:jc w:val="right"/>
        <w:rPr>
          <w:b/>
        </w:rPr>
      </w:pPr>
    </w:p>
    <w:p w:rsidR="00AF3A11" w:rsidRPr="00F571DA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71DA">
        <w:rPr>
          <w:rFonts w:ascii="Times New Roman" w:hAnsi="Times New Roman"/>
          <w:b/>
          <w:sz w:val="28"/>
          <w:szCs w:val="28"/>
        </w:rPr>
        <w:t>Половозрастные коэффициенты дифференциации</w:t>
      </w:r>
    </w:p>
    <w:p w:rsidR="00F571DA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571DA">
        <w:rPr>
          <w:rFonts w:ascii="Times New Roman" w:hAnsi="Times New Roman"/>
          <w:b/>
          <w:sz w:val="28"/>
          <w:szCs w:val="28"/>
        </w:rPr>
        <w:t xml:space="preserve"> для медицинских организаций,</w:t>
      </w:r>
      <w:bookmarkStart w:id="0" w:name="_GoBack"/>
      <w:bookmarkEnd w:id="0"/>
      <w:r w:rsidR="00F571DA">
        <w:rPr>
          <w:rFonts w:ascii="Times New Roman" w:hAnsi="Times New Roman"/>
          <w:b/>
          <w:sz w:val="28"/>
          <w:szCs w:val="28"/>
        </w:rPr>
        <w:t xml:space="preserve"> </w:t>
      </w:r>
      <w:r w:rsidR="00282A05" w:rsidRPr="00F571DA">
        <w:rPr>
          <w:rFonts w:ascii="Times New Roman" w:hAnsi="Times New Roman"/>
          <w:b/>
          <w:sz w:val="28"/>
          <w:szCs w:val="28"/>
        </w:rPr>
        <w:t>ф</w:t>
      </w:r>
      <w:r w:rsidR="00E45F98" w:rsidRPr="00F571DA">
        <w:rPr>
          <w:rFonts w:ascii="Times New Roman" w:hAnsi="Times New Roman"/>
          <w:b/>
          <w:sz w:val="28"/>
          <w:szCs w:val="28"/>
        </w:rPr>
        <w:t xml:space="preserve">инансируемых по </w:t>
      </w:r>
      <w:proofErr w:type="spellStart"/>
      <w:r w:rsidR="00E45F98" w:rsidRPr="00F571DA"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 w:rsidR="00F571DA">
        <w:rPr>
          <w:rFonts w:ascii="Times New Roman" w:hAnsi="Times New Roman"/>
          <w:b/>
          <w:sz w:val="28"/>
          <w:szCs w:val="28"/>
        </w:rPr>
        <w:t xml:space="preserve"> </w:t>
      </w:r>
      <w:r w:rsidR="00E45F98" w:rsidRPr="00F571DA">
        <w:rPr>
          <w:rFonts w:ascii="Times New Roman" w:hAnsi="Times New Roman"/>
          <w:b/>
          <w:sz w:val="28"/>
          <w:szCs w:val="28"/>
        </w:rPr>
        <w:t xml:space="preserve"> нормативу, </w:t>
      </w:r>
      <w:r w:rsidR="00E45F98" w:rsidRPr="00F571D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включая оплату по всем видам и условиям </w:t>
      </w:r>
    </w:p>
    <w:p w:rsidR="00AF3A11" w:rsidRPr="00F571DA" w:rsidRDefault="00E45F98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>медицинской помощи</w:t>
      </w:r>
    </w:p>
    <w:p w:rsidR="00E45F98" w:rsidRDefault="00E45F98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3456"/>
        <w:gridCol w:w="3060"/>
        <w:gridCol w:w="3060"/>
      </w:tblGrid>
      <w:tr w:rsidR="00127ACD" w:rsidRPr="00127460" w:rsidTr="00657494">
        <w:trPr>
          <w:trHeight w:val="900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Половозрастные группы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Женщины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Мужчины</w:t>
            </w:r>
          </w:p>
        </w:tc>
      </w:tr>
      <w:tr w:rsidR="00127ACD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0 до 1 года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3,107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2,623</w:t>
            </w:r>
          </w:p>
        </w:tc>
      </w:tr>
      <w:tr w:rsidR="00127ACD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1 года до 4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3,100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3,247</w:t>
            </w:r>
          </w:p>
        </w:tc>
      </w:tr>
      <w:tr w:rsidR="00127ACD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5 до 17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1,986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2,005</w:t>
            </w:r>
          </w:p>
        </w:tc>
      </w:tr>
      <w:tr w:rsidR="00127ACD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18 до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4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0,783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127460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0,448</w:t>
            </w:r>
          </w:p>
        </w:tc>
      </w:tr>
      <w:tr w:rsidR="00127ACD" w:rsidRPr="00127460" w:rsidTr="00657494">
        <w:trPr>
          <w:trHeight w:val="480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282A05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A05">
              <w:rPr>
                <w:rFonts w:ascii="Times New Roman" w:hAnsi="Times New Roman"/>
                <w:sz w:val="28"/>
                <w:szCs w:val="28"/>
              </w:rPr>
              <w:t>65 лет и старше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282A05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A05">
              <w:rPr>
                <w:rFonts w:ascii="Times New Roman" w:hAnsi="Times New Roman"/>
                <w:sz w:val="28"/>
                <w:szCs w:val="28"/>
              </w:rPr>
              <w:t>1,600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ACD" w:rsidRPr="00282A05" w:rsidRDefault="00127ACD" w:rsidP="00127AC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A05">
              <w:rPr>
                <w:rFonts w:ascii="Times New Roman" w:hAnsi="Times New Roman"/>
                <w:sz w:val="28"/>
                <w:szCs w:val="28"/>
              </w:rPr>
              <w:t>1,600</w:t>
            </w:r>
          </w:p>
        </w:tc>
      </w:tr>
    </w:tbl>
    <w:p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A11" w:rsidRPr="00AF3A11" w:rsidRDefault="00AF3A11" w:rsidP="00AF3A11">
      <w:pPr>
        <w:jc w:val="right"/>
      </w:pPr>
    </w:p>
    <w:sectPr w:rsidR="00AF3A11" w:rsidRPr="00AF3A11" w:rsidSect="00843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DE2"/>
    <w:rsid w:val="00127ACD"/>
    <w:rsid w:val="00247D64"/>
    <w:rsid w:val="00282A05"/>
    <w:rsid w:val="003613EB"/>
    <w:rsid w:val="007B1DE2"/>
    <w:rsid w:val="00843B7C"/>
    <w:rsid w:val="00AF3A11"/>
    <w:rsid w:val="00CF0CBA"/>
    <w:rsid w:val="00E45F98"/>
    <w:rsid w:val="00F266A5"/>
    <w:rsid w:val="00F5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peshehon</cp:lastModifiedBy>
  <cp:revision>8</cp:revision>
  <cp:lastPrinted>2020-01-11T12:44:00Z</cp:lastPrinted>
  <dcterms:created xsi:type="dcterms:W3CDTF">2019-12-30T12:04:00Z</dcterms:created>
  <dcterms:modified xsi:type="dcterms:W3CDTF">2020-01-11T14:40:00Z</dcterms:modified>
</cp:coreProperties>
</file>