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B5" w:rsidRPr="00C12C28" w:rsidRDefault="002E4CB5" w:rsidP="002E4CB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2C28" w:rsidRPr="00C12C28">
        <w:rPr>
          <w:rFonts w:ascii="Times New Roman" w:hAnsi="Times New Roman" w:cs="Times New Roman"/>
          <w:sz w:val="28"/>
          <w:szCs w:val="28"/>
        </w:rPr>
        <w:t>5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E03B38" w:rsidRPr="00E03B38">
        <w:rPr>
          <w:rFonts w:ascii="Times New Roman" w:hAnsi="Times New Roman" w:cs="Times New Roman"/>
          <w:sz w:val="28"/>
          <w:szCs w:val="28"/>
        </w:rPr>
        <w:t>2</w:t>
      </w:r>
      <w:r w:rsidR="00F8468D" w:rsidRPr="00F8468D">
        <w:rPr>
          <w:rFonts w:ascii="Times New Roman" w:hAnsi="Times New Roman" w:cs="Times New Roman"/>
          <w:sz w:val="28"/>
          <w:szCs w:val="28"/>
        </w:rPr>
        <w:t>2</w:t>
      </w:r>
      <w:r w:rsidRPr="00B5171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E4CB5" w:rsidRDefault="002E4CB5" w:rsidP="002E4CB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6324"/>
      <w:bookmarkEnd w:id="0"/>
      <w:r w:rsidRPr="00B51713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 ОМС с учетом уровней организации медицинской помощи и способов оплаты</w:t>
      </w:r>
    </w:p>
    <w:p w:rsidR="00EC4E0F" w:rsidRPr="00F8468D" w:rsidRDefault="00EC4E0F" w:rsidP="002E4CB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583EFA">
        <w:rPr>
          <w:rFonts w:ascii="Times New Roman" w:hAnsi="Times New Roman" w:cs="Times New Roman"/>
          <w:sz w:val="28"/>
          <w:szCs w:val="28"/>
        </w:rPr>
        <w:t>с</w:t>
      </w:r>
      <w:r w:rsidRPr="001738CC">
        <w:rPr>
          <w:rFonts w:ascii="Times New Roman" w:hAnsi="Times New Roman" w:cs="Times New Roman"/>
          <w:sz w:val="28"/>
          <w:szCs w:val="28"/>
        </w:rPr>
        <w:t xml:space="preserve"> 01</w:t>
      </w:r>
      <w:r w:rsidRPr="00583EFA">
        <w:rPr>
          <w:rFonts w:ascii="Times New Roman" w:hAnsi="Times New Roman" w:cs="Times New Roman"/>
          <w:sz w:val="28"/>
          <w:szCs w:val="28"/>
        </w:rPr>
        <w:t>.</w:t>
      </w:r>
      <w:r w:rsidRPr="001738CC">
        <w:rPr>
          <w:rFonts w:ascii="Times New Roman" w:hAnsi="Times New Roman" w:cs="Times New Roman"/>
          <w:sz w:val="28"/>
          <w:szCs w:val="28"/>
        </w:rPr>
        <w:t>0</w:t>
      </w:r>
      <w:r w:rsidR="00583EFA" w:rsidRPr="001738CC">
        <w:rPr>
          <w:rFonts w:ascii="Times New Roman" w:hAnsi="Times New Roman" w:cs="Times New Roman"/>
          <w:sz w:val="28"/>
          <w:szCs w:val="28"/>
        </w:rPr>
        <w:t>1</w:t>
      </w:r>
      <w:r w:rsidRPr="00583EFA">
        <w:rPr>
          <w:rFonts w:ascii="Times New Roman" w:hAnsi="Times New Roman" w:cs="Times New Roman"/>
          <w:sz w:val="28"/>
          <w:szCs w:val="28"/>
        </w:rPr>
        <w:t>.</w:t>
      </w:r>
      <w:r w:rsidRPr="001738CC">
        <w:rPr>
          <w:rFonts w:ascii="Times New Roman" w:hAnsi="Times New Roman" w:cs="Times New Roman"/>
          <w:sz w:val="28"/>
          <w:szCs w:val="28"/>
        </w:rPr>
        <w:t>20</w:t>
      </w:r>
      <w:r w:rsidR="00E03B38" w:rsidRPr="00C6165C">
        <w:rPr>
          <w:rFonts w:ascii="Times New Roman" w:hAnsi="Times New Roman" w:cs="Times New Roman"/>
          <w:sz w:val="28"/>
          <w:szCs w:val="28"/>
        </w:rPr>
        <w:t>2</w:t>
      </w:r>
      <w:r w:rsidR="00F8468D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2E4CB5" w:rsidRPr="00B6604C" w:rsidRDefault="002E4CB5" w:rsidP="00B6604C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4267"/>
        <w:gridCol w:w="1469"/>
        <w:gridCol w:w="1783"/>
        <w:gridCol w:w="1539"/>
      </w:tblGrid>
      <w:tr w:rsidR="00C51C3B" w:rsidRPr="00583EFA" w:rsidTr="005B70C6">
        <w:trPr>
          <w:trHeight w:val="2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583EFA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583EFA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F8468D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68D">
              <w:rPr>
                <w:rFonts w:ascii="Times New Roman" w:eastAsia="Times New Roman" w:hAnsi="Times New Roman"/>
                <w:lang w:eastAsia="ru-RU"/>
              </w:rPr>
              <w:t xml:space="preserve">Уровень (подуровень) </w:t>
            </w:r>
            <w:r w:rsidR="00B6604C" w:rsidRPr="00F8468D">
              <w:rPr>
                <w:rFonts w:ascii="Times New Roman" w:eastAsia="Times New Roman" w:hAnsi="Times New Roman"/>
                <w:lang w:eastAsia="ru-RU"/>
              </w:rPr>
              <w:t xml:space="preserve">организации </w:t>
            </w:r>
            <w:r w:rsidRPr="00F8468D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17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Оплата медицинской помощи</w:t>
            </w:r>
          </w:p>
        </w:tc>
      </w:tr>
      <w:tr w:rsidR="00C51C3B" w:rsidRPr="00583EFA" w:rsidTr="005B70C6">
        <w:trPr>
          <w:trHeight w:val="45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по подушевому нормативу финансирования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3B" w:rsidRPr="00583EFA" w:rsidRDefault="00C51C3B" w:rsidP="005B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по тарифам за единицу объема</w:t>
            </w:r>
          </w:p>
        </w:tc>
      </w:tr>
      <w:tr w:rsidR="00C51C3B" w:rsidRPr="00583EFA" w:rsidTr="001425A0">
        <w:trPr>
          <w:trHeight w:val="45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"ССМП"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6AE" w:rsidRPr="001776AE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Верхнеландеховская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62BAF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Вичугская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"Гаврилово-Посадская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62BAF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Ильинская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62BAF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"Кинешемская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"Комсомольская ЦБ"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1776AE">
              <w:rPr>
                <w:rFonts w:ascii="Times New Roman" w:eastAsia="Times New Roman" w:hAnsi="Times New Roman"/>
                <w:lang w:eastAsia="ru-RU"/>
              </w:rPr>
              <w:t>Лежневская</w:t>
            </w:r>
            <w:proofErr w:type="spellEnd"/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 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Лухская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"Палехская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"Пестяковская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Приволжская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Пучежская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"Родниковская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"Тейковская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Фурмановская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1776AE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"Шуйская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"Южская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62BAF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6064C7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ФГБУ "Ив НИИ М и Д им. В.Н.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Городкова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>" Минздрава России *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5B70C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5A0" w:rsidRPr="00583EFA" w:rsidRDefault="001425A0" w:rsidP="005B70C6">
            <w:pPr>
              <w:tabs>
                <w:tab w:val="left" w:pos="2190"/>
              </w:tabs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ИвОКБ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>" *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06345B" w:rsidRDefault="0006345B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5A0" w:rsidRPr="00583EFA" w:rsidRDefault="001425A0" w:rsidP="005B70C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</w:tbl>
    <w:p w:rsidR="000A0939" w:rsidRDefault="000A0939" w:rsidP="000A0939">
      <w:pPr>
        <w:jc w:val="both"/>
      </w:pPr>
      <w:bookmarkStart w:id="1" w:name="_GoBack"/>
      <w:bookmarkEnd w:id="1"/>
      <w:r w:rsidRPr="00583EFA">
        <w:t xml:space="preserve">* — </w:t>
      </w:r>
      <w:r w:rsidRPr="00583EFA">
        <w:rPr>
          <w:rFonts w:ascii="Times New Roman" w:hAnsi="Times New Roman"/>
        </w:rPr>
        <w:t>медицинские организации, оказывающие экстренные вызовы специализированными экстренными консультативными бригадами</w:t>
      </w:r>
    </w:p>
    <w:sectPr w:rsidR="000A0939" w:rsidSect="0028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7D8C"/>
    <w:rsid w:val="000566AF"/>
    <w:rsid w:val="0006345B"/>
    <w:rsid w:val="000A0939"/>
    <w:rsid w:val="001425A0"/>
    <w:rsid w:val="001738CC"/>
    <w:rsid w:val="001776AE"/>
    <w:rsid w:val="001E2935"/>
    <w:rsid w:val="00280A6E"/>
    <w:rsid w:val="002E4CB5"/>
    <w:rsid w:val="00583EFA"/>
    <w:rsid w:val="00591C80"/>
    <w:rsid w:val="005B70C6"/>
    <w:rsid w:val="006064C7"/>
    <w:rsid w:val="00610255"/>
    <w:rsid w:val="00662BAF"/>
    <w:rsid w:val="006E4E28"/>
    <w:rsid w:val="009B6EBA"/>
    <w:rsid w:val="00AF7D8C"/>
    <w:rsid w:val="00B43114"/>
    <w:rsid w:val="00B51713"/>
    <w:rsid w:val="00B6604C"/>
    <w:rsid w:val="00C12C28"/>
    <w:rsid w:val="00C51C3B"/>
    <w:rsid w:val="00C6165C"/>
    <w:rsid w:val="00CE66E0"/>
    <w:rsid w:val="00E03B38"/>
    <w:rsid w:val="00EC4E0F"/>
    <w:rsid w:val="00F8468D"/>
    <w:rsid w:val="00FA5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4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E4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A09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4E0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B44DB-5937-411F-8BF7-4DAE8673B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cp:keywords/>
  <dc:description/>
  <cp:lastModifiedBy>Сухова Елена Юрьевна</cp:lastModifiedBy>
  <cp:revision>27</cp:revision>
  <cp:lastPrinted>2019-02-25T05:40:00Z</cp:lastPrinted>
  <dcterms:created xsi:type="dcterms:W3CDTF">2019-02-18T12:13:00Z</dcterms:created>
  <dcterms:modified xsi:type="dcterms:W3CDTF">2022-02-09T06:10:00Z</dcterms:modified>
</cp:coreProperties>
</file>