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BEA" w:rsidRPr="00DD3BEA" w:rsidRDefault="00DD3BEA" w:rsidP="00DD3BEA">
      <w:pPr>
        <w:pStyle w:val="af2"/>
        <w:numPr>
          <w:ilvl w:val="0"/>
          <w:numId w:val="5"/>
        </w:numPr>
        <w:suppressAutoHyphens w:val="0"/>
        <w:spacing w:before="245"/>
        <w:jc w:val="right"/>
        <w:rPr>
          <w:rFonts w:ascii="Times New Roman" w:hAnsi="Times New Roman"/>
        </w:rPr>
      </w:pPr>
      <w:bookmarkStart w:id="0" w:name="_GoBack"/>
      <w:bookmarkEnd w:id="0"/>
      <w:r w:rsidRPr="00DD3BEA">
        <w:rPr>
          <w:rFonts w:ascii="Times New Roman" w:hAnsi="Times New Roman"/>
        </w:rPr>
        <w:t xml:space="preserve">Приложение </w:t>
      </w:r>
      <w:r w:rsidR="008C49F7">
        <w:rPr>
          <w:rFonts w:ascii="Times New Roman" w:hAnsi="Times New Roman"/>
          <w:lang w:val="en-US"/>
        </w:rPr>
        <w:t>2</w:t>
      </w:r>
    </w:p>
    <w:p w:rsidR="00DD3BEA" w:rsidRPr="00DD3BEA" w:rsidRDefault="00DD3BEA" w:rsidP="00DD3BEA">
      <w:pPr>
        <w:pStyle w:val="af2"/>
        <w:numPr>
          <w:ilvl w:val="0"/>
          <w:numId w:val="5"/>
        </w:numPr>
        <w:suppressAutoHyphens w:val="0"/>
        <w:spacing w:before="245"/>
        <w:jc w:val="right"/>
        <w:rPr>
          <w:rFonts w:ascii="Times New Roman" w:hAnsi="Times New Roman"/>
        </w:rPr>
      </w:pPr>
      <w:r w:rsidRPr="00DD3BEA">
        <w:rPr>
          <w:rFonts w:ascii="Times New Roman" w:hAnsi="Times New Roman"/>
        </w:rPr>
        <w:t>к протоколу Комиссии по разработке</w:t>
      </w:r>
    </w:p>
    <w:p w:rsidR="00DD3BEA" w:rsidRPr="00DD3BEA" w:rsidRDefault="00DD3BEA" w:rsidP="00DD3BEA">
      <w:pPr>
        <w:pStyle w:val="af2"/>
        <w:numPr>
          <w:ilvl w:val="0"/>
          <w:numId w:val="5"/>
        </w:numPr>
        <w:suppressAutoHyphens w:val="0"/>
        <w:spacing w:before="245"/>
        <w:jc w:val="right"/>
        <w:rPr>
          <w:rFonts w:ascii="Times New Roman" w:hAnsi="Times New Roman"/>
        </w:rPr>
      </w:pPr>
      <w:r w:rsidRPr="00DD3BEA">
        <w:rPr>
          <w:rFonts w:ascii="Times New Roman" w:hAnsi="Times New Roman"/>
        </w:rPr>
        <w:t xml:space="preserve">территориальной программы </w:t>
      </w:r>
      <w:proofErr w:type="gramStart"/>
      <w:r w:rsidRPr="00DD3BEA">
        <w:rPr>
          <w:rFonts w:ascii="Times New Roman" w:hAnsi="Times New Roman"/>
        </w:rPr>
        <w:t>обязательного</w:t>
      </w:r>
      <w:proofErr w:type="gramEnd"/>
    </w:p>
    <w:p w:rsidR="00DD3BEA" w:rsidRPr="00DD3BEA" w:rsidRDefault="00DD3BEA" w:rsidP="00DD3BEA">
      <w:pPr>
        <w:pStyle w:val="af2"/>
        <w:numPr>
          <w:ilvl w:val="0"/>
          <w:numId w:val="5"/>
        </w:numPr>
        <w:suppressAutoHyphens w:val="0"/>
        <w:spacing w:before="245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медицинского страхования от 29</w:t>
      </w:r>
      <w:r w:rsidRPr="00DD3BEA">
        <w:rPr>
          <w:rFonts w:ascii="Times New Roman" w:hAnsi="Times New Roman"/>
        </w:rPr>
        <w:t>.1</w:t>
      </w:r>
      <w:r>
        <w:rPr>
          <w:rFonts w:ascii="Times New Roman" w:hAnsi="Times New Roman"/>
        </w:rPr>
        <w:t>2</w:t>
      </w:r>
      <w:r w:rsidRPr="00DD3BEA">
        <w:rPr>
          <w:rFonts w:ascii="Times New Roman" w:hAnsi="Times New Roman"/>
        </w:rPr>
        <w:t>.2023 №1</w:t>
      </w:r>
      <w:r>
        <w:rPr>
          <w:rFonts w:ascii="Times New Roman" w:hAnsi="Times New Roman"/>
        </w:rPr>
        <w:t>7</w:t>
      </w:r>
    </w:p>
    <w:p w:rsidR="00DD3BEA" w:rsidRPr="00D40120" w:rsidRDefault="00DD3BEA" w:rsidP="00DD3BEA">
      <w:pPr>
        <w:widowControl w:val="0"/>
        <w:numPr>
          <w:ilvl w:val="0"/>
          <w:numId w:val="5"/>
        </w:numPr>
        <w:autoSpaceDE w:val="0"/>
        <w:autoSpaceDN w:val="0"/>
        <w:adjustRightInd w:val="0"/>
        <w:jc w:val="center"/>
        <w:rPr>
          <w:b/>
        </w:rPr>
      </w:pPr>
    </w:p>
    <w:p w:rsidR="00DD3BEA" w:rsidRDefault="00DD3BEA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D3BEA" w:rsidRDefault="00DD3BEA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B6D90" w:rsidRPr="009C65A8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 xml:space="preserve">ДОПОЛНИТЕЛЬНОЕ СОГЛАШЕНИЕ № </w:t>
      </w:r>
      <w:r w:rsidR="004B768C">
        <w:rPr>
          <w:rFonts w:ascii="Times New Roman" w:hAnsi="Times New Roman" w:cs="Times New Roman"/>
          <w:b/>
          <w:sz w:val="26"/>
          <w:szCs w:val="26"/>
        </w:rPr>
        <w:t>8</w:t>
      </w:r>
    </w:p>
    <w:p w:rsidR="009B6D90" w:rsidRDefault="00F5281C">
      <w:pPr>
        <w:pStyle w:val="af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К ТАРИФНОМУ СОГЛАШЕНИЮ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в сфере обязательного медицинского страхования</w:t>
      </w:r>
    </w:p>
    <w:p w:rsidR="009B6D90" w:rsidRPr="008F6F41" w:rsidRDefault="00F5281C">
      <w:pPr>
        <w:pStyle w:val="af1"/>
        <w:jc w:val="center"/>
        <w:rPr>
          <w:sz w:val="26"/>
          <w:szCs w:val="26"/>
        </w:rPr>
      </w:pPr>
      <w:r w:rsidRPr="008F6F41">
        <w:rPr>
          <w:rFonts w:ascii="Times New Roman" w:hAnsi="Times New Roman" w:cs="Times New Roman"/>
          <w:b/>
          <w:sz w:val="26"/>
          <w:szCs w:val="26"/>
        </w:rPr>
        <w:t>на территории Ивановской области на 2023 год</w:t>
      </w:r>
    </w:p>
    <w:p w:rsidR="003E7338" w:rsidRDefault="00AF69A8">
      <w:pPr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C31A5C" w:rsidRPr="008F6F41" w:rsidRDefault="00C31A5C">
      <w:pPr>
        <w:rPr>
          <w:rFonts w:ascii="Times New Roman" w:hAnsi="Times New Roman"/>
          <w:sz w:val="26"/>
          <w:szCs w:val="26"/>
        </w:rPr>
      </w:pPr>
    </w:p>
    <w:p w:rsidR="009B6D90" w:rsidRPr="008F6F41" w:rsidRDefault="00F5281C">
      <w:pPr>
        <w:shd w:val="clear" w:color="auto" w:fill="FFFFFF"/>
        <w:jc w:val="both"/>
        <w:rPr>
          <w:rFonts w:ascii="Times New Roman" w:hAnsi="Times New Roman"/>
          <w:sz w:val="26"/>
          <w:szCs w:val="26"/>
        </w:rPr>
      </w:pPr>
      <w:r w:rsidRPr="008F6F41">
        <w:rPr>
          <w:rFonts w:ascii="Times New Roman" w:hAnsi="Times New Roman"/>
          <w:sz w:val="26"/>
          <w:szCs w:val="26"/>
        </w:rPr>
        <w:t>г. Иваново</w:t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</w:r>
      <w:r w:rsidRPr="008F6F41">
        <w:rPr>
          <w:rFonts w:ascii="Times New Roman" w:hAnsi="Times New Roman"/>
          <w:sz w:val="26"/>
          <w:szCs w:val="26"/>
        </w:rPr>
        <w:tab/>
        <w:t xml:space="preserve">    </w:t>
      </w:r>
      <w:r w:rsidR="00AF69A8">
        <w:rPr>
          <w:rFonts w:ascii="Times New Roman" w:hAnsi="Times New Roman"/>
          <w:sz w:val="26"/>
          <w:szCs w:val="26"/>
        </w:rPr>
        <w:t xml:space="preserve"> </w:t>
      </w:r>
      <w:r w:rsidR="00AF69A8">
        <w:rPr>
          <w:rFonts w:ascii="Times New Roman" w:hAnsi="Times New Roman"/>
          <w:sz w:val="26"/>
          <w:szCs w:val="26"/>
        </w:rPr>
        <w:tab/>
      </w:r>
      <w:r w:rsidR="00AF69A8">
        <w:rPr>
          <w:rFonts w:ascii="Times New Roman" w:hAnsi="Times New Roman"/>
          <w:sz w:val="26"/>
          <w:szCs w:val="26"/>
        </w:rPr>
        <w:tab/>
        <w:t xml:space="preserve">     </w:t>
      </w:r>
      <w:r w:rsidR="00EF5BEF">
        <w:rPr>
          <w:rFonts w:ascii="Times New Roman" w:hAnsi="Times New Roman"/>
          <w:sz w:val="26"/>
          <w:szCs w:val="26"/>
        </w:rPr>
        <w:t xml:space="preserve">   </w:t>
      </w:r>
      <w:r w:rsidR="00EF5BEF">
        <w:rPr>
          <w:rFonts w:ascii="Times New Roman" w:hAnsi="Times New Roman"/>
          <w:sz w:val="26"/>
          <w:szCs w:val="26"/>
        </w:rPr>
        <w:tab/>
        <w:t xml:space="preserve"> </w:t>
      </w:r>
      <w:r w:rsidR="00EF5BEF">
        <w:rPr>
          <w:rFonts w:ascii="Times New Roman" w:hAnsi="Times New Roman"/>
          <w:sz w:val="26"/>
          <w:szCs w:val="26"/>
        </w:rPr>
        <w:tab/>
        <w:t xml:space="preserve">   </w:t>
      </w:r>
      <w:r w:rsidR="00133B46">
        <w:rPr>
          <w:rFonts w:ascii="Times New Roman" w:hAnsi="Times New Roman"/>
          <w:sz w:val="26"/>
          <w:szCs w:val="26"/>
          <w:lang w:val="en-US"/>
        </w:rPr>
        <w:t>__</w:t>
      </w:r>
      <w:r w:rsidR="00EF5BEF">
        <w:rPr>
          <w:rFonts w:ascii="Times New Roman" w:hAnsi="Times New Roman"/>
          <w:sz w:val="26"/>
          <w:szCs w:val="26"/>
        </w:rPr>
        <w:t>.</w:t>
      </w:r>
      <w:r w:rsidR="004551A4" w:rsidRPr="003D7FA2">
        <w:rPr>
          <w:rFonts w:ascii="Times New Roman" w:hAnsi="Times New Roman"/>
          <w:sz w:val="26"/>
          <w:szCs w:val="26"/>
        </w:rPr>
        <w:t>1</w:t>
      </w:r>
      <w:r w:rsidR="004B768C">
        <w:rPr>
          <w:rFonts w:ascii="Times New Roman" w:hAnsi="Times New Roman"/>
          <w:sz w:val="26"/>
          <w:szCs w:val="26"/>
        </w:rPr>
        <w:t>2</w:t>
      </w:r>
      <w:r w:rsidRPr="008F6F41">
        <w:rPr>
          <w:rFonts w:ascii="Times New Roman" w:hAnsi="Times New Roman"/>
          <w:sz w:val="26"/>
          <w:szCs w:val="26"/>
        </w:rPr>
        <w:t>.2023</w:t>
      </w:r>
    </w:p>
    <w:p w:rsidR="003E7338" w:rsidRDefault="003E733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7E6C68" w:rsidRDefault="007E6C68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</w:p>
    <w:p w:rsidR="006F32D3" w:rsidRDefault="006F32D3" w:rsidP="006F32D3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  <w:proofErr w:type="gram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Департамент здравоохранения Ивановской области, в лице исполняющей обязанности директора Департамента здравоохранения Ивановской области 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>Гореловой А.В.,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территориальный фонд обязательного медицинского страхования Ивановской области, в лице директора Березиной И.Г., страховая медицинская организация, осуществляющая деятельность в сфере обязательного медицинского страхования на территории Ивановской области, в лице директора Ивановского филиала АО «Страховая компания «СОГАЗ-Мед» Новикова А.В., Ассоциация врачей Ивановской области, в</w:t>
      </w:r>
      <w:proofErr w:type="gramEnd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лице председателя</w:t>
      </w:r>
      <w:r>
        <w:rPr>
          <w:rFonts w:ascii="Times New Roman" w:eastAsia="Calibri" w:hAnsi="Times New Roman" w:cstheme="minorBidi"/>
          <w:sz w:val="28"/>
          <w:szCs w:val="28"/>
          <w:lang w:eastAsia="en-US"/>
        </w:rPr>
        <w:t xml:space="preserve"> Волкова И.Е.,</w:t>
      </w:r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 xml:space="preserve"> Ивановская областная организация профессионального союза работников здравоохранения РФ, в лице председателя Вацуро Г.В., именуемые в дальнейшем «Стороны», руководствуясь статьей 30 Федерального закона от 29.11.2010 № 326-ФЗ «Об обязательном медицинском страховании в Российской Федерации», заключили настоящее Дополнительное соглашение к Тарифному соглашению в сфере обязательного медицинского страхования на территории Ивановской области на 2023 год (далее – Тарифное соглашение</w:t>
      </w:r>
      <w:proofErr w:type="gramEnd"/>
      <w:r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  <w:t>) о нижеследующем:</w:t>
      </w:r>
    </w:p>
    <w:p w:rsidR="006F32D3" w:rsidRDefault="006F32D3" w:rsidP="006F32D3">
      <w:pPr>
        <w:pStyle w:val="ConsPlusNormal"/>
        <w:ind w:firstLine="709"/>
        <w:jc w:val="both"/>
        <w:rPr>
          <w:rFonts w:ascii="Times New Roman" w:eastAsia="Calibri" w:hAnsi="Times New Roman" w:cstheme="minorBidi"/>
          <w:color w:val="000000"/>
          <w:sz w:val="28"/>
          <w:szCs w:val="28"/>
          <w:lang w:eastAsia="en-US"/>
        </w:rPr>
      </w:pPr>
    </w:p>
    <w:p w:rsidR="006F32D3" w:rsidRDefault="006F32D3" w:rsidP="006F32D3">
      <w:pPr>
        <w:pStyle w:val="af2"/>
        <w:numPr>
          <w:ilvl w:val="0"/>
          <w:numId w:val="6"/>
        </w:numPr>
        <w:tabs>
          <w:tab w:val="clear" w:pos="720"/>
          <w:tab w:val="left" w:pos="284"/>
        </w:tabs>
        <w:ind w:left="0" w:firstLine="567"/>
        <w:jc w:val="both"/>
        <w:rPr>
          <w:rFonts w:ascii="Times New Roman" w:hAnsi="Times New Roman" w:cstheme="minorBidi"/>
          <w:sz w:val="28"/>
          <w:szCs w:val="28"/>
          <w:lang w:eastAsia="en-US"/>
        </w:rPr>
      </w:pPr>
      <w:r>
        <w:rPr>
          <w:rFonts w:ascii="Times New Roman" w:hAnsi="Times New Roman" w:cstheme="minorBidi"/>
          <w:sz w:val="28"/>
          <w:szCs w:val="28"/>
          <w:lang w:eastAsia="en-US"/>
        </w:rPr>
        <w:t>Внести в Тарифное соглашение следующие изменения:</w:t>
      </w:r>
    </w:p>
    <w:p w:rsidR="006F32D3" w:rsidRDefault="006F32D3" w:rsidP="006F32D3">
      <w:pPr>
        <w:pStyle w:val="af2"/>
        <w:numPr>
          <w:ilvl w:val="1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В тексте тарифного соглашения:</w:t>
      </w:r>
    </w:p>
    <w:p w:rsidR="006F32D3" w:rsidRDefault="006F32D3" w:rsidP="006F32D3">
      <w:pPr>
        <w:pStyle w:val="af2"/>
        <w:numPr>
          <w:ilvl w:val="2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Подпун</w:t>
      </w:r>
      <w:r w:rsidR="00A75881">
        <w:rPr>
          <w:rFonts w:ascii="Times New Roman" w:hAnsi="Times New Roman"/>
          <w:bCs/>
          <w:sz w:val="28"/>
          <w:szCs w:val="28"/>
          <w:lang w:eastAsia="en-US"/>
        </w:rPr>
        <w:t>к</w:t>
      </w:r>
      <w:r>
        <w:rPr>
          <w:rFonts w:ascii="Times New Roman" w:hAnsi="Times New Roman"/>
          <w:bCs/>
          <w:sz w:val="28"/>
          <w:szCs w:val="28"/>
          <w:lang w:eastAsia="en-US"/>
        </w:rPr>
        <w:t>т 2.2.2. пункта 2.2. раздела 2 после второго абзаца дополнить абзацами: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«Стоимость одного случая госпитализации (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ССксг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>) по КСГ (за исключением КСГ, в составе которых установлены доли заработной платы и прочих расходов) определяется по формуле: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соглашению).</w:t>
      </w:r>
    </w:p>
    <w:p w:rsidR="006F32D3" w:rsidRDefault="006F32D3" w:rsidP="006F32D3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Стоимость одного случая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госпитализации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по КСГ в составе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которых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установлены доли заработной платы и прочих расходов определяется по формуле: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((1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–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) +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КД</w:t>
      </w:r>
      <w:r w:rsidRPr="00020996">
        <w:rPr>
          <w:rFonts w:ascii="Times New Roman" w:hAnsi="Times New Roman"/>
          <w:b/>
          <w:bCs/>
          <w:sz w:val="25"/>
          <w:szCs w:val="25"/>
          <w:lang w:eastAsia="en-US"/>
        </w:rPr>
        <w:t>)</w:t>
      </w:r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доля заработной платы и прочих расходов в структуре стоимости КСГ (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установленное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Приложением № 4 к Программе);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.»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6F32D3" w:rsidRDefault="006F32D3" w:rsidP="006F32D3">
      <w:pPr>
        <w:pStyle w:val="af2"/>
        <w:numPr>
          <w:ilvl w:val="2"/>
          <w:numId w:val="7"/>
        </w:numPr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Подпун</w:t>
      </w:r>
      <w:r w:rsidR="00A75881">
        <w:rPr>
          <w:rFonts w:ascii="Times New Roman" w:hAnsi="Times New Roman"/>
          <w:bCs/>
          <w:sz w:val="28"/>
          <w:szCs w:val="28"/>
          <w:lang w:eastAsia="en-US"/>
        </w:rPr>
        <w:t>к</w:t>
      </w:r>
      <w:r>
        <w:rPr>
          <w:rFonts w:ascii="Times New Roman" w:hAnsi="Times New Roman"/>
          <w:bCs/>
          <w:sz w:val="28"/>
          <w:szCs w:val="28"/>
          <w:lang w:eastAsia="en-US"/>
        </w:rPr>
        <w:t>т 2.2.3. пункта 2.2. раздела 2 после второго абзаца дополнить абзацами: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«Стоимость одного случая лечения (</w:t>
      </w: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ССксг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) по КСГ (за исключением </w:t>
      </w:r>
      <w:bookmarkStart w:id="1" w:name="_GoBack2"/>
      <w:bookmarkEnd w:id="1"/>
      <w:r>
        <w:rPr>
          <w:rFonts w:ascii="Times New Roman" w:hAnsi="Times New Roman"/>
          <w:bCs/>
          <w:sz w:val="28"/>
          <w:szCs w:val="28"/>
          <w:lang w:eastAsia="en-US"/>
        </w:rPr>
        <w:t>КСГ, в составе которых установлены доли заработной платы и прочих расходов) определяется по формуле: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КД – коэффициент дифференциации в соответствии с постановлением Правительства Российской Федерации от 05.05.2012 № 462;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соглашению).</w:t>
      </w:r>
    </w:p>
    <w:p w:rsidR="006F32D3" w:rsidRDefault="006F32D3" w:rsidP="006F32D3">
      <w:pPr>
        <w:spacing w:line="276" w:lineRule="auto"/>
        <w:ind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Стоимость одного случая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лечения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по КСГ в составе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которых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установлены доли заработной платы и прочих расходов определяется по формуле: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sz w:val="25"/>
          <w:szCs w:val="25"/>
        </w:rPr>
      </w:pP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ССксг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= БС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КЗксг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((1 </w:t>
      </w:r>
      <w:r>
        <w:rPr>
          <w:rFonts w:ascii="Times New Roman" w:hAnsi="Times New Roman"/>
          <w:b/>
          <w:bCs/>
          <w:sz w:val="28"/>
          <w:szCs w:val="28"/>
          <w:lang w:eastAsia="en-US"/>
        </w:rPr>
        <w:t xml:space="preserve">–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) +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Дзп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КСксг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КУСмо</w:t>
      </w:r>
      <w:proofErr w:type="spellEnd"/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* КД</w:t>
      </w:r>
      <w:r w:rsidRPr="00020996">
        <w:rPr>
          <w:rFonts w:ascii="Times New Roman" w:hAnsi="Times New Roman"/>
          <w:b/>
          <w:bCs/>
          <w:sz w:val="25"/>
          <w:szCs w:val="25"/>
          <w:lang w:eastAsia="en-US"/>
        </w:rPr>
        <w:t>)</w:t>
      </w:r>
      <w:r>
        <w:rPr>
          <w:rFonts w:ascii="Times New Roman" w:hAnsi="Times New Roman"/>
          <w:b/>
          <w:bCs/>
          <w:sz w:val="25"/>
          <w:szCs w:val="25"/>
          <w:lang w:eastAsia="en-US"/>
        </w:rPr>
        <w:t xml:space="preserve"> + БС * КД * КСЛП + БС * КД * </w:t>
      </w:r>
      <w:proofErr w:type="spellStart"/>
      <w:r>
        <w:rPr>
          <w:rFonts w:ascii="Times New Roman" w:hAnsi="Times New Roman"/>
          <w:b/>
          <w:bCs/>
          <w:sz w:val="25"/>
          <w:szCs w:val="25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5"/>
          <w:szCs w:val="25"/>
          <w:lang w:eastAsia="en-US"/>
        </w:rPr>
        <w:t>,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где: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БС – размер базовой ставки без учета коэффициента дифференциации, рублей;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КЗксг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относительной затратоемкости по КСГ, к которой отнесен данный случай госпитализации;</w:t>
      </w:r>
      <w:proofErr w:type="gramEnd"/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доля заработной платы и прочих расходов в структуре стоимости КСГ (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установленное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Приложением № 4 к Программе);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КСксг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специфики КСГ, к которой отнесён данный случай госпитализации, применяется к КСГ в целом и является единым для всех уровней оказания медицинской помощи;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КУСмо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уровня/подуровня медицинской организации, в которой был пролечен пациент;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КД – коэффициент дифференциации в соответствии с постановлением Правительства Российской Федерации от 05.05.2012 № 462;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КСЛП – коэффициент сложности лечения пациента (при необходимости, сумма 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применяемых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 xml:space="preserve"> КСЛП);</w:t>
      </w:r>
    </w:p>
    <w:p w:rsidR="006F32D3" w:rsidRDefault="006F32D3" w:rsidP="006F32D3">
      <w:pPr>
        <w:pStyle w:val="af2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proofErr w:type="spellStart"/>
      <w:r>
        <w:rPr>
          <w:rFonts w:ascii="Times New Roman" w:hAnsi="Times New Roman"/>
          <w:bCs/>
          <w:sz w:val="28"/>
          <w:szCs w:val="28"/>
          <w:lang w:eastAsia="en-US"/>
        </w:rPr>
        <w:t>КДзп</w:t>
      </w:r>
      <w:proofErr w:type="spellEnd"/>
      <w:r>
        <w:rPr>
          <w:rFonts w:ascii="Times New Roman" w:hAnsi="Times New Roman"/>
          <w:bCs/>
          <w:sz w:val="28"/>
          <w:szCs w:val="28"/>
          <w:lang w:eastAsia="en-US"/>
        </w:rPr>
        <w:t xml:space="preserve"> – коэффициент достижения уровня заработной платы медицинских работников, предусмотренного «дорожными картами» развития здравоохранения (значения приведены в приложении № 45 к настоящему Тарифному соглашению)</w:t>
      </w:r>
      <w:proofErr w:type="gramStart"/>
      <w:r>
        <w:rPr>
          <w:rFonts w:ascii="Times New Roman" w:hAnsi="Times New Roman"/>
          <w:bCs/>
          <w:sz w:val="28"/>
          <w:szCs w:val="28"/>
          <w:lang w:eastAsia="en-US"/>
        </w:rPr>
        <w:t>.»</w:t>
      </w:r>
      <w:proofErr w:type="gramEnd"/>
      <w:r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6F32D3" w:rsidRDefault="006F32D3" w:rsidP="006F32D3">
      <w:pPr>
        <w:pStyle w:val="af2"/>
        <w:numPr>
          <w:ilvl w:val="2"/>
          <w:numId w:val="7"/>
        </w:numPr>
        <w:suppressAutoHyphens w:val="0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В подпункте 3.4.1. пункта 3.4. раздела 3:</w:t>
      </w:r>
    </w:p>
    <w:p w:rsidR="006F32D3" w:rsidRDefault="006F32D3" w:rsidP="006F32D3">
      <w:pPr>
        <w:pStyle w:val="af2"/>
        <w:suppressAutoHyphens w:val="0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В абзаце 3 цифры «1 725,7» заменить цифрами «1 727,1»;</w:t>
      </w:r>
    </w:p>
    <w:p w:rsidR="006F32D3" w:rsidRDefault="006F32D3" w:rsidP="006F32D3">
      <w:pPr>
        <w:pStyle w:val="af2"/>
        <w:suppressAutoHyphens w:val="0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В абзаце 15 цифры «368,4» заменить цифрами «367,5»;</w:t>
      </w:r>
    </w:p>
    <w:p w:rsidR="006F32D3" w:rsidRDefault="006F32D3" w:rsidP="006F32D3">
      <w:pPr>
        <w:pStyle w:val="af2"/>
        <w:numPr>
          <w:ilvl w:val="2"/>
          <w:numId w:val="7"/>
        </w:numPr>
        <w:suppressAutoHyphens w:val="0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 xml:space="preserve"> В пункте 4.1. раздела 4:</w:t>
      </w:r>
    </w:p>
    <w:p w:rsidR="006F32D3" w:rsidRDefault="006F32D3" w:rsidP="006F32D3">
      <w:pPr>
        <w:pStyle w:val="af2"/>
        <w:suppressAutoHyphens w:val="0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В абзаце 3 цифры «5 994,3» заменить цифрами «5 995,0»;</w:t>
      </w:r>
    </w:p>
    <w:p w:rsidR="006F32D3" w:rsidRDefault="006F32D3" w:rsidP="006F32D3">
      <w:pPr>
        <w:pStyle w:val="af2"/>
        <w:suppressAutoHyphens w:val="0"/>
        <w:spacing w:line="276" w:lineRule="auto"/>
        <w:ind w:left="851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lastRenderedPageBreak/>
        <w:t>- В абзаце 10 цифры «146,1» заменить цифрами «149,6».</w:t>
      </w:r>
    </w:p>
    <w:p w:rsidR="006F32D3" w:rsidRDefault="006F32D3" w:rsidP="006F32D3">
      <w:pPr>
        <w:pStyle w:val="af2"/>
        <w:numPr>
          <w:ilvl w:val="2"/>
          <w:numId w:val="7"/>
        </w:numPr>
        <w:suppressAutoHyphens w:val="0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В тексте тарифного соглашения исключить:</w:t>
      </w:r>
    </w:p>
    <w:p w:rsidR="006F32D3" w:rsidRDefault="006F32D3" w:rsidP="006F32D3">
      <w:pPr>
        <w:pStyle w:val="af2"/>
        <w:suppressAutoHyphens w:val="0"/>
        <w:spacing w:line="276" w:lineRule="auto"/>
        <w:ind w:left="567" w:firstLine="24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Абзац 28 подпункта 3.4.3 пункта 3.4 раздела 3;</w:t>
      </w:r>
    </w:p>
    <w:p w:rsidR="006F32D3" w:rsidRDefault="006F32D3" w:rsidP="006F32D3">
      <w:pPr>
        <w:pStyle w:val="af2"/>
        <w:suppressAutoHyphens w:val="0"/>
        <w:spacing w:line="276" w:lineRule="auto"/>
        <w:ind w:left="567" w:firstLine="249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- Абзац 6 подпункта 3.7.3 пункта 3.</w:t>
      </w:r>
      <w:r w:rsidR="0070249B">
        <w:rPr>
          <w:rFonts w:ascii="Times New Roman" w:hAnsi="Times New Roman"/>
          <w:bCs/>
          <w:sz w:val="28"/>
          <w:szCs w:val="28"/>
          <w:lang w:eastAsia="en-US"/>
        </w:rPr>
        <w:t>7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раздела 3.</w:t>
      </w:r>
    </w:p>
    <w:p w:rsidR="006F32D3" w:rsidRDefault="006F32D3" w:rsidP="006F32D3">
      <w:pPr>
        <w:pStyle w:val="af2"/>
        <w:numPr>
          <w:ilvl w:val="1"/>
          <w:numId w:val="7"/>
        </w:numPr>
        <w:suppressAutoHyphens w:val="0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 w:cstheme="minorBidi"/>
          <w:bCs/>
          <w:sz w:val="28"/>
          <w:szCs w:val="28"/>
          <w:lang w:eastAsia="en-US"/>
        </w:rPr>
        <w:t>Приложение № 3 «Перечень медицинских организаций, оказывающих м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е</w:t>
      </w:r>
      <w:r>
        <w:rPr>
          <w:rFonts w:ascii="Times New Roman" w:hAnsi="Times New Roman" w:cstheme="minorBidi"/>
          <w:bCs/>
          <w:sz w:val="28"/>
          <w:szCs w:val="28"/>
          <w:lang w:eastAsia="en-US"/>
        </w:rPr>
        <w:t>дицинскую помощь в стационарных условиях по базовой и сверхбазовой ТПОМС с учетом уровня организации медицинской помощи и способов оплаты, включая ВМП и медицинские услуги»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к Тарифному соглашению изложить в новой редакции (пр</w:t>
      </w:r>
      <w:r>
        <w:rPr>
          <w:rFonts w:ascii="Times New Roman" w:hAnsi="Times New Roman"/>
          <w:bCs/>
          <w:sz w:val="28"/>
          <w:szCs w:val="28"/>
          <w:lang w:eastAsia="en-US"/>
        </w:rPr>
        <w:t>и</w:t>
      </w:r>
      <w:r>
        <w:rPr>
          <w:rFonts w:ascii="Times New Roman" w:hAnsi="Times New Roman"/>
          <w:bCs/>
          <w:sz w:val="28"/>
          <w:szCs w:val="28"/>
          <w:lang w:eastAsia="en-US"/>
        </w:rPr>
        <w:t>ложение № 1 к настоящему Дополнительному соглашению).</w:t>
      </w:r>
    </w:p>
    <w:p w:rsidR="006F32D3" w:rsidRDefault="006F32D3" w:rsidP="006F32D3">
      <w:pPr>
        <w:pStyle w:val="af2"/>
        <w:numPr>
          <w:ilvl w:val="1"/>
          <w:numId w:val="7"/>
        </w:numPr>
        <w:suppressAutoHyphens w:val="0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eastAsia="Courier New" w:hAnsi="Times New Roman"/>
          <w:color w:val="000000"/>
          <w:sz w:val="28"/>
          <w:szCs w:val="28"/>
        </w:rPr>
        <w:t xml:space="preserve">Приложение № 28 «Размеры фактических дифференцированных </w:t>
      </w:r>
      <w:proofErr w:type="spellStart"/>
      <w:r>
        <w:rPr>
          <w:rFonts w:ascii="Times New Roman" w:eastAsia="Courier New" w:hAnsi="Times New Roman"/>
          <w:color w:val="000000"/>
          <w:sz w:val="28"/>
          <w:szCs w:val="28"/>
        </w:rPr>
        <w:t>подуш</w:t>
      </w:r>
      <w:r>
        <w:rPr>
          <w:rFonts w:ascii="Times New Roman" w:eastAsia="Courier New" w:hAnsi="Times New Roman"/>
          <w:color w:val="000000"/>
          <w:sz w:val="28"/>
          <w:szCs w:val="28"/>
        </w:rPr>
        <w:t>е</w:t>
      </w:r>
      <w:r>
        <w:rPr>
          <w:rFonts w:ascii="Times New Roman" w:eastAsia="Courier New" w:hAnsi="Times New Roman"/>
          <w:color w:val="000000"/>
          <w:sz w:val="28"/>
          <w:szCs w:val="28"/>
        </w:rPr>
        <w:t>вых</w:t>
      </w:r>
      <w:proofErr w:type="spellEnd"/>
      <w:r>
        <w:rPr>
          <w:rFonts w:ascii="Times New Roman" w:eastAsia="Courier New" w:hAnsi="Times New Roman"/>
          <w:color w:val="000000"/>
          <w:sz w:val="28"/>
          <w:szCs w:val="28"/>
        </w:rPr>
        <w:t xml:space="preserve"> нормативов финансирования амбулаторной медицинской помощи»</w:t>
      </w:r>
      <w:r>
        <w:rPr>
          <w:rFonts w:ascii="Times New Roman" w:hAnsi="Times New Roman"/>
          <w:bCs/>
          <w:sz w:val="28"/>
          <w:szCs w:val="28"/>
          <w:lang w:eastAsia="en-US"/>
        </w:rPr>
        <w:t xml:space="preserve"> к Тарифн</w:t>
      </w:r>
      <w:r>
        <w:rPr>
          <w:rFonts w:ascii="Times New Roman" w:hAnsi="Times New Roman"/>
          <w:bCs/>
          <w:sz w:val="28"/>
          <w:szCs w:val="28"/>
          <w:lang w:eastAsia="en-US"/>
        </w:rPr>
        <w:t>о</w:t>
      </w:r>
      <w:r>
        <w:rPr>
          <w:rFonts w:ascii="Times New Roman" w:hAnsi="Times New Roman"/>
          <w:bCs/>
          <w:sz w:val="28"/>
          <w:szCs w:val="28"/>
          <w:lang w:eastAsia="en-US"/>
        </w:rPr>
        <w:t>му соглашению изложить в новой редакции (приложение № 2 к настоящему Допо</w:t>
      </w:r>
      <w:r>
        <w:rPr>
          <w:rFonts w:ascii="Times New Roman" w:hAnsi="Times New Roman"/>
          <w:bCs/>
          <w:sz w:val="28"/>
          <w:szCs w:val="28"/>
          <w:lang w:eastAsia="en-US"/>
        </w:rPr>
        <w:t>л</w:t>
      </w:r>
      <w:r>
        <w:rPr>
          <w:rFonts w:ascii="Times New Roman" w:hAnsi="Times New Roman"/>
          <w:bCs/>
          <w:sz w:val="28"/>
          <w:szCs w:val="28"/>
          <w:lang w:eastAsia="en-US"/>
        </w:rPr>
        <w:t>нительному соглашению).</w:t>
      </w:r>
    </w:p>
    <w:p w:rsidR="006F32D3" w:rsidRDefault="006F32D3" w:rsidP="006F32D3">
      <w:pPr>
        <w:pStyle w:val="af2"/>
        <w:numPr>
          <w:ilvl w:val="1"/>
          <w:numId w:val="7"/>
        </w:numPr>
        <w:suppressAutoHyphens w:val="0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Приложение № 40 «</w:t>
      </w:r>
      <w:r>
        <w:rPr>
          <w:rFonts w:ascii="Times New Roman" w:eastAsia="Times New Roman" w:hAnsi="Times New Roman"/>
          <w:bCs/>
          <w:sz w:val="28"/>
          <w:szCs w:val="28"/>
          <w:lang w:eastAsia="en-US"/>
        </w:rPr>
        <w:t xml:space="preserve">Размеры фактических дифференцированных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en-US"/>
        </w:rPr>
        <w:t>подуш</w:t>
      </w:r>
      <w:r>
        <w:rPr>
          <w:rFonts w:ascii="Times New Roman" w:eastAsia="Times New Roman" w:hAnsi="Times New Roman"/>
          <w:bCs/>
          <w:sz w:val="28"/>
          <w:szCs w:val="28"/>
          <w:lang w:eastAsia="en-US"/>
        </w:rPr>
        <w:t>е</w:t>
      </w:r>
      <w:r>
        <w:rPr>
          <w:rFonts w:ascii="Times New Roman" w:eastAsia="Times New Roman" w:hAnsi="Times New Roman"/>
          <w:bCs/>
          <w:sz w:val="28"/>
          <w:szCs w:val="28"/>
          <w:lang w:eastAsia="en-US"/>
        </w:rPr>
        <w:t>вых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en-US"/>
        </w:rPr>
        <w:t xml:space="preserve"> нормативов финансирования СМП</w:t>
      </w:r>
      <w:r>
        <w:rPr>
          <w:rFonts w:ascii="Times New Roman" w:hAnsi="Times New Roman"/>
          <w:bCs/>
          <w:sz w:val="28"/>
          <w:szCs w:val="28"/>
          <w:lang w:eastAsia="en-US"/>
        </w:rPr>
        <w:t>» к Тарифному соглашению изложить в н</w:t>
      </w:r>
      <w:r>
        <w:rPr>
          <w:rFonts w:ascii="Times New Roman" w:hAnsi="Times New Roman"/>
          <w:bCs/>
          <w:sz w:val="28"/>
          <w:szCs w:val="28"/>
          <w:lang w:eastAsia="en-US"/>
        </w:rPr>
        <w:t>о</w:t>
      </w:r>
      <w:r>
        <w:rPr>
          <w:rFonts w:ascii="Times New Roman" w:hAnsi="Times New Roman"/>
          <w:bCs/>
          <w:sz w:val="28"/>
          <w:szCs w:val="28"/>
          <w:lang w:eastAsia="en-US"/>
        </w:rPr>
        <w:t>вой редакции (приложение № 3 к настоящему Дополнительному соглашению).</w:t>
      </w:r>
    </w:p>
    <w:p w:rsidR="006F32D3" w:rsidRDefault="006F32D3" w:rsidP="006F32D3">
      <w:pPr>
        <w:pStyle w:val="af2"/>
        <w:numPr>
          <w:ilvl w:val="1"/>
          <w:numId w:val="7"/>
        </w:numPr>
        <w:suppressAutoHyphens w:val="0"/>
        <w:spacing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  <w:lang w:eastAsia="en-US"/>
        </w:rPr>
        <w:t>Приложение № 45 «Коэффициенты достижения уровня заработной платы медицинских работников в стационарных условиях и условиях дневного стацион</w:t>
      </w:r>
      <w:r>
        <w:rPr>
          <w:rFonts w:ascii="Times New Roman" w:hAnsi="Times New Roman"/>
          <w:bCs/>
          <w:sz w:val="28"/>
          <w:szCs w:val="28"/>
          <w:lang w:eastAsia="en-US"/>
        </w:rPr>
        <w:t>а</w:t>
      </w:r>
      <w:r>
        <w:rPr>
          <w:rFonts w:ascii="Times New Roman" w:hAnsi="Times New Roman"/>
          <w:bCs/>
          <w:sz w:val="28"/>
          <w:szCs w:val="28"/>
          <w:lang w:eastAsia="en-US"/>
        </w:rPr>
        <w:t>ра» (приложение № 4 к настоящему Дополнительному соглашению).</w:t>
      </w:r>
    </w:p>
    <w:p w:rsidR="006F32D3" w:rsidRDefault="006F32D3" w:rsidP="006F32D3">
      <w:pPr>
        <w:pStyle w:val="af2"/>
        <w:numPr>
          <w:ilvl w:val="0"/>
          <w:numId w:val="7"/>
        </w:numPr>
        <w:tabs>
          <w:tab w:val="clear" w:pos="720"/>
          <w:tab w:val="left" w:pos="0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Дополнительное соглашение вступает в силу с момента подписания и распространяет свое действие на правоотношения, возникшие с 01.12.2023, за исключением:</w:t>
      </w:r>
    </w:p>
    <w:p w:rsidR="006F32D3" w:rsidRDefault="006F32D3" w:rsidP="006F32D3">
      <w:pPr>
        <w:tabs>
          <w:tab w:val="left" w:pos="720"/>
        </w:tabs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подпунктов 1.1.3.,1.1.4., распространяющих свое действие с 01.11.2023.</w:t>
      </w:r>
    </w:p>
    <w:p w:rsidR="00133B46" w:rsidRDefault="00133B46" w:rsidP="00133B46">
      <w:pPr>
        <w:tabs>
          <w:tab w:val="left" w:pos="720"/>
        </w:tabs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33B46" w:rsidRDefault="005373C9" w:rsidP="00133B46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  <w:hyperlink r:id="rId9">
        <w:r w:rsidR="00133B46">
          <w:rPr>
            <w:rFonts w:ascii="Times New Roman" w:hAnsi="Times New Roman"/>
            <w:b/>
            <w:sz w:val="26"/>
            <w:szCs w:val="26"/>
          </w:rPr>
          <w:t xml:space="preserve">                                                     Подписи Сторон:</w:t>
        </w:r>
      </w:hyperlink>
    </w:p>
    <w:p w:rsidR="00133B46" w:rsidRDefault="00133B46" w:rsidP="00133B46">
      <w:pPr>
        <w:spacing w:line="276" w:lineRule="auto"/>
        <w:ind w:left="-567" w:firstLine="567"/>
        <w:rPr>
          <w:rFonts w:ascii="Times New Roman" w:hAnsi="Times New Roman"/>
          <w:b/>
          <w:sz w:val="26"/>
          <w:szCs w:val="26"/>
        </w:rPr>
      </w:pPr>
    </w:p>
    <w:tbl>
      <w:tblPr>
        <w:tblW w:w="9764" w:type="dxa"/>
        <w:tblInd w:w="114" w:type="dxa"/>
        <w:tblLook w:val="0000" w:firstRow="0" w:lastRow="0" w:firstColumn="0" w:lastColumn="0" w:noHBand="0" w:noVBand="0"/>
      </w:tblPr>
      <w:tblGrid>
        <w:gridCol w:w="2886"/>
        <w:gridCol w:w="24"/>
        <w:gridCol w:w="3637"/>
        <w:gridCol w:w="2772"/>
        <w:gridCol w:w="222"/>
        <w:gridCol w:w="223"/>
      </w:tblGrid>
      <w:tr w:rsidR="00133B46" w:rsidTr="008B0C46">
        <w:trPr>
          <w:trHeight w:val="1140"/>
        </w:trPr>
        <w:tc>
          <w:tcPr>
            <w:tcW w:w="2886" w:type="dxa"/>
            <w:shd w:val="clear" w:color="auto" w:fill="auto"/>
            <w:vAlign w:val="center"/>
          </w:tcPr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0">
              <w:r w:rsidR="00133B46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1">
              <w:r w:rsidR="00133B46">
                <w:rPr>
                  <w:rFonts w:ascii="Times New Roman" w:hAnsi="Times New Roman"/>
                  <w:sz w:val="26"/>
                  <w:szCs w:val="26"/>
                </w:rPr>
                <w:t xml:space="preserve"> Департамента здравоохранения Ивановской области </w:t>
              </w:r>
            </w:hyperlink>
          </w:p>
          <w:p w:rsidR="00133B46" w:rsidRDefault="00133B46" w:rsidP="008B0C46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1" w:type="dxa"/>
            <w:gridSpan w:val="2"/>
            <w:vAlign w:val="center"/>
          </w:tcPr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2">
              <w:r w:rsidR="00133B46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3">
              <w:r w:rsidR="00133B46">
                <w:rPr>
                  <w:rFonts w:ascii="Times New Roman" w:hAnsi="Times New Roman"/>
                  <w:sz w:val="26"/>
                  <w:szCs w:val="26"/>
                </w:rPr>
                <w:t>Территориального фонда обязательного медицинского страхования</w:t>
              </w:r>
            </w:hyperlink>
          </w:p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4">
              <w:r w:rsidR="00133B46">
                <w:rPr>
                  <w:rFonts w:ascii="Times New Roman" w:hAnsi="Times New Roman"/>
                  <w:sz w:val="26"/>
                  <w:szCs w:val="26"/>
                </w:rPr>
                <w:t>Ивановской области</w:t>
              </w:r>
            </w:hyperlink>
          </w:p>
        </w:tc>
        <w:tc>
          <w:tcPr>
            <w:tcW w:w="2994" w:type="dxa"/>
            <w:gridSpan w:val="2"/>
            <w:vAlign w:val="center"/>
          </w:tcPr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5">
              <w:r w:rsidR="00133B46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16">
              <w:r w:rsidR="00133B46">
                <w:rPr>
                  <w:rFonts w:ascii="Times New Roman" w:hAnsi="Times New Roman"/>
                  <w:sz w:val="26"/>
                  <w:szCs w:val="26"/>
                </w:rPr>
                <w:t xml:space="preserve"> страховых медицинских организаций </w:t>
              </w:r>
            </w:hyperlink>
          </w:p>
          <w:p w:rsidR="00133B46" w:rsidRDefault="00133B46" w:rsidP="008B0C46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3" w:type="dxa"/>
            <w:vAlign w:val="center"/>
          </w:tcPr>
          <w:p w:rsidR="00133B46" w:rsidRDefault="00133B46" w:rsidP="008B0C46">
            <w:pPr>
              <w:pStyle w:val="af2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33B46" w:rsidTr="008B0C46">
        <w:trPr>
          <w:trHeight w:val="410"/>
        </w:trPr>
        <w:tc>
          <w:tcPr>
            <w:tcW w:w="2910" w:type="dxa"/>
            <w:gridSpan w:val="2"/>
            <w:shd w:val="clear" w:color="auto" w:fill="auto"/>
          </w:tcPr>
          <w:p w:rsidR="00133B46" w:rsidRDefault="005373C9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7">
              <w:r w:rsidR="00133B46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133B46" w:rsidRDefault="00133B46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sz w:val="26"/>
                <w:szCs w:val="26"/>
              </w:rPr>
              <w:t xml:space="preserve">А.В. Горелова </w:t>
            </w:r>
          </w:p>
        </w:tc>
        <w:tc>
          <w:tcPr>
            <w:tcW w:w="3637" w:type="dxa"/>
          </w:tcPr>
          <w:p w:rsidR="00133B46" w:rsidRDefault="005373C9" w:rsidP="008B0C46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8">
              <w:r w:rsidR="00133B46">
                <w:rPr>
                  <w:rFonts w:ascii="Times New Roman" w:hAnsi="Times New Roman"/>
                  <w:sz w:val="26"/>
                  <w:szCs w:val="26"/>
                </w:rPr>
                <w:t>______________</w:t>
              </w:r>
            </w:hyperlink>
          </w:p>
          <w:p w:rsidR="00133B46" w:rsidRDefault="005373C9" w:rsidP="008B0C46">
            <w:pPr>
              <w:pStyle w:val="af2"/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19">
              <w:r w:rsidR="00133B46">
                <w:rPr>
                  <w:rFonts w:ascii="Times New Roman" w:hAnsi="Times New Roman"/>
                  <w:sz w:val="26"/>
                  <w:szCs w:val="26"/>
                </w:rPr>
                <w:t>И.Г. Березина</w:t>
              </w:r>
            </w:hyperlink>
          </w:p>
        </w:tc>
        <w:tc>
          <w:tcPr>
            <w:tcW w:w="2772" w:type="dxa"/>
          </w:tcPr>
          <w:p w:rsidR="00133B46" w:rsidRDefault="005373C9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0">
              <w:r w:rsidR="00133B46">
                <w:rPr>
                  <w:rFonts w:ascii="Times New Roman" w:hAnsi="Times New Roman"/>
                  <w:sz w:val="26"/>
                  <w:szCs w:val="26"/>
                </w:rPr>
                <w:t>_______________</w:t>
              </w:r>
            </w:hyperlink>
          </w:p>
          <w:p w:rsidR="00133B46" w:rsidRDefault="005373C9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1">
              <w:r w:rsidR="00133B46">
                <w:rPr>
                  <w:rFonts w:ascii="Times New Roman" w:hAnsi="Times New Roman"/>
                  <w:sz w:val="26"/>
                  <w:szCs w:val="26"/>
                </w:rPr>
                <w:t>А.В. Новиков</w:t>
              </w:r>
            </w:hyperlink>
          </w:p>
        </w:tc>
        <w:tc>
          <w:tcPr>
            <w:tcW w:w="222" w:type="dxa"/>
          </w:tcPr>
          <w:p w:rsidR="00133B46" w:rsidRDefault="00133B46" w:rsidP="008B0C46">
            <w:pPr>
              <w:ind w:left="-567" w:firstLine="567"/>
              <w:rPr>
                <w:sz w:val="26"/>
                <w:szCs w:val="26"/>
              </w:rPr>
            </w:pPr>
          </w:p>
        </w:tc>
        <w:tc>
          <w:tcPr>
            <w:tcW w:w="223" w:type="dxa"/>
          </w:tcPr>
          <w:p w:rsidR="00133B46" w:rsidRDefault="00133B46" w:rsidP="008B0C46">
            <w:pPr>
              <w:ind w:left="-567" w:firstLine="567"/>
              <w:rPr>
                <w:sz w:val="26"/>
                <w:szCs w:val="26"/>
              </w:rPr>
            </w:pPr>
          </w:p>
        </w:tc>
      </w:tr>
    </w:tbl>
    <w:p w:rsidR="00133B46" w:rsidRDefault="00133B46" w:rsidP="00133B46">
      <w:pPr>
        <w:widowControl w:val="0"/>
        <w:spacing w:line="120" w:lineRule="auto"/>
        <w:ind w:left="-567" w:firstLine="567"/>
        <w:rPr>
          <w:rFonts w:ascii="Times New Roman" w:hAnsi="Times New Roman"/>
          <w:sz w:val="28"/>
          <w:szCs w:val="28"/>
        </w:rPr>
      </w:pPr>
    </w:p>
    <w:tbl>
      <w:tblPr>
        <w:tblW w:w="8324" w:type="dxa"/>
        <w:jc w:val="center"/>
        <w:tblLook w:val="0000" w:firstRow="0" w:lastRow="0" w:firstColumn="0" w:lastColumn="0" w:noHBand="0" w:noVBand="0"/>
      </w:tblPr>
      <w:tblGrid>
        <w:gridCol w:w="3963"/>
        <w:gridCol w:w="3576"/>
        <w:gridCol w:w="785"/>
      </w:tblGrid>
      <w:tr w:rsidR="00133B46" w:rsidTr="008B0C46">
        <w:trPr>
          <w:trHeight w:val="1271"/>
          <w:jc w:val="center"/>
        </w:trPr>
        <w:tc>
          <w:tcPr>
            <w:tcW w:w="3963" w:type="dxa"/>
            <w:vAlign w:val="center"/>
          </w:tcPr>
          <w:p w:rsidR="00133B46" w:rsidRDefault="005373C9" w:rsidP="008B0C46">
            <w:pPr>
              <w:jc w:val="center"/>
              <w:rPr>
                <w:sz w:val="26"/>
                <w:szCs w:val="26"/>
              </w:rPr>
            </w:pPr>
            <w:hyperlink r:id="rId22">
              <w:r w:rsidR="00133B46">
                <w:rPr>
                  <w:rFonts w:ascii="Times New Roman" w:hAnsi="Times New Roman"/>
                  <w:sz w:val="26"/>
                  <w:szCs w:val="26"/>
                </w:rPr>
                <w:t>от</w:t>
              </w:r>
            </w:hyperlink>
          </w:p>
          <w:p w:rsidR="00133B46" w:rsidRDefault="005373C9" w:rsidP="008B0C46">
            <w:pPr>
              <w:jc w:val="center"/>
              <w:rPr>
                <w:sz w:val="26"/>
                <w:szCs w:val="26"/>
              </w:rPr>
            </w:pPr>
            <w:hyperlink r:id="rId23">
              <w:r w:rsidR="00133B46">
                <w:rPr>
                  <w:rFonts w:ascii="Times New Roman" w:hAnsi="Times New Roman"/>
                  <w:sz w:val="26"/>
                  <w:szCs w:val="26"/>
                </w:rPr>
                <w:t>медицинских профессиональных некоммерческих организаций</w:t>
              </w:r>
            </w:hyperlink>
          </w:p>
          <w:p w:rsidR="00133B46" w:rsidRDefault="00133B46" w:rsidP="008B0C4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576" w:type="dxa"/>
            <w:vAlign w:val="center"/>
          </w:tcPr>
          <w:p w:rsidR="00133B46" w:rsidRDefault="005373C9" w:rsidP="008B0C46">
            <w:pPr>
              <w:jc w:val="center"/>
              <w:rPr>
                <w:sz w:val="26"/>
                <w:szCs w:val="26"/>
              </w:rPr>
            </w:pPr>
            <w:hyperlink r:id="rId24">
              <w:r w:rsidR="00133B46">
                <w:rPr>
                  <w:rFonts w:ascii="Times New Roman" w:hAnsi="Times New Roman"/>
                  <w:sz w:val="26"/>
                  <w:szCs w:val="26"/>
                </w:rPr>
                <w:t xml:space="preserve">от </w:t>
              </w:r>
            </w:hyperlink>
          </w:p>
          <w:p w:rsidR="00133B46" w:rsidRDefault="005373C9" w:rsidP="008B0C46">
            <w:pPr>
              <w:jc w:val="center"/>
              <w:rPr>
                <w:sz w:val="26"/>
                <w:szCs w:val="26"/>
              </w:rPr>
            </w:pPr>
            <w:hyperlink r:id="rId25">
              <w:r w:rsidR="00133B46">
                <w:rPr>
                  <w:rFonts w:ascii="Times New Roman" w:hAnsi="Times New Roman"/>
                  <w:sz w:val="26"/>
                  <w:szCs w:val="26"/>
                </w:rPr>
                <w:t>профессиональных</w:t>
              </w:r>
            </w:hyperlink>
          </w:p>
          <w:p w:rsidR="00133B46" w:rsidRDefault="005373C9" w:rsidP="008B0C46">
            <w:pPr>
              <w:jc w:val="center"/>
              <w:rPr>
                <w:sz w:val="26"/>
                <w:szCs w:val="26"/>
              </w:rPr>
            </w:pPr>
            <w:hyperlink r:id="rId26">
              <w:r w:rsidR="00133B46">
                <w:rPr>
                  <w:rFonts w:ascii="Times New Roman" w:hAnsi="Times New Roman"/>
                  <w:sz w:val="26"/>
                  <w:szCs w:val="26"/>
                </w:rPr>
                <w:t>союзов</w:t>
              </w:r>
            </w:hyperlink>
          </w:p>
          <w:p w:rsidR="00133B46" w:rsidRDefault="005373C9" w:rsidP="008B0C46">
            <w:pPr>
              <w:pStyle w:val="af2"/>
              <w:ind w:left="0"/>
              <w:jc w:val="center"/>
              <w:rPr>
                <w:sz w:val="26"/>
                <w:szCs w:val="26"/>
              </w:rPr>
            </w:pPr>
            <w:hyperlink r:id="rId27">
              <w:r w:rsidR="00133B46">
                <w:rPr>
                  <w:rFonts w:ascii="Times New Roman" w:hAnsi="Times New Roman"/>
                  <w:sz w:val="26"/>
                  <w:szCs w:val="26"/>
                </w:rPr>
                <w:t>медицинских работников</w:t>
              </w:r>
            </w:hyperlink>
          </w:p>
        </w:tc>
        <w:tc>
          <w:tcPr>
            <w:tcW w:w="785" w:type="dxa"/>
            <w:shd w:val="clear" w:color="auto" w:fill="auto"/>
            <w:vAlign w:val="center"/>
          </w:tcPr>
          <w:p w:rsidR="00133B46" w:rsidRDefault="00133B46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33B46" w:rsidTr="008B0C46">
        <w:trPr>
          <w:trHeight w:val="457"/>
          <w:jc w:val="center"/>
        </w:trPr>
        <w:tc>
          <w:tcPr>
            <w:tcW w:w="3963" w:type="dxa"/>
          </w:tcPr>
          <w:p w:rsidR="00133B46" w:rsidRDefault="005373C9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8">
              <w:r w:rsidR="00133B46">
                <w:rPr>
                  <w:rFonts w:ascii="Times New Roman" w:hAnsi="Times New Roman"/>
                  <w:sz w:val="26"/>
                  <w:szCs w:val="26"/>
                </w:rPr>
                <w:t>____________</w:t>
              </w:r>
            </w:hyperlink>
          </w:p>
          <w:p w:rsidR="00133B46" w:rsidRDefault="00133B46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И.Е. Волков</w:t>
            </w:r>
          </w:p>
        </w:tc>
        <w:tc>
          <w:tcPr>
            <w:tcW w:w="3576" w:type="dxa"/>
          </w:tcPr>
          <w:p w:rsidR="00133B46" w:rsidRDefault="005373C9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hyperlink r:id="rId29">
              <w:r w:rsidR="00133B46">
                <w:rPr>
                  <w:rFonts w:ascii="Times New Roman" w:hAnsi="Times New Roman"/>
                  <w:sz w:val="26"/>
                  <w:szCs w:val="26"/>
                </w:rPr>
                <w:t>___________</w:t>
              </w:r>
            </w:hyperlink>
          </w:p>
          <w:p w:rsidR="00133B46" w:rsidRDefault="00133B46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Г.В. Вацуро</w:t>
            </w:r>
          </w:p>
        </w:tc>
        <w:tc>
          <w:tcPr>
            <w:tcW w:w="785" w:type="dxa"/>
            <w:shd w:val="clear" w:color="auto" w:fill="auto"/>
          </w:tcPr>
          <w:p w:rsidR="00133B46" w:rsidRDefault="00133B46" w:rsidP="008B0C46">
            <w:pPr>
              <w:ind w:left="-567" w:firstLine="56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B6D90" w:rsidRPr="00FB2945" w:rsidRDefault="009B6D90" w:rsidP="00133B46">
      <w:pPr>
        <w:pStyle w:val="ConsPlusNormal"/>
        <w:ind w:firstLine="709"/>
        <w:jc w:val="both"/>
        <w:rPr>
          <w:rFonts w:ascii="Times New Roman" w:hAnsi="Times New Roman"/>
          <w:vanish/>
          <w:szCs w:val="24"/>
        </w:rPr>
      </w:pPr>
    </w:p>
    <w:sectPr w:rsidR="009B6D90" w:rsidRPr="00FB2945" w:rsidSect="00F02B87">
      <w:headerReference w:type="default" r:id="rId30"/>
      <w:pgSz w:w="11906" w:h="16838"/>
      <w:pgMar w:top="851" w:right="567" w:bottom="567" w:left="1134" w:header="39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001" w:rsidRDefault="00981001" w:rsidP="00947A44">
      <w:r>
        <w:separator/>
      </w:r>
    </w:p>
  </w:endnote>
  <w:endnote w:type="continuationSeparator" w:id="0">
    <w:p w:rsidR="00981001" w:rsidRDefault="00981001" w:rsidP="00947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Liberation Sans">
    <w:altName w:val="Arial"/>
    <w:charset w:val="CC"/>
    <w:family w:val="roman"/>
    <w:pitch w:val="variable"/>
  </w:font>
  <w:font w:name="Microsoft YaHei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001" w:rsidRDefault="00981001" w:rsidP="00947A44">
      <w:r>
        <w:separator/>
      </w:r>
    </w:p>
  </w:footnote>
  <w:footnote w:type="continuationSeparator" w:id="0">
    <w:p w:rsidR="00981001" w:rsidRDefault="00981001" w:rsidP="00947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4175876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37D88" w:rsidRPr="008F6F41" w:rsidRDefault="00D4790A">
        <w:pPr>
          <w:pStyle w:val="afb"/>
          <w:jc w:val="center"/>
          <w:rPr>
            <w:rFonts w:ascii="Times New Roman" w:hAnsi="Times New Roman"/>
            <w:sz w:val="20"/>
          </w:rPr>
        </w:pPr>
        <w:r w:rsidRPr="008F6F41">
          <w:rPr>
            <w:rFonts w:ascii="Times New Roman" w:hAnsi="Times New Roman"/>
            <w:sz w:val="20"/>
          </w:rPr>
          <w:fldChar w:fldCharType="begin"/>
        </w:r>
        <w:r w:rsidR="00E37D88" w:rsidRPr="008F6F41">
          <w:rPr>
            <w:rFonts w:ascii="Times New Roman" w:hAnsi="Times New Roman"/>
            <w:sz w:val="20"/>
          </w:rPr>
          <w:instrText xml:space="preserve"> PAGE   \* MERGEFORMAT </w:instrText>
        </w:r>
        <w:r w:rsidRPr="008F6F41">
          <w:rPr>
            <w:rFonts w:ascii="Times New Roman" w:hAnsi="Times New Roman"/>
            <w:sz w:val="20"/>
          </w:rPr>
          <w:fldChar w:fldCharType="separate"/>
        </w:r>
        <w:r w:rsidR="0089487F">
          <w:rPr>
            <w:rFonts w:ascii="Times New Roman" w:hAnsi="Times New Roman"/>
            <w:noProof/>
            <w:sz w:val="20"/>
          </w:rPr>
          <w:t>4</w:t>
        </w:r>
        <w:r w:rsidRPr="008F6F41">
          <w:rPr>
            <w:rFonts w:ascii="Times New Roman" w:hAnsi="Times New Roman"/>
            <w:sz w:val="20"/>
          </w:rPr>
          <w:fldChar w:fldCharType="end"/>
        </w:r>
      </w:p>
    </w:sdtContent>
  </w:sdt>
  <w:p w:rsidR="00E37D88" w:rsidRDefault="00E37D88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7D5590A"/>
    <w:multiLevelType w:val="multilevel"/>
    <w:tmpl w:val="2EEC63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theme="minorBid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theme="minorBid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theme="minorBid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theme="minorBid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theme="minorBid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theme="minorBid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theme="minorBid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theme="minorBidi" w:hint="default"/>
        <w:color w:val="auto"/>
      </w:rPr>
    </w:lvl>
  </w:abstractNum>
  <w:abstractNum w:abstractNumId="2">
    <w:nsid w:val="305907C4"/>
    <w:multiLevelType w:val="multilevel"/>
    <w:tmpl w:val="CA4685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2B03AD2"/>
    <w:multiLevelType w:val="hybridMultilevel"/>
    <w:tmpl w:val="844E1B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5C552DD"/>
    <w:multiLevelType w:val="multilevel"/>
    <w:tmpl w:val="3F6099FA"/>
    <w:lvl w:ilvl="0">
      <w:start w:val="1"/>
      <w:numFmt w:val="decimal"/>
      <w:lvlText w:val="%1."/>
      <w:lvlJc w:val="left"/>
      <w:pPr>
        <w:tabs>
          <w:tab w:val="num" w:pos="720"/>
        </w:tabs>
        <w:ind w:left="525" w:hanging="525"/>
      </w:pPr>
      <w:rPr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429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2138" w:hanging="720"/>
      </w:pPr>
      <w:rPr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207" w:hanging="1080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3916" w:hanging="1080"/>
      </w:pPr>
      <w:rPr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4985" w:hanging="1440"/>
      </w:pPr>
      <w:rPr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6054" w:hanging="1800"/>
      </w:pPr>
      <w:rPr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6763" w:hanging="1800"/>
      </w:pPr>
      <w:rPr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7832" w:hanging="2160"/>
      </w:pPr>
      <w:rPr>
        <w:color w:val="auto"/>
      </w:rPr>
    </w:lvl>
  </w:abstractNum>
  <w:abstractNum w:abstractNumId="5">
    <w:nsid w:val="4C702FD2"/>
    <w:multiLevelType w:val="multilevel"/>
    <w:tmpl w:val="F3EAF98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737" w:hanging="1170"/>
      </w:pPr>
      <w:rPr>
        <w:rFonts w:eastAsia="Courier New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37" w:hanging="1170"/>
      </w:pPr>
      <w:rPr>
        <w:rFonts w:eastAsia="Courier New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37" w:hanging="1170"/>
      </w:pPr>
      <w:rPr>
        <w:rFonts w:eastAsia="Courier New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37" w:hanging="1170"/>
      </w:pPr>
      <w:rPr>
        <w:rFonts w:eastAsia="Courier New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ourier New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ourier New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ourier New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ourier New" w:hint="default"/>
        <w:color w:val="000000"/>
      </w:rPr>
    </w:lvl>
  </w:abstractNum>
  <w:abstractNum w:abstractNumId="6">
    <w:nsid w:val="5266609A"/>
    <w:multiLevelType w:val="multilevel"/>
    <w:tmpl w:val="92881866"/>
    <w:lvl w:ilvl="0">
      <w:start w:val="1"/>
      <w:numFmt w:val="decimal"/>
      <w:lvlText w:val="%1."/>
      <w:lvlJc w:val="left"/>
      <w:pPr>
        <w:tabs>
          <w:tab w:val="num" w:pos="720"/>
        </w:tabs>
        <w:ind w:left="927" w:hanging="360"/>
      </w:pPr>
      <w:rPr>
        <w:b w:val="0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737" w:hanging="1170"/>
      </w:pPr>
      <w:rPr>
        <w:rFonts w:eastAsia="Courier New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737" w:hanging="1170"/>
      </w:pPr>
      <w:rPr>
        <w:rFonts w:eastAsia="Courier New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37" w:hanging="1170"/>
      </w:pPr>
      <w:rPr>
        <w:rFonts w:eastAsia="Courier New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737" w:hanging="1170"/>
      </w:pPr>
      <w:rPr>
        <w:rFonts w:eastAsia="Courier New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007" w:hanging="1440"/>
      </w:pPr>
      <w:rPr>
        <w:rFonts w:eastAsia="Courier New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367" w:hanging="1800"/>
      </w:pPr>
      <w:rPr>
        <w:rFonts w:eastAsia="Courier New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2367" w:hanging="1800"/>
      </w:pPr>
      <w:rPr>
        <w:rFonts w:eastAsia="Courier New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2727" w:hanging="2160"/>
      </w:pPr>
      <w:rPr>
        <w:rFonts w:eastAsia="Courier New"/>
        <w:color w:val="00000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4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D90"/>
    <w:rsid w:val="00075F8F"/>
    <w:rsid w:val="000A1B05"/>
    <w:rsid w:val="000F1B3F"/>
    <w:rsid w:val="001159F3"/>
    <w:rsid w:val="00125F8F"/>
    <w:rsid w:val="00133B46"/>
    <w:rsid w:val="001A1FE7"/>
    <w:rsid w:val="001B1952"/>
    <w:rsid w:val="001F6FA8"/>
    <w:rsid w:val="00210435"/>
    <w:rsid w:val="00260F40"/>
    <w:rsid w:val="00271E21"/>
    <w:rsid w:val="00276C88"/>
    <w:rsid w:val="002815C8"/>
    <w:rsid w:val="002D324C"/>
    <w:rsid w:val="003032DC"/>
    <w:rsid w:val="0032016D"/>
    <w:rsid w:val="00327A22"/>
    <w:rsid w:val="0035705B"/>
    <w:rsid w:val="00363BFD"/>
    <w:rsid w:val="0037664B"/>
    <w:rsid w:val="0038186F"/>
    <w:rsid w:val="003B0A41"/>
    <w:rsid w:val="003D7FA2"/>
    <w:rsid w:val="003E2558"/>
    <w:rsid w:val="003E7338"/>
    <w:rsid w:val="00433322"/>
    <w:rsid w:val="00434AFD"/>
    <w:rsid w:val="00434FA8"/>
    <w:rsid w:val="00446410"/>
    <w:rsid w:val="004551A4"/>
    <w:rsid w:val="004B768C"/>
    <w:rsid w:val="004C6C37"/>
    <w:rsid w:val="004F0647"/>
    <w:rsid w:val="004F3497"/>
    <w:rsid w:val="004F6C53"/>
    <w:rsid w:val="00513BC7"/>
    <w:rsid w:val="00517E57"/>
    <w:rsid w:val="005373C9"/>
    <w:rsid w:val="00555F55"/>
    <w:rsid w:val="005A1017"/>
    <w:rsid w:val="005B2AD8"/>
    <w:rsid w:val="006131FC"/>
    <w:rsid w:val="006158C1"/>
    <w:rsid w:val="00621446"/>
    <w:rsid w:val="006254F8"/>
    <w:rsid w:val="00625F62"/>
    <w:rsid w:val="00642090"/>
    <w:rsid w:val="00643CA1"/>
    <w:rsid w:val="00672EF6"/>
    <w:rsid w:val="00685DA3"/>
    <w:rsid w:val="006B6303"/>
    <w:rsid w:val="006D26C7"/>
    <w:rsid w:val="006D52EB"/>
    <w:rsid w:val="006F32D3"/>
    <w:rsid w:val="0070249B"/>
    <w:rsid w:val="00705042"/>
    <w:rsid w:val="0072146B"/>
    <w:rsid w:val="00730713"/>
    <w:rsid w:val="00735F0B"/>
    <w:rsid w:val="007536F5"/>
    <w:rsid w:val="00781AEF"/>
    <w:rsid w:val="00797A8C"/>
    <w:rsid w:val="007A0324"/>
    <w:rsid w:val="007E6765"/>
    <w:rsid w:val="007E6C68"/>
    <w:rsid w:val="007F355B"/>
    <w:rsid w:val="0082664B"/>
    <w:rsid w:val="00860257"/>
    <w:rsid w:val="00894732"/>
    <w:rsid w:val="0089487F"/>
    <w:rsid w:val="008971AC"/>
    <w:rsid w:val="008C49F7"/>
    <w:rsid w:val="008F200C"/>
    <w:rsid w:val="008F6F41"/>
    <w:rsid w:val="0090536B"/>
    <w:rsid w:val="00910567"/>
    <w:rsid w:val="00947A44"/>
    <w:rsid w:val="00963095"/>
    <w:rsid w:val="00980A33"/>
    <w:rsid w:val="00981001"/>
    <w:rsid w:val="00981E8B"/>
    <w:rsid w:val="009B6A14"/>
    <w:rsid w:val="009B6D90"/>
    <w:rsid w:val="009C5E2F"/>
    <w:rsid w:val="009C65A8"/>
    <w:rsid w:val="009D5C7C"/>
    <w:rsid w:val="00A16B7F"/>
    <w:rsid w:val="00A47AB9"/>
    <w:rsid w:val="00A75881"/>
    <w:rsid w:val="00A812F9"/>
    <w:rsid w:val="00AE1A59"/>
    <w:rsid w:val="00AF1EDB"/>
    <w:rsid w:val="00AF69A8"/>
    <w:rsid w:val="00B65B22"/>
    <w:rsid w:val="00B85D77"/>
    <w:rsid w:val="00B90EAF"/>
    <w:rsid w:val="00B920F6"/>
    <w:rsid w:val="00BC78CE"/>
    <w:rsid w:val="00BD1E49"/>
    <w:rsid w:val="00C21EE0"/>
    <w:rsid w:val="00C31A5C"/>
    <w:rsid w:val="00C37468"/>
    <w:rsid w:val="00C66BC7"/>
    <w:rsid w:val="00C7157C"/>
    <w:rsid w:val="00C9687A"/>
    <w:rsid w:val="00CA43EB"/>
    <w:rsid w:val="00CB197F"/>
    <w:rsid w:val="00CC7C07"/>
    <w:rsid w:val="00CF1210"/>
    <w:rsid w:val="00CF2088"/>
    <w:rsid w:val="00D07339"/>
    <w:rsid w:val="00D4790A"/>
    <w:rsid w:val="00D60102"/>
    <w:rsid w:val="00D70522"/>
    <w:rsid w:val="00D709E0"/>
    <w:rsid w:val="00D91BFD"/>
    <w:rsid w:val="00D975AC"/>
    <w:rsid w:val="00DA745A"/>
    <w:rsid w:val="00DC182C"/>
    <w:rsid w:val="00DC1FE1"/>
    <w:rsid w:val="00DD3BEA"/>
    <w:rsid w:val="00DF3718"/>
    <w:rsid w:val="00E00D03"/>
    <w:rsid w:val="00E0691F"/>
    <w:rsid w:val="00E308D1"/>
    <w:rsid w:val="00E30924"/>
    <w:rsid w:val="00E37D88"/>
    <w:rsid w:val="00E41EDE"/>
    <w:rsid w:val="00E93A05"/>
    <w:rsid w:val="00E94F73"/>
    <w:rsid w:val="00EA27DB"/>
    <w:rsid w:val="00EC23F8"/>
    <w:rsid w:val="00ED2340"/>
    <w:rsid w:val="00EE40BA"/>
    <w:rsid w:val="00EF5BEF"/>
    <w:rsid w:val="00F02B87"/>
    <w:rsid w:val="00F454BC"/>
    <w:rsid w:val="00F5281C"/>
    <w:rsid w:val="00F5330E"/>
    <w:rsid w:val="00F76CFB"/>
    <w:rsid w:val="00F90281"/>
    <w:rsid w:val="00F966F7"/>
    <w:rsid w:val="00FB2945"/>
    <w:rsid w:val="00FB5BE7"/>
    <w:rsid w:val="00FE7DFA"/>
    <w:rsid w:val="00FF3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uiPriority w:val="99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27F"/>
    <w:rPr>
      <w:rFonts w:ascii="Arial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F2665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BC0CE0"/>
    <w:rPr>
      <w:rFonts w:ascii="Segoe UI" w:eastAsia="Calibri" w:hAnsi="Segoe UI" w:cs="Segoe UI"/>
      <w:sz w:val="18"/>
      <w:szCs w:val="18"/>
      <w:lang w:eastAsia="ru-RU"/>
    </w:rPr>
  </w:style>
  <w:style w:type="character" w:styleId="a5">
    <w:name w:val="Strong"/>
    <w:basedOn w:val="a0"/>
    <w:uiPriority w:val="22"/>
    <w:qFormat/>
    <w:rsid w:val="00E21227"/>
    <w:rPr>
      <w:b/>
      <w:bCs/>
    </w:rPr>
  </w:style>
  <w:style w:type="character" w:customStyle="1" w:styleId="a6">
    <w:name w:val="Текст Знак"/>
    <w:basedOn w:val="a0"/>
    <w:qFormat/>
    <w:rsid w:val="006E5FB0"/>
    <w:rPr>
      <w:rFonts w:ascii="Courier New" w:eastAsia="Courier New" w:hAnsi="Courier New" w:cs="Times New Roman"/>
      <w:sz w:val="20"/>
      <w:szCs w:val="20"/>
      <w:lang w:val="en-US" w:eastAsia="ko-KR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6F01C5"/>
    <w:rPr>
      <w:rFonts w:ascii="Arial" w:eastAsia="Calibri" w:hAnsi="Arial" w:cs="Times New Roman"/>
      <w:sz w:val="24"/>
      <w:szCs w:val="20"/>
      <w:lang w:eastAsia="ru-RU"/>
    </w:rPr>
  </w:style>
  <w:style w:type="character" w:styleId="a7">
    <w:name w:val="annotation reference"/>
    <w:basedOn w:val="a0"/>
    <w:qFormat/>
    <w:rsid w:val="008262E8"/>
    <w:rPr>
      <w:rFonts w:cs="Times New Roman"/>
      <w:sz w:val="16"/>
    </w:rPr>
  </w:style>
  <w:style w:type="character" w:customStyle="1" w:styleId="a8">
    <w:name w:val="Текст примечания Знак"/>
    <w:basedOn w:val="a0"/>
    <w:uiPriority w:val="99"/>
    <w:qFormat/>
    <w:rsid w:val="008262E8"/>
    <w:rPr>
      <w:rFonts w:ascii="Times New Roman" w:eastAsia="Times New Roman" w:hAnsi="Times New Roman" w:cs="Times New Roman"/>
      <w:kern w:val="2"/>
      <w:sz w:val="20"/>
      <w:szCs w:val="20"/>
    </w:rPr>
  </w:style>
  <w:style w:type="character" w:customStyle="1" w:styleId="a9">
    <w:name w:val="Верх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uiPriority w:val="99"/>
    <w:qFormat/>
    <w:rsid w:val="00626575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ab">
    <w:name w:val="Абзац списка Знак"/>
    <w:uiPriority w:val="99"/>
    <w:qFormat/>
    <w:locked/>
    <w:rsid w:val="003C4EDB"/>
    <w:rPr>
      <w:rFonts w:ascii="Arial" w:eastAsia="Calibri" w:hAnsi="Arial" w:cs="Times New Roman"/>
      <w:sz w:val="24"/>
      <w:szCs w:val="20"/>
      <w:lang w:eastAsia="ru-RU"/>
    </w:rPr>
  </w:style>
  <w:style w:type="character" w:customStyle="1" w:styleId="-">
    <w:name w:val="Интернет-ссылка"/>
    <w:rsid w:val="009B6D90"/>
    <w:rPr>
      <w:color w:val="000080"/>
      <w:u w:val="single"/>
    </w:rPr>
  </w:style>
  <w:style w:type="paragraph" w:customStyle="1" w:styleId="ac">
    <w:name w:val="Заголовок"/>
    <w:basedOn w:val="a"/>
    <w:next w:val="ad"/>
    <w:qFormat/>
    <w:rsid w:val="009B6D9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d">
    <w:name w:val="Body Text"/>
    <w:basedOn w:val="a"/>
    <w:rsid w:val="009B6D90"/>
    <w:pPr>
      <w:spacing w:after="140" w:line="276" w:lineRule="auto"/>
    </w:pPr>
  </w:style>
  <w:style w:type="paragraph" w:styleId="ae">
    <w:name w:val="List"/>
    <w:basedOn w:val="ad"/>
    <w:rsid w:val="009B6D90"/>
    <w:rPr>
      <w:rFonts w:cs="Arial"/>
    </w:rPr>
  </w:style>
  <w:style w:type="paragraph" w:customStyle="1" w:styleId="1">
    <w:name w:val="Название объекта1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">
    <w:name w:val="index heading"/>
    <w:basedOn w:val="a"/>
    <w:qFormat/>
    <w:rsid w:val="009B6D90"/>
    <w:pPr>
      <w:suppressLineNumbers/>
    </w:pPr>
    <w:rPr>
      <w:rFonts w:cs="Arial"/>
    </w:rPr>
  </w:style>
  <w:style w:type="paragraph" w:styleId="af0">
    <w:name w:val="caption"/>
    <w:basedOn w:val="a"/>
    <w:qFormat/>
    <w:rsid w:val="009B6D90"/>
    <w:pPr>
      <w:suppressLineNumbers/>
      <w:spacing w:before="120" w:after="120"/>
    </w:pPr>
    <w:rPr>
      <w:rFonts w:cs="Arial"/>
      <w:i/>
      <w:iCs/>
      <w:szCs w:val="24"/>
    </w:rPr>
  </w:style>
  <w:style w:type="paragraph" w:styleId="af1">
    <w:name w:val="No Spacing"/>
    <w:uiPriority w:val="1"/>
    <w:qFormat/>
    <w:rsid w:val="00F26652"/>
    <w:rPr>
      <w:sz w:val="24"/>
    </w:rPr>
  </w:style>
  <w:style w:type="paragraph" w:styleId="af2">
    <w:name w:val="List Paragraph"/>
    <w:basedOn w:val="a"/>
    <w:uiPriority w:val="34"/>
    <w:qFormat/>
    <w:rsid w:val="00F26652"/>
    <w:pPr>
      <w:ind w:left="720"/>
      <w:contextualSpacing/>
    </w:pPr>
  </w:style>
  <w:style w:type="paragraph" w:styleId="af3">
    <w:name w:val="Body Text Indent"/>
    <w:basedOn w:val="a"/>
    <w:unhideWhenUsed/>
    <w:rsid w:val="00F26652"/>
    <w:pPr>
      <w:spacing w:after="120"/>
      <w:ind w:left="283"/>
    </w:pPr>
    <w:rPr>
      <w:rFonts w:eastAsia="Times New Roman"/>
    </w:rPr>
  </w:style>
  <w:style w:type="paragraph" w:styleId="af4">
    <w:name w:val="Balloon Text"/>
    <w:basedOn w:val="a"/>
    <w:uiPriority w:val="99"/>
    <w:semiHidden/>
    <w:unhideWhenUsed/>
    <w:qFormat/>
    <w:rsid w:val="00BC0CE0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qFormat/>
    <w:rsid w:val="008607F1"/>
    <w:pPr>
      <w:widowContro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qFormat/>
    <w:rsid w:val="00EB4DEE"/>
    <w:pPr>
      <w:widowControl w:val="0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styleId="af5">
    <w:name w:val="Plain Text"/>
    <w:basedOn w:val="a"/>
    <w:qFormat/>
    <w:rsid w:val="006E5FB0"/>
    <w:rPr>
      <w:rFonts w:ascii="Courier New" w:eastAsia="Courier New" w:hAnsi="Courier New"/>
      <w:sz w:val="20"/>
      <w:lang w:val="en-US" w:eastAsia="ko-KR"/>
    </w:rPr>
  </w:style>
  <w:style w:type="paragraph" w:styleId="20">
    <w:name w:val="Body Text Indent 2"/>
    <w:basedOn w:val="a"/>
    <w:uiPriority w:val="99"/>
    <w:unhideWhenUsed/>
    <w:qFormat/>
    <w:rsid w:val="006F01C5"/>
    <w:pPr>
      <w:spacing w:after="120" w:line="480" w:lineRule="auto"/>
      <w:ind w:left="283"/>
    </w:pPr>
  </w:style>
  <w:style w:type="paragraph" w:styleId="af6">
    <w:name w:val="annotation text"/>
    <w:basedOn w:val="a"/>
    <w:link w:val="10"/>
    <w:uiPriority w:val="99"/>
    <w:qFormat/>
    <w:rsid w:val="008262E8"/>
    <w:pPr>
      <w:spacing w:before="40" w:after="40"/>
      <w:ind w:firstLine="709"/>
      <w:jc w:val="both"/>
    </w:pPr>
    <w:rPr>
      <w:rFonts w:ascii="Times New Roman" w:eastAsia="Times New Roman" w:hAnsi="Times New Roman"/>
      <w:kern w:val="2"/>
      <w:sz w:val="20"/>
      <w:lang w:eastAsia="en-US"/>
    </w:rPr>
  </w:style>
  <w:style w:type="paragraph" w:customStyle="1" w:styleId="ConsPlusTitle">
    <w:name w:val="ConsPlusTitle"/>
    <w:uiPriority w:val="99"/>
    <w:qFormat/>
    <w:rsid w:val="00E83835"/>
    <w:pPr>
      <w:widowControl w:val="0"/>
    </w:pPr>
    <w:rPr>
      <w:rFonts w:eastAsia="Times New Roman" w:cs="Calibri"/>
      <w:b/>
      <w:sz w:val="24"/>
      <w:szCs w:val="20"/>
      <w:lang w:eastAsia="ru-RU"/>
    </w:rPr>
  </w:style>
  <w:style w:type="paragraph" w:customStyle="1" w:styleId="af7">
    <w:name w:val="Верхний и нижний колонтитулы"/>
    <w:basedOn w:val="a"/>
    <w:qFormat/>
    <w:rsid w:val="009B6D90"/>
  </w:style>
  <w:style w:type="paragraph" w:customStyle="1" w:styleId="11">
    <w:name w:val="Верх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paragraph" w:customStyle="1" w:styleId="12">
    <w:name w:val="Нижний колонтитул1"/>
    <w:basedOn w:val="a"/>
    <w:uiPriority w:val="99"/>
    <w:unhideWhenUsed/>
    <w:rsid w:val="00626575"/>
    <w:pPr>
      <w:tabs>
        <w:tab w:val="center" w:pos="4677"/>
        <w:tab w:val="right" w:pos="9355"/>
      </w:tabs>
    </w:pPr>
  </w:style>
  <w:style w:type="table" w:styleId="af8">
    <w:name w:val="Table Grid"/>
    <w:basedOn w:val="a1"/>
    <w:uiPriority w:val="59"/>
    <w:rsid w:val="008607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annotation subject"/>
    <w:basedOn w:val="af6"/>
    <w:next w:val="af6"/>
    <w:link w:val="afa"/>
    <w:uiPriority w:val="99"/>
    <w:semiHidden/>
    <w:unhideWhenUsed/>
    <w:rsid w:val="00075F8F"/>
    <w:pPr>
      <w:spacing w:before="0" w:after="0"/>
      <w:ind w:firstLine="0"/>
      <w:jc w:val="left"/>
    </w:pPr>
    <w:rPr>
      <w:rFonts w:ascii="Arial" w:eastAsiaTheme="minorHAnsi" w:hAnsi="Arial"/>
      <w:b/>
      <w:bCs/>
      <w:kern w:val="0"/>
      <w:lang w:eastAsia="ru-RU"/>
    </w:rPr>
  </w:style>
  <w:style w:type="character" w:customStyle="1" w:styleId="10">
    <w:name w:val="Текст примечания Знак1"/>
    <w:basedOn w:val="a0"/>
    <w:link w:val="af6"/>
    <w:uiPriority w:val="99"/>
    <w:rsid w:val="00075F8F"/>
    <w:rPr>
      <w:rFonts w:ascii="Times New Roman" w:eastAsia="Times New Roman" w:hAnsi="Times New Roman" w:cs="Times New Roman"/>
      <w:kern w:val="2"/>
      <w:szCs w:val="20"/>
    </w:rPr>
  </w:style>
  <w:style w:type="character" w:customStyle="1" w:styleId="afa">
    <w:name w:val="Тема примечания Знак"/>
    <w:basedOn w:val="10"/>
    <w:link w:val="af9"/>
    <w:rsid w:val="00075F8F"/>
    <w:rPr>
      <w:rFonts w:ascii="Times New Roman" w:eastAsia="Times New Roman" w:hAnsi="Times New Roman" w:cs="Times New Roman"/>
      <w:kern w:val="2"/>
      <w:szCs w:val="20"/>
    </w:rPr>
  </w:style>
  <w:style w:type="paragraph" w:styleId="afb">
    <w:name w:val="header"/>
    <w:basedOn w:val="a"/>
    <w:link w:val="13"/>
    <w:uiPriority w:val="99"/>
    <w:unhideWhenUsed/>
    <w:rsid w:val="00947A44"/>
    <w:pPr>
      <w:tabs>
        <w:tab w:val="center" w:pos="4677"/>
        <w:tab w:val="right" w:pos="9355"/>
      </w:tabs>
    </w:pPr>
  </w:style>
  <w:style w:type="character" w:customStyle="1" w:styleId="13">
    <w:name w:val="Верхний колонтитул Знак1"/>
    <w:basedOn w:val="a0"/>
    <w:link w:val="afb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  <w:style w:type="paragraph" w:styleId="afc">
    <w:name w:val="footer"/>
    <w:basedOn w:val="a"/>
    <w:link w:val="14"/>
    <w:uiPriority w:val="99"/>
    <w:semiHidden/>
    <w:unhideWhenUsed/>
    <w:rsid w:val="00947A44"/>
    <w:pPr>
      <w:tabs>
        <w:tab w:val="center" w:pos="4677"/>
        <w:tab w:val="right" w:pos="9355"/>
      </w:tabs>
    </w:pPr>
  </w:style>
  <w:style w:type="character" w:customStyle="1" w:styleId="14">
    <w:name w:val="Нижний колонтитул Знак1"/>
    <w:basedOn w:val="a0"/>
    <w:link w:val="afc"/>
    <w:uiPriority w:val="99"/>
    <w:semiHidden/>
    <w:rsid w:val="00947A44"/>
    <w:rPr>
      <w:rFonts w:ascii="Arial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9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8CD6A4D4AC7E37FE3339F0C68DC8B3BC5FC16FA68A51F07384D3ED1712B9C642072BDBE6E4A4E7AB62A56ADCAbBEDP" TargetMode="External"/><Relationship Id="rId18" Type="http://schemas.openxmlformats.org/officeDocument/2006/relationships/hyperlink" Target="consultantplus://offline/ref=A8CD6A4D4AC7E37FE3339F0C68DC8B3BC5FC16FA68A51F07384D3ED1712B9C642072BDBE6E4A4E7AB62A56ADCAbBEDP" TargetMode="External"/><Relationship Id="rId26" Type="http://schemas.openxmlformats.org/officeDocument/2006/relationships/hyperlink" Target="consultantplus://offline/ref=A8CD6A4D4AC7E37FE3339F0C68DC8B3BC5FC16FA68A51F07384D3ED1712B9C642072BDBE6E4A4E7AB62A56ADCAbBED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8CD6A4D4AC7E37FE3339F0C68DC8B3BC5FC16FA68A51F07384D3ED1712B9C642072BDBE6E4A4E7AB62A56ADCAbBEDP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8CD6A4D4AC7E37FE3339F0C68DC8B3BC5FC16FA68A51F07384D3ED1712B9C642072BDBE6E4A4E7AB62A56ADCAbBEDP" TargetMode="External"/><Relationship Id="rId17" Type="http://schemas.openxmlformats.org/officeDocument/2006/relationships/hyperlink" Target="consultantplus://offline/ref=A8CD6A4D4AC7E37FE3339F0C68DC8B3BC5FC16FA68A51F07384D3ED1712B9C642072BDBE6E4A4E7AB62A56ADCAbBEDP" TargetMode="External"/><Relationship Id="rId25" Type="http://schemas.openxmlformats.org/officeDocument/2006/relationships/hyperlink" Target="consultantplus://offline/ref=A8CD6A4D4AC7E37FE3339F0C68DC8B3BC5FC16FA68A51F07384D3ED1712B9C642072BDBE6E4A4E7AB62A56ADCAbBED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8CD6A4D4AC7E37FE3339F0C68DC8B3BC5FC16FA68A51F07384D3ED1712B9C642072BDBE6E4A4E7AB62A56ADCAbBEDP" TargetMode="External"/><Relationship Id="rId20" Type="http://schemas.openxmlformats.org/officeDocument/2006/relationships/hyperlink" Target="consultantplus://offline/ref=A8CD6A4D4AC7E37FE3339F0C68DC8B3BC5FC16FA68A51F07384D3ED1712B9C642072BDBE6E4A4E7AB62A56ADCAbBEDP" TargetMode="External"/><Relationship Id="rId29" Type="http://schemas.openxmlformats.org/officeDocument/2006/relationships/hyperlink" Target="consultantplus://offline/ref=A8CD6A4D4AC7E37FE3339F0C68DC8B3BC5FC16FA68A51F07384D3ED1712B9C642072BDBE6E4A4E7AB62A56ADCAbBED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8CD6A4D4AC7E37FE3339F0C68DC8B3BC5FC16FA68A51F07384D3ED1712B9C642072BDBE6E4A4E7AB62A56ADCAbBEDP" TargetMode="External"/><Relationship Id="rId24" Type="http://schemas.openxmlformats.org/officeDocument/2006/relationships/hyperlink" Target="consultantplus://offline/ref=A8CD6A4D4AC7E37FE3339F0C68DC8B3BC5FC16FA68A51F07384D3ED1712B9C642072BDBE6E4A4E7AB62A56ADCAbBEDP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8CD6A4D4AC7E37FE3339F0C68DC8B3BC5FC16FA68A51F07384D3ED1712B9C642072BDBE6E4A4E7AB62A56ADCAbBEDP" TargetMode="External"/><Relationship Id="rId23" Type="http://schemas.openxmlformats.org/officeDocument/2006/relationships/hyperlink" Target="consultantplus://offline/ref=A8CD6A4D4AC7E37FE3339F0C68DC8B3BC5FC16FA68A51F07384D3ED1712B9C642072BDBE6E4A4E7AB62A56ADCAbBEDP" TargetMode="External"/><Relationship Id="rId28" Type="http://schemas.openxmlformats.org/officeDocument/2006/relationships/hyperlink" Target="consultantplus://offline/ref=A8CD6A4D4AC7E37FE3339F0C68DC8B3BC5FC16FA68A51F07384D3ED1712B9C642072BDBE6E4A4E7AB62A56ADCAbBEDP" TargetMode="External"/><Relationship Id="rId10" Type="http://schemas.openxmlformats.org/officeDocument/2006/relationships/hyperlink" Target="consultantplus://offline/ref=A8CD6A4D4AC7E37FE3339F0C68DC8B3BC5FC16FA68A51F07384D3ED1712B9C642072BDBE6E4A4E7AB62A56ADCAbBEDP" TargetMode="External"/><Relationship Id="rId19" Type="http://schemas.openxmlformats.org/officeDocument/2006/relationships/hyperlink" Target="consultantplus://offline/ref=A8CD6A4D4AC7E37FE3339F0C68DC8B3BC5FC16FA68A51F07384D3ED1712B9C642072BDBE6E4A4E7AB62A56ADCAbBEDP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8CD6A4D4AC7E37FE3339F0C68DC8B3BC5FC16FA68A51F07384D3ED1712B9C642072BDBE6E4A4E7AB62A56ADCAbBEDP" TargetMode="External"/><Relationship Id="rId14" Type="http://schemas.openxmlformats.org/officeDocument/2006/relationships/hyperlink" Target="consultantplus://offline/ref=A8CD6A4D4AC7E37FE3339F0C68DC8B3BC5FC16FA68A51F07384D3ED1712B9C642072BDBE6E4A4E7AB62A56ADCAbBEDP" TargetMode="External"/><Relationship Id="rId22" Type="http://schemas.openxmlformats.org/officeDocument/2006/relationships/hyperlink" Target="consultantplus://offline/ref=A8CD6A4D4AC7E37FE3339F0C68DC8B3BC5FC16FA68A51F07384D3ED1712B9C642072BDBE6E4A4E7AB62A56ADCAbBEDP" TargetMode="External"/><Relationship Id="rId27" Type="http://schemas.openxmlformats.org/officeDocument/2006/relationships/hyperlink" Target="consultantplus://offline/ref=A8CD6A4D4AC7E37FE3339F0C68DC8B3BC5FC16FA68A51F07384D3ED1712B9C642072BDBE6E4A4E7AB62A56ADCAbBEDP" TargetMode="External"/><Relationship Id="rId3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3F7574-3177-4F7F-A3B8-5CC61F9C2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1718</Words>
  <Characters>9797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</vt:lpstr>
    </vt:vector>
  </TitlesOfParts>
  <Company>КонсультантПлюс Версия 4022.00.55</Company>
  <LinksUpToDate>false</LinksUpToDate>
  <CharactersWithSpaces>11493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"Тарифное соглашение в сфере обязательного медицинского страхования на территории Ивановской области на 2023 год"(Заключено в г. Иваново 26.01.2023)(ред. от 21.04.2023)(вместе с "Перечнем медицинских организаций, оказывающих медицинскую помощь в амбулаторных условиях, с учетом уровня организации медицинской помощи и способов оплаты", "Перечнем видов высокотехнологичной медицинской помощи, содержащим в том числе методы лечения и источники финансового обеспечения высокотехнологичной медицинской помощи", "П</dc:title>
  <dc:subject/>
  <dc:creator>tyupkin</dc:creator>
  <dc:description/>
  <cp:lastModifiedBy>Петрова Виктория Викторовна</cp:lastModifiedBy>
  <cp:revision>2</cp:revision>
  <cp:lastPrinted>2023-12-29T09:24:00Z</cp:lastPrinted>
  <dcterms:created xsi:type="dcterms:W3CDTF">2024-01-16T08:34:00Z</dcterms:created>
  <dcterms:modified xsi:type="dcterms:W3CDTF">2024-01-16T08:34:00Z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4022.00.55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