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CB5" w:rsidRPr="00C12C28" w:rsidRDefault="002E4CB5" w:rsidP="002E4CB5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5171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12C28" w:rsidRPr="00C12C28">
        <w:rPr>
          <w:rFonts w:ascii="Times New Roman" w:hAnsi="Times New Roman" w:cs="Times New Roman"/>
          <w:sz w:val="28"/>
          <w:szCs w:val="28"/>
        </w:rPr>
        <w:t>5</w:t>
      </w:r>
    </w:p>
    <w:p w:rsidR="002E4CB5" w:rsidRPr="00B51713" w:rsidRDefault="002E4CB5" w:rsidP="002E4CB5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51713"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2E4CB5" w:rsidRPr="00B51713" w:rsidRDefault="002E4CB5" w:rsidP="002E4CB5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51713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2E4CB5" w:rsidRPr="00B51713" w:rsidRDefault="002E4CB5" w:rsidP="002E4CB5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51713">
        <w:rPr>
          <w:rFonts w:ascii="Times New Roman" w:hAnsi="Times New Roman" w:cs="Times New Roman"/>
          <w:sz w:val="28"/>
          <w:szCs w:val="28"/>
        </w:rPr>
        <w:t>на территории Ивановской области на 20</w:t>
      </w:r>
      <w:r w:rsidR="00E03B38" w:rsidRPr="00E03B38">
        <w:rPr>
          <w:rFonts w:ascii="Times New Roman" w:hAnsi="Times New Roman" w:cs="Times New Roman"/>
          <w:sz w:val="28"/>
          <w:szCs w:val="28"/>
        </w:rPr>
        <w:t>2</w:t>
      </w:r>
      <w:r w:rsidR="00F8468D" w:rsidRPr="00F8468D">
        <w:rPr>
          <w:rFonts w:ascii="Times New Roman" w:hAnsi="Times New Roman" w:cs="Times New Roman"/>
          <w:sz w:val="28"/>
          <w:szCs w:val="28"/>
        </w:rPr>
        <w:t>2</w:t>
      </w:r>
      <w:r w:rsidRPr="00B5171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E4CB5" w:rsidRPr="00B51713" w:rsidRDefault="002E4CB5" w:rsidP="002E4CB5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E4CB5" w:rsidRDefault="002E4CB5" w:rsidP="002E4CB5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6324"/>
      <w:bookmarkEnd w:id="0"/>
      <w:r w:rsidRPr="00B51713">
        <w:rPr>
          <w:rFonts w:ascii="Times New Roman" w:hAnsi="Times New Roman" w:cs="Times New Roman"/>
          <w:sz w:val="28"/>
          <w:szCs w:val="28"/>
        </w:rPr>
        <w:t>Перечень медицинских организаций (структурных подразделений), оказывающих скорую медицинскую помощь вне медицинской организации по базовой ТП ОМС с учетом уровней организации медицинской помощи и способов оплаты</w:t>
      </w:r>
    </w:p>
    <w:p w:rsidR="00EC4E0F" w:rsidRPr="00F8468D" w:rsidRDefault="00EC4E0F" w:rsidP="002E4CB5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  <w:lang w:val="en-US"/>
        </w:rPr>
      </w:pPr>
      <w:r w:rsidRPr="00583EFA">
        <w:rPr>
          <w:rFonts w:ascii="Times New Roman" w:hAnsi="Times New Roman" w:cs="Times New Roman"/>
          <w:sz w:val="28"/>
          <w:szCs w:val="28"/>
        </w:rPr>
        <w:t>с</w:t>
      </w:r>
      <w:r w:rsidRPr="001738CC">
        <w:rPr>
          <w:rFonts w:ascii="Times New Roman" w:hAnsi="Times New Roman" w:cs="Times New Roman"/>
          <w:sz w:val="28"/>
          <w:szCs w:val="28"/>
        </w:rPr>
        <w:t xml:space="preserve"> 01</w:t>
      </w:r>
      <w:r w:rsidRPr="00583EFA">
        <w:rPr>
          <w:rFonts w:ascii="Times New Roman" w:hAnsi="Times New Roman" w:cs="Times New Roman"/>
          <w:sz w:val="28"/>
          <w:szCs w:val="28"/>
        </w:rPr>
        <w:t>.</w:t>
      </w:r>
      <w:r w:rsidRPr="001738CC">
        <w:rPr>
          <w:rFonts w:ascii="Times New Roman" w:hAnsi="Times New Roman" w:cs="Times New Roman"/>
          <w:sz w:val="28"/>
          <w:szCs w:val="28"/>
        </w:rPr>
        <w:t>0</w:t>
      </w:r>
      <w:r w:rsidR="00583EFA" w:rsidRPr="001738CC">
        <w:rPr>
          <w:rFonts w:ascii="Times New Roman" w:hAnsi="Times New Roman" w:cs="Times New Roman"/>
          <w:sz w:val="28"/>
          <w:szCs w:val="28"/>
        </w:rPr>
        <w:t>1</w:t>
      </w:r>
      <w:r w:rsidRPr="00583EFA">
        <w:rPr>
          <w:rFonts w:ascii="Times New Roman" w:hAnsi="Times New Roman" w:cs="Times New Roman"/>
          <w:sz w:val="28"/>
          <w:szCs w:val="28"/>
        </w:rPr>
        <w:t>.</w:t>
      </w:r>
      <w:r w:rsidRPr="001738CC">
        <w:rPr>
          <w:rFonts w:ascii="Times New Roman" w:hAnsi="Times New Roman" w:cs="Times New Roman"/>
          <w:sz w:val="28"/>
          <w:szCs w:val="28"/>
        </w:rPr>
        <w:t>20</w:t>
      </w:r>
      <w:r w:rsidR="00E03B38" w:rsidRPr="00C6165C">
        <w:rPr>
          <w:rFonts w:ascii="Times New Roman" w:hAnsi="Times New Roman" w:cs="Times New Roman"/>
          <w:sz w:val="28"/>
          <w:szCs w:val="28"/>
        </w:rPr>
        <w:t>2</w:t>
      </w:r>
      <w:r w:rsidR="00F8468D">
        <w:rPr>
          <w:rFonts w:ascii="Times New Roman" w:hAnsi="Times New Roman" w:cs="Times New Roman"/>
          <w:sz w:val="28"/>
          <w:szCs w:val="28"/>
          <w:lang w:val="en-US"/>
        </w:rPr>
        <w:t>2</w:t>
      </w:r>
    </w:p>
    <w:p w:rsidR="002E4CB5" w:rsidRPr="00B6604C" w:rsidRDefault="002E4CB5" w:rsidP="00B6604C">
      <w:pPr>
        <w:pStyle w:val="ConsPlusNormal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3"/>
        <w:gridCol w:w="4267"/>
        <w:gridCol w:w="1469"/>
        <w:gridCol w:w="1783"/>
        <w:gridCol w:w="1539"/>
      </w:tblGrid>
      <w:tr w:rsidR="00C51C3B" w:rsidRPr="00583EFA" w:rsidTr="001425A0">
        <w:trPr>
          <w:trHeight w:val="20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C3B" w:rsidRPr="00583EFA" w:rsidRDefault="00C51C3B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583EFA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583EFA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2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C3B" w:rsidRPr="00583EFA" w:rsidRDefault="00C51C3B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C3B" w:rsidRPr="00F8468D" w:rsidRDefault="00C51C3B" w:rsidP="00F846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68D">
              <w:rPr>
                <w:rFonts w:ascii="Times New Roman" w:eastAsia="Times New Roman" w:hAnsi="Times New Roman"/>
                <w:lang w:eastAsia="ru-RU"/>
              </w:rPr>
              <w:t xml:space="preserve">Уровень (подуровень) </w:t>
            </w:r>
            <w:r w:rsidR="00B6604C" w:rsidRPr="00F8468D">
              <w:rPr>
                <w:rFonts w:ascii="Times New Roman" w:eastAsia="Times New Roman" w:hAnsi="Times New Roman"/>
                <w:lang w:eastAsia="ru-RU"/>
              </w:rPr>
              <w:t xml:space="preserve">организации </w:t>
            </w:r>
            <w:r w:rsidRPr="00F8468D">
              <w:rPr>
                <w:rFonts w:ascii="Times New Roman" w:eastAsia="Times New Roman" w:hAnsi="Times New Roman"/>
                <w:lang w:eastAsia="ru-RU"/>
              </w:rPr>
              <w:t>медицинской помощи</w:t>
            </w:r>
          </w:p>
        </w:tc>
        <w:tc>
          <w:tcPr>
            <w:tcW w:w="17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C3B" w:rsidRPr="00583EFA" w:rsidRDefault="00C51C3B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Оплата медицинской помощи</w:t>
            </w:r>
          </w:p>
        </w:tc>
      </w:tr>
      <w:tr w:rsidR="00C51C3B" w:rsidRPr="00583EFA" w:rsidTr="001425A0">
        <w:trPr>
          <w:trHeight w:val="450"/>
        </w:trPr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3B" w:rsidRPr="00583EFA" w:rsidRDefault="00C51C3B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3B" w:rsidRPr="00583EFA" w:rsidRDefault="00C51C3B" w:rsidP="00C51C3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3B" w:rsidRPr="00583EFA" w:rsidRDefault="00C51C3B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C3B" w:rsidRPr="00583EFA" w:rsidRDefault="00C51C3B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по подушевому нормативу финансирования</w:t>
            </w:r>
          </w:p>
        </w:tc>
        <w:tc>
          <w:tcPr>
            <w:tcW w:w="80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51C3B" w:rsidRPr="00583EFA" w:rsidRDefault="00C51C3B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по тарифам за единицу объема</w:t>
            </w:r>
          </w:p>
        </w:tc>
      </w:tr>
      <w:tr w:rsidR="00C51C3B" w:rsidRPr="00583EFA" w:rsidTr="001425A0">
        <w:trPr>
          <w:trHeight w:val="450"/>
        </w:trPr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3B" w:rsidRPr="00583EFA" w:rsidRDefault="00C51C3B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3B" w:rsidRPr="00583EFA" w:rsidRDefault="00C51C3B" w:rsidP="00C51C3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3B" w:rsidRPr="00583EFA" w:rsidRDefault="00C51C3B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C3B" w:rsidRPr="00583EFA" w:rsidRDefault="00C51C3B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51C3B" w:rsidRPr="00583EFA" w:rsidRDefault="00C51C3B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583EFA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"ССМП"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76AE" w:rsidRPr="001776AE" w:rsidRDefault="001776AE" w:rsidP="00177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583EFA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 w:rsidRPr="00583EFA">
              <w:rPr>
                <w:rFonts w:ascii="Times New Roman" w:eastAsia="Times New Roman" w:hAnsi="Times New Roman"/>
                <w:lang w:eastAsia="ru-RU"/>
              </w:rPr>
              <w:t>Верхнеландеховская</w:t>
            </w:r>
            <w:proofErr w:type="spellEnd"/>
            <w:r w:rsidRPr="00583EFA"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662BAF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583EFA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Вичугская ЦРБ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662BAF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583EFA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 w:rsidRPr="00583EFA">
              <w:rPr>
                <w:rFonts w:ascii="Times New Roman" w:eastAsia="Times New Roman" w:hAnsi="Times New Roman"/>
                <w:lang w:eastAsia="ru-RU"/>
              </w:rPr>
              <w:t>Гаврилово</w:t>
            </w:r>
            <w:proofErr w:type="spellEnd"/>
            <w:r w:rsidRPr="00583EFA">
              <w:rPr>
                <w:rFonts w:ascii="Times New Roman" w:eastAsia="Times New Roman" w:hAnsi="Times New Roman"/>
                <w:lang w:eastAsia="ru-RU"/>
              </w:rPr>
              <w:t>-Посадская ЦРБ"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662BAF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583EFA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Ильинская ЦРБ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662BAF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1776AE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ОБУЗ "Кинешемская ЦРБ"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776AE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1776AE">
              <w:rPr>
                <w:rFonts w:ascii="Times New Roman" w:eastAsia="Times New Roman" w:hAnsi="Times New Roman"/>
                <w:lang w:val="en-US" w:eastAsia="ru-RU"/>
              </w:rPr>
              <w:t>3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1776AE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ОБУЗ "Комсомольская ЦБ"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1776AE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 w:rsidRPr="001776AE">
              <w:rPr>
                <w:rFonts w:ascii="Times New Roman" w:eastAsia="Times New Roman" w:hAnsi="Times New Roman"/>
                <w:lang w:eastAsia="ru-RU"/>
              </w:rPr>
              <w:t>Лежневская</w:t>
            </w:r>
            <w:proofErr w:type="spellEnd"/>
            <w:r w:rsidRPr="001776AE">
              <w:rPr>
                <w:rFonts w:ascii="Times New Roman" w:eastAsia="Times New Roman" w:hAnsi="Times New Roman"/>
                <w:lang w:eastAsia="ru-RU"/>
              </w:rPr>
              <w:t xml:space="preserve">  ЦРБ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1776AE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 w:rsidRPr="001776AE">
              <w:rPr>
                <w:rFonts w:ascii="Times New Roman" w:eastAsia="Times New Roman" w:hAnsi="Times New Roman"/>
                <w:lang w:eastAsia="ru-RU"/>
              </w:rPr>
              <w:t>Лухская</w:t>
            </w:r>
            <w:proofErr w:type="spellEnd"/>
            <w:r w:rsidRPr="001776AE"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1776AE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ОБУЗ "Палехская ЦРБ"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1776AE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 w:rsidRPr="001776AE">
              <w:rPr>
                <w:rFonts w:ascii="Times New Roman" w:eastAsia="Times New Roman" w:hAnsi="Times New Roman"/>
                <w:lang w:eastAsia="ru-RU"/>
              </w:rPr>
              <w:t>Пестяковская</w:t>
            </w:r>
            <w:proofErr w:type="spellEnd"/>
            <w:r w:rsidRPr="001776AE"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1776AE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ОБУЗ Приволжская ЦРБ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1776AE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ОБУЗ Пучежская ЦРБ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1776AE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ОБУЗ "Родниковская ЦРБ"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1776AE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 w:rsidRPr="001776AE">
              <w:rPr>
                <w:rFonts w:ascii="Times New Roman" w:eastAsia="Times New Roman" w:hAnsi="Times New Roman"/>
                <w:lang w:eastAsia="ru-RU"/>
              </w:rPr>
              <w:t>Тейковская</w:t>
            </w:r>
            <w:proofErr w:type="spellEnd"/>
            <w:r w:rsidRPr="001776AE"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1776AE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 w:rsidRPr="001776AE">
              <w:rPr>
                <w:rFonts w:ascii="Times New Roman" w:eastAsia="Times New Roman" w:hAnsi="Times New Roman"/>
                <w:lang w:eastAsia="ru-RU"/>
              </w:rPr>
              <w:t>Фурмановская</w:t>
            </w:r>
            <w:proofErr w:type="spellEnd"/>
            <w:r w:rsidRPr="001776AE"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1776AE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76AE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583EFA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"Шуйская ЦРБ"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662BAF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583EFA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 w:rsidRPr="00583EFA">
              <w:rPr>
                <w:rFonts w:ascii="Times New Roman" w:eastAsia="Times New Roman" w:hAnsi="Times New Roman"/>
                <w:lang w:eastAsia="ru-RU"/>
              </w:rPr>
              <w:t>Южская</w:t>
            </w:r>
            <w:proofErr w:type="spellEnd"/>
            <w:r w:rsidRPr="00583EFA"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662BAF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583EFA" w:rsidRDefault="001425A0" w:rsidP="00F431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 xml:space="preserve">ФГБУ "Ив НИИ М и Д им. В.Н. </w:t>
            </w:r>
            <w:proofErr w:type="spellStart"/>
            <w:r w:rsidRPr="00583EFA">
              <w:rPr>
                <w:rFonts w:ascii="Times New Roman" w:eastAsia="Times New Roman" w:hAnsi="Times New Roman"/>
                <w:lang w:eastAsia="ru-RU"/>
              </w:rPr>
              <w:t>Городкова</w:t>
            </w:r>
            <w:proofErr w:type="spellEnd"/>
            <w:r w:rsidRPr="00583EFA">
              <w:rPr>
                <w:rFonts w:ascii="Times New Roman" w:eastAsia="Times New Roman" w:hAnsi="Times New Roman"/>
                <w:lang w:eastAsia="ru-RU"/>
              </w:rPr>
              <w:t>" Минздрава России *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662BAF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F4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1425A0" w:rsidRPr="00583EFA" w:rsidTr="001425A0">
        <w:trPr>
          <w:trHeight w:val="2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C51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2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5A0" w:rsidRPr="00583EFA" w:rsidRDefault="001425A0" w:rsidP="00EC15A9">
            <w:pPr>
              <w:tabs>
                <w:tab w:val="left" w:pos="2190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 w:rsidRPr="00583EFA">
              <w:rPr>
                <w:rFonts w:ascii="Times New Roman" w:eastAsia="Times New Roman" w:hAnsi="Times New Roman"/>
                <w:lang w:eastAsia="ru-RU"/>
              </w:rPr>
              <w:t>ИвОКБ</w:t>
            </w:r>
            <w:proofErr w:type="spellEnd"/>
            <w:r w:rsidRPr="00583EFA">
              <w:rPr>
                <w:rFonts w:ascii="Times New Roman" w:eastAsia="Times New Roman" w:hAnsi="Times New Roman"/>
                <w:lang w:eastAsia="ru-RU"/>
              </w:rPr>
              <w:t>" *</w:t>
            </w:r>
            <w:r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662BAF" w:rsidRDefault="001425A0" w:rsidP="00EC15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BAF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EC15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5A0" w:rsidRPr="00583EFA" w:rsidRDefault="001425A0" w:rsidP="00EC15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3EFA"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</w:tbl>
    <w:p w:rsidR="009B6EBA" w:rsidRPr="00583EFA" w:rsidRDefault="009B6EBA"/>
    <w:p w:rsidR="000A0939" w:rsidRDefault="000A0939" w:rsidP="000A0939">
      <w:pPr>
        <w:jc w:val="both"/>
      </w:pPr>
      <w:r w:rsidRPr="00583EFA">
        <w:t xml:space="preserve">* — </w:t>
      </w:r>
      <w:r w:rsidRPr="00583EFA">
        <w:rPr>
          <w:rFonts w:ascii="Times New Roman" w:hAnsi="Times New Roman"/>
        </w:rPr>
        <w:t>медицинские организации, оказывающие экстренные вызовы специализированными экстренными консультативными бригадами</w:t>
      </w:r>
      <w:bookmarkStart w:id="1" w:name="_GoBack"/>
      <w:bookmarkEnd w:id="1"/>
    </w:p>
    <w:sectPr w:rsidR="000A0939" w:rsidSect="00280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7D8C"/>
    <w:rsid w:val="000566AF"/>
    <w:rsid w:val="000A0939"/>
    <w:rsid w:val="001425A0"/>
    <w:rsid w:val="001738CC"/>
    <w:rsid w:val="001776AE"/>
    <w:rsid w:val="001E2935"/>
    <w:rsid w:val="00280A6E"/>
    <w:rsid w:val="002E4CB5"/>
    <w:rsid w:val="00583EFA"/>
    <w:rsid w:val="00591C80"/>
    <w:rsid w:val="00610255"/>
    <w:rsid w:val="00662BAF"/>
    <w:rsid w:val="006E4E28"/>
    <w:rsid w:val="009B6EBA"/>
    <w:rsid w:val="00AF7D8C"/>
    <w:rsid w:val="00B43114"/>
    <w:rsid w:val="00B51713"/>
    <w:rsid w:val="00B6604C"/>
    <w:rsid w:val="00C12C28"/>
    <w:rsid w:val="00C51C3B"/>
    <w:rsid w:val="00C6165C"/>
    <w:rsid w:val="00CE66E0"/>
    <w:rsid w:val="00E03B38"/>
    <w:rsid w:val="00EC4E0F"/>
    <w:rsid w:val="00F8468D"/>
    <w:rsid w:val="00FA5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C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E4C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E4C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0A09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4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4E0F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4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D91DE-C87E-44BE-A16C-EE155A3B1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MaX&amp;Company</dc:creator>
  <cp:keywords/>
  <dc:description/>
  <cp:lastModifiedBy>Петрова Виктория Викторовна</cp:lastModifiedBy>
  <cp:revision>24</cp:revision>
  <cp:lastPrinted>2019-02-25T05:40:00Z</cp:lastPrinted>
  <dcterms:created xsi:type="dcterms:W3CDTF">2019-02-18T12:13:00Z</dcterms:created>
  <dcterms:modified xsi:type="dcterms:W3CDTF">2021-12-27T11:37:00Z</dcterms:modified>
</cp:coreProperties>
</file>