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338" w:rsidRDefault="00642338" w:rsidP="0064233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B5C21">
        <w:rPr>
          <w:rFonts w:ascii="Times New Roman" w:hAnsi="Times New Roman" w:cs="Times New Roman"/>
          <w:sz w:val="28"/>
          <w:szCs w:val="28"/>
        </w:rPr>
        <w:t>3</w:t>
      </w:r>
    </w:p>
    <w:p w:rsidR="00642338" w:rsidRDefault="00642338" w:rsidP="0064233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:rsidR="00642338" w:rsidRDefault="00642338" w:rsidP="0064233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9 от </w:t>
      </w:r>
      <w:r w:rsidR="00AB5C21">
        <w:rPr>
          <w:rFonts w:ascii="Times New Roman" w:hAnsi="Times New Roman" w:cs="Times New Roman"/>
          <w:sz w:val="28"/>
          <w:szCs w:val="28"/>
        </w:rPr>
        <w:t>18.10</w:t>
      </w:r>
      <w:r>
        <w:rPr>
          <w:rFonts w:ascii="Times New Roman" w:hAnsi="Times New Roman" w:cs="Times New Roman"/>
          <w:sz w:val="28"/>
          <w:szCs w:val="28"/>
        </w:rPr>
        <w:t xml:space="preserve">.2021 </w:t>
      </w:r>
    </w:p>
    <w:p w:rsidR="00642338" w:rsidRDefault="00642338" w:rsidP="006423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642338" w:rsidRDefault="00642338" w:rsidP="006423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642338" w:rsidRDefault="00642338" w:rsidP="0064233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2021 год</w:t>
      </w:r>
    </w:p>
    <w:p w:rsidR="00642338" w:rsidRDefault="00642338" w:rsidP="000C745E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C745E" w:rsidRPr="00706E96" w:rsidRDefault="00642338" w:rsidP="000C745E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C745E" w:rsidRPr="00706E96">
        <w:rPr>
          <w:rFonts w:ascii="Times New Roman" w:hAnsi="Times New Roman" w:cs="Times New Roman"/>
          <w:sz w:val="28"/>
          <w:szCs w:val="28"/>
        </w:rPr>
        <w:t>Приложение № 2</w:t>
      </w:r>
      <w:r w:rsidR="00FC17E4">
        <w:rPr>
          <w:rFonts w:ascii="Times New Roman" w:hAnsi="Times New Roman" w:cs="Times New Roman"/>
          <w:sz w:val="28"/>
          <w:szCs w:val="28"/>
        </w:rPr>
        <w:t>5</w:t>
      </w:r>
    </w:p>
    <w:p w:rsidR="000C745E" w:rsidRPr="00706E96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0C745E" w:rsidRPr="00706E96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0C745E" w:rsidRPr="00706E96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на территории Ивановской области на 20</w:t>
      </w:r>
      <w:r w:rsidR="0056316B">
        <w:rPr>
          <w:rFonts w:ascii="Times New Roman" w:hAnsi="Times New Roman" w:cs="Times New Roman"/>
          <w:sz w:val="28"/>
          <w:szCs w:val="28"/>
        </w:rPr>
        <w:t>2</w:t>
      </w:r>
      <w:r w:rsidR="002C07DC">
        <w:rPr>
          <w:rFonts w:ascii="Times New Roman" w:hAnsi="Times New Roman" w:cs="Times New Roman"/>
          <w:sz w:val="28"/>
          <w:szCs w:val="28"/>
        </w:rPr>
        <w:t>1</w:t>
      </w:r>
      <w:r w:rsidRPr="00706E9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C745E" w:rsidRPr="00706E96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C745E" w:rsidRPr="00706E96" w:rsidRDefault="00862A84" w:rsidP="000C745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2886"/>
      <w:bookmarkEnd w:id="0"/>
      <w:r w:rsidRPr="00862A84">
        <w:rPr>
          <w:rFonts w:ascii="Times New Roman" w:hAnsi="Times New Roman" w:cs="Times New Roman"/>
          <w:sz w:val="28"/>
          <w:szCs w:val="28"/>
        </w:rPr>
        <w:t xml:space="preserve">Тарифы на 1 вызов скорой медицинской помощи вне медицинской организации по уровням организации медицинской помощи </w:t>
      </w:r>
    </w:p>
    <w:p w:rsidR="000C745E" w:rsidRPr="00706E96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C745E" w:rsidRPr="00706E96" w:rsidRDefault="000C745E" w:rsidP="002C07DC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I. Тарифы для медицинских организаций,</w:t>
      </w:r>
      <w:r w:rsidR="002C07DC">
        <w:rPr>
          <w:rFonts w:ascii="Times New Roman" w:hAnsi="Times New Roman" w:cs="Times New Roman"/>
          <w:sz w:val="28"/>
          <w:szCs w:val="28"/>
        </w:rPr>
        <w:t xml:space="preserve"> </w:t>
      </w:r>
      <w:r w:rsidRPr="00706E96">
        <w:rPr>
          <w:rFonts w:ascii="Times New Roman" w:hAnsi="Times New Roman" w:cs="Times New Roman"/>
          <w:sz w:val="28"/>
          <w:szCs w:val="28"/>
        </w:rPr>
        <w:t>имеющих в своей структуре отделения:</w:t>
      </w:r>
      <w:r w:rsidR="002C07DC">
        <w:rPr>
          <w:rFonts w:ascii="Times New Roman" w:hAnsi="Times New Roman" w:cs="Times New Roman"/>
          <w:sz w:val="28"/>
          <w:szCs w:val="28"/>
        </w:rPr>
        <w:t xml:space="preserve"> </w:t>
      </w:r>
      <w:r w:rsidRPr="00706E96">
        <w:rPr>
          <w:rFonts w:ascii="Times New Roman" w:hAnsi="Times New Roman" w:cs="Times New Roman"/>
          <w:sz w:val="28"/>
          <w:szCs w:val="28"/>
        </w:rPr>
        <w:t>экстренной консультативной скорой медицинской помощи;</w:t>
      </w:r>
    </w:p>
    <w:p w:rsidR="000C745E" w:rsidRPr="00706E96" w:rsidRDefault="000C745E" w:rsidP="000C745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скорой медицинской помощи со специализированными</w:t>
      </w:r>
      <w:r w:rsidR="002C07DC">
        <w:rPr>
          <w:rFonts w:ascii="Times New Roman" w:hAnsi="Times New Roman" w:cs="Times New Roman"/>
          <w:sz w:val="28"/>
          <w:szCs w:val="28"/>
        </w:rPr>
        <w:t xml:space="preserve"> </w:t>
      </w:r>
      <w:r w:rsidRPr="00706E96">
        <w:rPr>
          <w:rFonts w:ascii="Times New Roman" w:hAnsi="Times New Roman" w:cs="Times New Roman"/>
          <w:sz w:val="28"/>
          <w:szCs w:val="28"/>
        </w:rPr>
        <w:t>и выездными экстренными консультативными бригадами</w:t>
      </w:r>
      <w:r w:rsidR="002C07DC">
        <w:rPr>
          <w:rFonts w:ascii="Times New Roman" w:hAnsi="Times New Roman" w:cs="Times New Roman"/>
          <w:sz w:val="28"/>
          <w:szCs w:val="28"/>
        </w:rPr>
        <w:t xml:space="preserve"> </w:t>
      </w:r>
      <w:r w:rsidRPr="00706E96">
        <w:rPr>
          <w:rFonts w:ascii="Times New Roman" w:hAnsi="Times New Roman" w:cs="Times New Roman"/>
          <w:sz w:val="28"/>
          <w:szCs w:val="28"/>
        </w:rPr>
        <w:t>скорой медицинской помощи</w:t>
      </w:r>
      <w:r w:rsidR="006D5A1F">
        <w:rPr>
          <w:rFonts w:ascii="Times New Roman" w:hAnsi="Times New Roman" w:cs="Times New Roman"/>
          <w:sz w:val="28"/>
          <w:szCs w:val="28"/>
        </w:rPr>
        <w:t xml:space="preserve"> </w:t>
      </w:r>
      <w:r w:rsidRPr="00706E96">
        <w:rPr>
          <w:rFonts w:ascii="Times New Roman" w:hAnsi="Times New Roman" w:cs="Times New Roman"/>
          <w:sz w:val="28"/>
          <w:szCs w:val="28"/>
        </w:rPr>
        <w:t xml:space="preserve">(акушерскими и </w:t>
      </w:r>
      <w:proofErr w:type="spellStart"/>
      <w:r w:rsidRPr="00706E96">
        <w:rPr>
          <w:rFonts w:ascii="Times New Roman" w:hAnsi="Times New Roman" w:cs="Times New Roman"/>
          <w:sz w:val="28"/>
          <w:szCs w:val="28"/>
        </w:rPr>
        <w:t>неонатологическими</w:t>
      </w:r>
      <w:proofErr w:type="spellEnd"/>
      <w:r w:rsidRPr="00706E96">
        <w:rPr>
          <w:rFonts w:ascii="Times New Roman" w:hAnsi="Times New Roman" w:cs="Times New Roman"/>
          <w:sz w:val="28"/>
          <w:szCs w:val="28"/>
        </w:rPr>
        <w:t>)</w:t>
      </w:r>
    </w:p>
    <w:p w:rsidR="000C745E" w:rsidRPr="00E43567" w:rsidRDefault="000C745E" w:rsidP="000C745E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4A0"/>
      </w:tblPr>
      <w:tblGrid>
        <w:gridCol w:w="726"/>
        <w:gridCol w:w="4773"/>
        <w:gridCol w:w="2456"/>
        <w:gridCol w:w="1616"/>
      </w:tblGrid>
      <w:tr w:rsidR="008271BB" w:rsidRPr="008271BB" w:rsidTr="008271BB">
        <w:trPr>
          <w:trHeight w:val="1103"/>
          <w:jc w:val="center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бригады и вида вызова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Уровень организации медицинской помощи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Тариф, руб.</w:t>
            </w:r>
          </w:p>
        </w:tc>
      </w:tr>
      <w:tr w:rsidR="008271BB" w:rsidRPr="008271BB" w:rsidTr="008271BB">
        <w:trPr>
          <w:trHeight w:val="840"/>
          <w:jc w:val="center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Специализированная экстренная консультативная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8271BB" w:rsidRPr="008271BB" w:rsidTr="008271BB">
        <w:trPr>
          <w:trHeight w:val="375"/>
          <w:jc w:val="center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1,2,3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0564EF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64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6 126,21</w:t>
            </w:r>
          </w:p>
        </w:tc>
      </w:tr>
    </w:tbl>
    <w:p w:rsidR="000C745E" w:rsidRPr="00E43567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0C745E" w:rsidRPr="00706E96" w:rsidRDefault="000C745E" w:rsidP="000C745E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II. Тарифы для медицинских организаций,</w:t>
      </w:r>
    </w:p>
    <w:p w:rsidR="000C745E" w:rsidRPr="00706E96" w:rsidRDefault="000C745E" w:rsidP="000C745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06E96">
        <w:rPr>
          <w:rFonts w:ascii="Times New Roman" w:hAnsi="Times New Roman" w:cs="Times New Roman"/>
          <w:sz w:val="28"/>
          <w:szCs w:val="28"/>
        </w:rPr>
        <w:t>финансируемых</w:t>
      </w:r>
      <w:proofErr w:type="gramEnd"/>
      <w:r w:rsidRPr="00706E96">
        <w:rPr>
          <w:rFonts w:ascii="Times New Roman" w:hAnsi="Times New Roman" w:cs="Times New Roman"/>
          <w:sz w:val="28"/>
          <w:szCs w:val="28"/>
        </w:rPr>
        <w:t xml:space="preserve"> по подушевому нормативу</w:t>
      </w:r>
    </w:p>
    <w:p w:rsidR="000C745E" w:rsidRPr="00E43567" w:rsidRDefault="000C745E" w:rsidP="000C745E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"/>
        <w:gridCol w:w="2445"/>
        <w:gridCol w:w="2444"/>
        <w:gridCol w:w="2379"/>
        <w:gridCol w:w="1644"/>
      </w:tblGrid>
      <w:tr w:rsidR="008271BB" w:rsidRPr="008271BB" w:rsidTr="002C07DC">
        <w:trPr>
          <w:trHeight w:val="1103"/>
          <w:tblHeader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gridSpan w:val="2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бригады и вида вызова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Уровень организации медицинской помощи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Тариф, руб.</w:t>
            </w:r>
          </w:p>
        </w:tc>
      </w:tr>
      <w:tr w:rsidR="008271BB" w:rsidRPr="008271BB" w:rsidTr="002C07DC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Врачебная </w:t>
            </w:r>
            <w:proofErr w:type="spellStart"/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общепрофильная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271BB" w:rsidRPr="008271BB" w:rsidTr="002C07DC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</w:p>
        </w:tc>
        <w:tc>
          <w:tcPr>
            <w:tcW w:w="1243" w:type="pct"/>
            <w:vMerge w:val="restar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1,2,3 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8271BB" w:rsidRPr="008271BB" w:rsidRDefault="002C07DC" w:rsidP="005631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2 713,4</w:t>
            </w:r>
          </w:p>
        </w:tc>
      </w:tr>
      <w:tr w:rsidR="008271BB" w:rsidRPr="008271BB" w:rsidTr="002C07DC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Неотложный</w:t>
            </w:r>
          </w:p>
        </w:tc>
        <w:tc>
          <w:tcPr>
            <w:tcW w:w="1243" w:type="pct"/>
            <w:vMerge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8271BB" w:rsidRPr="008271BB" w:rsidRDefault="002C07DC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2 713,4</w:t>
            </w:r>
          </w:p>
        </w:tc>
      </w:tr>
      <w:tr w:rsidR="0044576E" w:rsidRPr="008271BB" w:rsidTr="0044576E">
        <w:trPr>
          <w:trHeight w:val="319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44576E" w:rsidRPr="008271BB" w:rsidRDefault="0044576E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pct"/>
            <w:vMerge w:val="restart"/>
            <w:shd w:val="clear" w:color="auto" w:fill="auto"/>
            <w:vAlign w:val="center"/>
            <w:hideMark/>
          </w:tcPr>
          <w:p w:rsidR="0044576E" w:rsidRPr="008271BB" w:rsidRDefault="0044576E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Экстренный с </w:t>
            </w:r>
            <w:proofErr w:type="spellStart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тромболизисом</w:t>
            </w:r>
            <w:proofErr w:type="spellEnd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277" w:type="pct"/>
            <w:shd w:val="clear" w:color="auto" w:fill="auto"/>
            <w:vAlign w:val="center"/>
          </w:tcPr>
          <w:p w:rsidR="0044576E" w:rsidRPr="008271BB" w:rsidRDefault="0044576E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препарат 1</w:t>
            </w:r>
          </w:p>
        </w:tc>
        <w:tc>
          <w:tcPr>
            <w:tcW w:w="1243" w:type="pct"/>
            <w:vMerge/>
            <w:vAlign w:val="center"/>
            <w:hideMark/>
          </w:tcPr>
          <w:p w:rsidR="0044576E" w:rsidRPr="008271BB" w:rsidRDefault="0044576E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44576E" w:rsidRDefault="0044576E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43 483,4</w:t>
            </w:r>
          </w:p>
        </w:tc>
      </w:tr>
      <w:tr w:rsidR="0044576E" w:rsidRPr="008271BB" w:rsidTr="0044576E">
        <w:trPr>
          <w:trHeight w:val="319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44576E" w:rsidRPr="008271BB" w:rsidRDefault="0044576E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7" w:type="pct"/>
            <w:vMerge/>
            <w:shd w:val="clear" w:color="auto" w:fill="auto"/>
            <w:vAlign w:val="center"/>
            <w:hideMark/>
          </w:tcPr>
          <w:p w:rsidR="0044576E" w:rsidRPr="008271BB" w:rsidRDefault="0044576E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pct"/>
            <w:shd w:val="clear" w:color="auto" w:fill="auto"/>
            <w:vAlign w:val="center"/>
          </w:tcPr>
          <w:p w:rsidR="0044576E" w:rsidRPr="008271BB" w:rsidRDefault="0044576E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препарат 2</w:t>
            </w:r>
          </w:p>
        </w:tc>
        <w:tc>
          <w:tcPr>
            <w:tcW w:w="1243" w:type="pct"/>
            <w:vMerge/>
            <w:vAlign w:val="center"/>
            <w:hideMark/>
          </w:tcPr>
          <w:p w:rsidR="0044576E" w:rsidRPr="008271BB" w:rsidRDefault="0044576E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44576E" w:rsidRPr="008271BB" w:rsidRDefault="0044576E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74 070,4</w:t>
            </w:r>
          </w:p>
        </w:tc>
      </w:tr>
      <w:tr w:rsidR="008271BB" w:rsidRPr="008271BB" w:rsidTr="002C07DC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Фельдшерская </w:t>
            </w:r>
            <w:proofErr w:type="spellStart"/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общепрофильная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C07DC" w:rsidRPr="008271BB" w:rsidTr="002C07DC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2C07DC" w:rsidRPr="008271BB" w:rsidRDefault="002C07DC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2C07DC" w:rsidRPr="008271BB" w:rsidRDefault="002C07DC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</w:p>
        </w:tc>
        <w:tc>
          <w:tcPr>
            <w:tcW w:w="1243" w:type="pct"/>
            <w:vMerge w:val="restart"/>
            <w:shd w:val="clear" w:color="auto" w:fill="auto"/>
            <w:noWrap/>
            <w:vAlign w:val="center"/>
            <w:hideMark/>
          </w:tcPr>
          <w:p w:rsidR="002C07DC" w:rsidRPr="008271BB" w:rsidRDefault="002C07DC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1,2,3 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2C07DC" w:rsidRPr="008271BB" w:rsidRDefault="002C07DC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2 713,4</w:t>
            </w:r>
          </w:p>
        </w:tc>
      </w:tr>
      <w:tr w:rsidR="002C07DC" w:rsidRPr="008271BB" w:rsidTr="002C07DC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2C07DC" w:rsidRPr="008271BB" w:rsidRDefault="002C07DC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2C07DC" w:rsidRPr="008271BB" w:rsidRDefault="002C07DC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Неотложный</w:t>
            </w:r>
          </w:p>
        </w:tc>
        <w:tc>
          <w:tcPr>
            <w:tcW w:w="1243" w:type="pct"/>
            <w:vMerge/>
            <w:vAlign w:val="center"/>
            <w:hideMark/>
          </w:tcPr>
          <w:p w:rsidR="002C07DC" w:rsidRPr="008271BB" w:rsidRDefault="002C07DC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2C07DC" w:rsidRPr="008271BB" w:rsidRDefault="002C07DC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2 713,4</w:t>
            </w:r>
          </w:p>
        </w:tc>
      </w:tr>
      <w:tr w:rsidR="0044576E" w:rsidRPr="008271BB" w:rsidTr="0044576E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44576E" w:rsidRPr="008271BB" w:rsidRDefault="0044576E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pct"/>
            <w:vMerge w:val="restart"/>
            <w:shd w:val="clear" w:color="auto" w:fill="auto"/>
            <w:vAlign w:val="center"/>
            <w:hideMark/>
          </w:tcPr>
          <w:p w:rsidR="0044576E" w:rsidRPr="008271BB" w:rsidRDefault="0044576E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Экстренный с </w:t>
            </w:r>
            <w:proofErr w:type="spellStart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тромболизисом</w:t>
            </w:r>
            <w:proofErr w:type="spellEnd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277" w:type="pct"/>
            <w:shd w:val="clear" w:color="auto" w:fill="auto"/>
            <w:vAlign w:val="center"/>
          </w:tcPr>
          <w:p w:rsidR="0044576E" w:rsidRPr="008271BB" w:rsidRDefault="0044576E" w:rsidP="001755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препарат 1</w:t>
            </w:r>
          </w:p>
        </w:tc>
        <w:tc>
          <w:tcPr>
            <w:tcW w:w="1243" w:type="pct"/>
            <w:vMerge/>
            <w:vAlign w:val="center"/>
            <w:hideMark/>
          </w:tcPr>
          <w:p w:rsidR="0044576E" w:rsidRPr="008271BB" w:rsidRDefault="0044576E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44576E" w:rsidRDefault="0044576E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43 483,4</w:t>
            </w:r>
          </w:p>
        </w:tc>
      </w:tr>
      <w:tr w:rsidR="0044576E" w:rsidRPr="008271BB" w:rsidTr="0044576E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44576E" w:rsidRPr="008271BB" w:rsidRDefault="0044576E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7" w:type="pct"/>
            <w:vMerge/>
            <w:shd w:val="clear" w:color="auto" w:fill="auto"/>
            <w:vAlign w:val="center"/>
            <w:hideMark/>
          </w:tcPr>
          <w:p w:rsidR="0044576E" w:rsidRPr="008271BB" w:rsidRDefault="0044576E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pct"/>
            <w:shd w:val="clear" w:color="auto" w:fill="auto"/>
            <w:vAlign w:val="center"/>
          </w:tcPr>
          <w:p w:rsidR="0044576E" w:rsidRPr="008271BB" w:rsidRDefault="0044576E" w:rsidP="001755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препарат 2</w:t>
            </w:r>
          </w:p>
        </w:tc>
        <w:tc>
          <w:tcPr>
            <w:tcW w:w="1243" w:type="pct"/>
            <w:vMerge/>
            <w:vAlign w:val="center"/>
            <w:hideMark/>
          </w:tcPr>
          <w:p w:rsidR="0044576E" w:rsidRPr="008271BB" w:rsidRDefault="0044576E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44576E" w:rsidRPr="008271BB" w:rsidRDefault="0044576E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74 070,4</w:t>
            </w:r>
          </w:p>
        </w:tc>
      </w:tr>
      <w:tr w:rsidR="008271BB" w:rsidRPr="008271BB" w:rsidTr="002C07DC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56" w:type="pct"/>
            <w:gridSpan w:val="4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Специализированная</w:t>
            </w:r>
          </w:p>
        </w:tc>
      </w:tr>
      <w:tr w:rsidR="002C07DC" w:rsidRPr="008271BB" w:rsidTr="002C07DC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2C07DC" w:rsidRPr="008271BB" w:rsidRDefault="002C07DC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2C07DC" w:rsidRPr="008271BB" w:rsidRDefault="002C07DC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</w:p>
        </w:tc>
        <w:tc>
          <w:tcPr>
            <w:tcW w:w="1243" w:type="pct"/>
            <w:vMerge w:val="restart"/>
            <w:shd w:val="clear" w:color="auto" w:fill="auto"/>
            <w:noWrap/>
            <w:vAlign w:val="center"/>
            <w:hideMark/>
          </w:tcPr>
          <w:p w:rsidR="002C07DC" w:rsidRPr="008271BB" w:rsidRDefault="002C07DC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1,2,3 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2C07DC" w:rsidRPr="008271BB" w:rsidRDefault="002C07DC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2 713,4</w:t>
            </w:r>
          </w:p>
        </w:tc>
      </w:tr>
      <w:tr w:rsidR="002C07DC" w:rsidRPr="008271BB" w:rsidTr="002C07DC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2C07DC" w:rsidRPr="008271BB" w:rsidRDefault="002C07DC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2C07DC" w:rsidRPr="008271BB" w:rsidRDefault="002C07DC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Неотложный</w:t>
            </w:r>
          </w:p>
        </w:tc>
        <w:tc>
          <w:tcPr>
            <w:tcW w:w="1243" w:type="pct"/>
            <w:vMerge/>
            <w:vAlign w:val="center"/>
            <w:hideMark/>
          </w:tcPr>
          <w:p w:rsidR="002C07DC" w:rsidRPr="008271BB" w:rsidRDefault="002C07DC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2C07DC" w:rsidRPr="008271BB" w:rsidRDefault="002C07DC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2 713,4</w:t>
            </w:r>
          </w:p>
        </w:tc>
      </w:tr>
      <w:tr w:rsidR="0044576E" w:rsidRPr="008271BB" w:rsidTr="0044576E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44576E" w:rsidRPr="008271BB" w:rsidRDefault="0044576E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pct"/>
            <w:vMerge w:val="restart"/>
            <w:shd w:val="clear" w:color="auto" w:fill="auto"/>
            <w:vAlign w:val="center"/>
            <w:hideMark/>
          </w:tcPr>
          <w:p w:rsidR="0044576E" w:rsidRPr="008271BB" w:rsidRDefault="0044576E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Экстренный с </w:t>
            </w:r>
            <w:proofErr w:type="spellStart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тромболизисом</w:t>
            </w:r>
            <w:proofErr w:type="spellEnd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277" w:type="pct"/>
            <w:shd w:val="clear" w:color="auto" w:fill="auto"/>
            <w:vAlign w:val="center"/>
          </w:tcPr>
          <w:p w:rsidR="0044576E" w:rsidRPr="008271BB" w:rsidRDefault="0044576E" w:rsidP="001755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препарат 1</w:t>
            </w:r>
          </w:p>
        </w:tc>
        <w:tc>
          <w:tcPr>
            <w:tcW w:w="1243" w:type="pct"/>
            <w:vMerge/>
            <w:vAlign w:val="center"/>
            <w:hideMark/>
          </w:tcPr>
          <w:p w:rsidR="0044576E" w:rsidRPr="008271BB" w:rsidRDefault="0044576E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44576E" w:rsidRPr="002C07DC" w:rsidRDefault="0044576E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43 483,4</w:t>
            </w:r>
          </w:p>
        </w:tc>
      </w:tr>
      <w:tr w:rsidR="0044576E" w:rsidRPr="008271BB" w:rsidTr="0044576E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44576E" w:rsidRPr="008271BB" w:rsidRDefault="0044576E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7" w:type="pct"/>
            <w:vMerge/>
            <w:shd w:val="clear" w:color="auto" w:fill="auto"/>
            <w:vAlign w:val="center"/>
            <w:hideMark/>
          </w:tcPr>
          <w:p w:rsidR="0044576E" w:rsidRPr="008271BB" w:rsidRDefault="0044576E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pct"/>
            <w:shd w:val="clear" w:color="auto" w:fill="auto"/>
            <w:vAlign w:val="center"/>
          </w:tcPr>
          <w:p w:rsidR="0044576E" w:rsidRPr="008271BB" w:rsidRDefault="0044576E" w:rsidP="001755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препарат 2</w:t>
            </w:r>
          </w:p>
        </w:tc>
        <w:tc>
          <w:tcPr>
            <w:tcW w:w="1243" w:type="pct"/>
            <w:vMerge/>
            <w:vAlign w:val="center"/>
            <w:hideMark/>
          </w:tcPr>
          <w:p w:rsidR="0044576E" w:rsidRPr="008271BB" w:rsidRDefault="0044576E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44576E" w:rsidRPr="008271BB" w:rsidRDefault="0044576E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07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74 070,4</w:t>
            </w:r>
          </w:p>
        </w:tc>
      </w:tr>
    </w:tbl>
    <w:p w:rsidR="006D5A1F" w:rsidRDefault="006D5A1F" w:rsidP="008271B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4576E" w:rsidRPr="0044576E" w:rsidRDefault="008271BB" w:rsidP="008271B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4576E">
        <w:rPr>
          <w:rFonts w:ascii="Times New Roman" w:hAnsi="Times New Roman"/>
          <w:sz w:val="28"/>
          <w:szCs w:val="28"/>
        </w:rPr>
        <w:t>* Та</w:t>
      </w:r>
      <w:r w:rsidR="002C07DC" w:rsidRPr="0044576E">
        <w:rPr>
          <w:rFonts w:ascii="Times New Roman" w:hAnsi="Times New Roman"/>
          <w:sz w:val="28"/>
          <w:szCs w:val="28"/>
        </w:rPr>
        <w:t xml:space="preserve">риф </w:t>
      </w:r>
      <w:r w:rsidR="00702D4A">
        <w:rPr>
          <w:rFonts w:ascii="Times New Roman" w:hAnsi="Times New Roman"/>
          <w:sz w:val="28"/>
          <w:szCs w:val="28"/>
        </w:rPr>
        <w:t>«</w:t>
      </w:r>
      <w:r w:rsidR="002C07DC" w:rsidRPr="0044576E">
        <w:rPr>
          <w:rFonts w:ascii="Times New Roman" w:hAnsi="Times New Roman"/>
          <w:sz w:val="28"/>
          <w:szCs w:val="28"/>
        </w:rPr>
        <w:t xml:space="preserve">Экстренный с </w:t>
      </w:r>
      <w:proofErr w:type="spellStart"/>
      <w:r w:rsidR="002C07DC" w:rsidRPr="0044576E">
        <w:rPr>
          <w:rFonts w:ascii="Times New Roman" w:hAnsi="Times New Roman"/>
          <w:sz w:val="28"/>
          <w:szCs w:val="28"/>
        </w:rPr>
        <w:t>тромболизисом</w:t>
      </w:r>
      <w:proofErr w:type="spellEnd"/>
      <w:r w:rsidR="00702D4A">
        <w:rPr>
          <w:rFonts w:ascii="Times New Roman" w:hAnsi="Times New Roman"/>
          <w:sz w:val="28"/>
          <w:szCs w:val="28"/>
        </w:rPr>
        <w:t>»</w:t>
      </w:r>
      <w:r w:rsidRPr="0044576E">
        <w:rPr>
          <w:rFonts w:ascii="Times New Roman" w:hAnsi="Times New Roman"/>
          <w:sz w:val="28"/>
          <w:szCs w:val="28"/>
        </w:rPr>
        <w:t xml:space="preserve"> предназначен для экстренных с </w:t>
      </w:r>
      <w:proofErr w:type="spellStart"/>
      <w:r w:rsidRPr="0044576E">
        <w:rPr>
          <w:rFonts w:ascii="Times New Roman" w:hAnsi="Times New Roman"/>
          <w:sz w:val="28"/>
          <w:szCs w:val="28"/>
        </w:rPr>
        <w:t>тромболизисом</w:t>
      </w:r>
      <w:proofErr w:type="spellEnd"/>
      <w:r w:rsidRPr="0044576E">
        <w:rPr>
          <w:rFonts w:ascii="Times New Roman" w:hAnsi="Times New Roman"/>
          <w:sz w:val="28"/>
          <w:szCs w:val="28"/>
        </w:rPr>
        <w:t xml:space="preserve"> вызовов скорой медицинской помощи с применением лекарственн</w:t>
      </w:r>
      <w:r w:rsidR="0044576E">
        <w:rPr>
          <w:rFonts w:ascii="Times New Roman" w:hAnsi="Times New Roman"/>
          <w:sz w:val="28"/>
          <w:szCs w:val="28"/>
        </w:rPr>
        <w:t>ых</w:t>
      </w:r>
      <w:r w:rsidRPr="0044576E">
        <w:rPr>
          <w:rFonts w:ascii="Times New Roman" w:hAnsi="Times New Roman"/>
          <w:sz w:val="28"/>
          <w:szCs w:val="28"/>
        </w:rPr>
        <w:t xml:space="preserve"> препарат</w:t>
      </w:r>
      <w:r w:rsidR="0044576E">
        <w:rPr>
          <w:rFonts w:ascii="Times New Roman" w:hAnsi="Times New Roman"/>
          <w:sz w:val="28"/>
          <w:szCs w:val="28"/>
        </w:rPr>
        <w:t>ов</w:t>
      </w:r>
      <w:r w:rsidR="0044576E" w:rsidRPr="0044576E">
        <w:rPr>
          <w:rFonts w:ascii="Times New Roman" w:hAnsi="Times New Roman"/>
          <w:sz w:val="28"/>
          <w:szCs w:val="28"/>
        </w:rPr>
        <w:t>:</w:t>
      </w:r>
    </w:p>
    <w:p w:rsidR="00675C2B" w:rsidRPr="0044576E" w:rsidRDefault="0044576E" w:rsidP="008271B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4576E">
        <w:rPr>
          <w:rFonts w:ascii="Times New Roman" w:hAnsi="Times New Roman"/>
          <w:sz w:val="28"/>
          <w:szCs w:val="28"/>
        </w:rPr>
        <w:t xml:space="preserve">- препарат 1 </w:t>
      </w:r>
      <w:r w:rsidR="00702D4A" w:rsidRPr="0044576E">
        <w:rPr>
          <w:rFonts w:ascii="Times New Roman" w:hAnsi="Times New Roman"/>
          <w:sz w:val="28"/>
          <w:szCs w:val="28"/>
        </w:rPr>
        <w:t>–</w:t>
      </w:r>
      <w:r w:rsidRPr="0044576E">
        <w:rPr>
          <w:rFonts w:ascii="Times New Roman" w:hAnsi="Times New Roman"/>
          <w:sz w:val="28"/>
          <w:szCs w:val="28"/>
        </w:rPr>
        <w:t xml:space="preserve"> </w:t>
      </w:r>
      <w:r w:rsidR="00702D4A" w:rsidRPr="0044576E">
        <w:rPr>
          <w:rFonts w:ascii="Times New Roman" w:hAnsi="Times New Roman"/>
          <w:sz w:val="28"/>
          <w:szCs w:val="28"/>
        </w:rPr>
        <w:t>«</w:t>
      </w:r>
      <w:proofErr w:type="spellStart"/>
      <w:r w:rsidR="00702D4A" w:rsidRPr="0044576E">
        <w:rPr>
          <w:rFonts w:ascii="Times New Roman" w:hAnsi="Times New Roman"/>
          <w:sz w:val="28"/>
          <w:szCs w:val="28"/>
        </w:rPr>
        <w:t>Рекомбин</w:t>
      </w:r>
      <w:r w:rsidR="00CD3746">
        <w:rPr>
          <w:rFonts w:ascii="Times New Roman" w:hAnsi="Times New Roman"/>
          <w:sz w:val="28"/>
          <w:szCs w:val="28"/>
        </w:rPr>
        <w:t>антный</w:t>
      </w:r>
      <w:proofErr w:type="spellEnd"/>
      <w:r w:rsidR="00702D4A" w:rsidRPr="0044576E">
        <w:rPr>
          <w:rFonts w:ascii="Times New Roman" w:hAnsi="Times New Roman"/>
          <w:sz w:val="28"/>
          <w:szCs w:val="28"/>
        </w:rPr>
        <w:t xml:space="preserve"> белок, содержащий аминокислотную последовательность </w:t>
      </w:r>
      <w:proofErr w:type="spellStart"/>
      <w:r w:rsidR="00702D4A" w:rsidRPr="0044576E">
        <w:rPr>
          <w:rFonts w:ascii="Times New Roman" w:hAnsi="Times New Roman"/>
          <w:sz w:val="28"/>
          <w:szCs w:val="28"/>
        </w:rPr>
        <w:t>стафилокиназы</w:t>
      </w:r>
      <w:proofErr w:type="spellEnd"/>
      <w:r w:rsidR="00702D4A" w:rsidRPr="0044576E">
        <w:rPr>
          <w:rFonts w:ascii="Times New Roman" w:hAnsi="Times New Roman"/>
          <w:sz w:val="28"/>
          <w:szCs w:val="28"/>
        </w:rPr>
        <w:t>»</w:t>
      </w:r>
      <w:r w:rsidR="00702D4A">
        <w:rPr>
          <w:rFonts w:ascii="Times New Roman" w:hAnsi="Times New Roman"/>
          <w:sz w:val="28"/>
          <w:szCs w:val="28"/>
        </w:rPr>
        <w:t>;</w:t>
      </w:r>
    </w:p>
    <w:p w:rsidR="0044576E" w:rsidRPr="0044576E" w:rsidRDefault="0044576E" w:rsidP="008271B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4576E">
        <w:rPr>
          <w:rFonts w:ascii="Times New Roman" w:hAnsi="Times New Roman"/>
          <w:sz w:val="28"/>
          <w:szCs w:val="28"/>
        </w:rPr>
        <w:t>- препарат 2 –</w:t>
      </w:r>
      <w:r w:rsidR="00702D4A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702D4A" w:rsidRPr="0044576E">
        <w:rPr>
          <w:rFonts w:ascii="Times New Roman" w:hAnsi="Times New Roman"/>
          <w:sz w:val="28"/>
          <w:szCs w:val="28"/>
        </w:rPr>
        <w:t>Тенектеплаза</w:t>
      </w:r>
      <w:proofErr w:type="spellEnd"/>
      <w:r w:rsidR="00702D4A">
        <w:rPr>
          <w:rFonts w:ascii="Times New Roman" w:hAnsi="Times New Roman"/>
          <w:sz w:val="28"/>
          <w:szCs w:val="28"/>
        </w:rPr>
        <w:t>»</w:t>
      </w:r>
      <w:r w:rsidR="0064233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»</w:t>
      </w:r>
    </w:p>
    <w:sectPr w:rsidR="0044576E" w:rsidRPr="0044576E" w:rsidSect="004D2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704"/>
    <w:rsid w:val="000564EF"/>
    <w:rsid w:val="000C745E"/>
    <w:rsid w:val="00234EDA"/>
    <w:rsid w:val="002C07DC"/>
    <w:rsid w:val="0044576E"/>
    <w:rsid w:val="004D2446"/>
    <w:rsid w:val="0056316B"/>
    <w:rsid w:val="005753EA"/>
    <w:rsid w:val="005D6870"/>
    <w:rsid w:val="006058AF"/>
    <w:rsid w:val="00642338"/>
    <w:rsid w:val="00675C2B"/>
    <w:rsid w:val="006D5A1F"/>
    <w:rsid w:val="00702D4A"/>
    <w:rsid w:val="00706E96"/>
    <w:rsid w:val="007E0704"/>
    <w:rsid w:val="008271BB"/>
    <w:rsid w:val="00862A84"/>
    <w:rsid w:val="008D5556"/>
    <w:rsid w:val="00907A6D"/>
    <w:rsid w:val="00A52167"/>
    <w:rsid w:val="00AB5C21"/>
    <w:rsid w:val="00CD3746"/>
    <w:rsid w:val="00D076D6"/>
    <w:rsid w:val="00D42FAD"/>
    <w:rsid w:val="00FC1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74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C74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0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07D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B8640-D273-457C-90B4-DAF027FE8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cp:keywords/>
  <dc:description/>
  <cp:lastModifiedBy>razum</cp:lastModifiedBy>
  <cp:revision>10</cp:revision>
  <cp:lastPrinted>2021-01-14T08:06:00Z</cp:lastPrinted>
  <dcterms:created xsi:type="dcterms:W3CDTF">2021-09-14T13:04:00Z</dcterms:created>
  <dcterms:modified xsi:type="dcterms:W3CDTF">2021-10-29T10:39:00Z</dcterms:modified>
</cp:coreProperties>
</file>