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FA9" w:rsidRDefault="00360FA9" w:rsidP="00745AB4">
      <w:pPr>
        <w:ind w:right="-143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ПРОТОКОЛ</w:t>
      </w:r>
    </w:p>
    <w:p w:rsidR="00745AB4" w:rsidRPr="00162195" w:rsidRDefault="00745AB4" w:rsidP="00745AB4">
      <w:pPr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заседания Комиссии по разработке территориальной программы</w:t>
      </w:r>
    </w:p>
    <w:p w:rsidR="00745AB4" w:rsidRPr="00162195" w:rsidRDefault="00745AB4" w:rsidP="00745AB4">
      <w:pPr>
        <w:ind w:right="-143" w:hanging="142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>обязательного медицинского страхования</w:t>
      </w:r>
    </w:p>
    <w:p w:rsidR="00745AB4" w:rsidRPr="00162195" w:rsidRDefault="00745AB4" w:rsidP="00745AB4">
      <w:pPr>
        <w:ind w:right="-142" w:firstLine="851"/>
        <w:rPr>
          <w:rFonts w:ascii="Times New Roman" w:hAnsi="Times New Roman"/>
          <w:b/>
          <w:color w:val="000000"/>
          <w:sz w:val="28"/>
          <w:szCs w:val="28"/>
        </w:rPr>
      </w:pPr>
    </w:p>
    <w:p w:rsidR="00745AB4" w:rsidRPr="00835760" w:rsidRDefault="00745AB4" w:rsidP="00745AB4">
      <w:pPr>
        <w:tabs>
          <w:tab w:val="left" w:pos="0"/>
        </w:tabs>
        <w:ind w:right="-143"/>
        <w:jc w:val="center"/>
        <w:rPr>
          <w:rFonts w:ascii="Times New Roman" w:hAnsi="Times New Roman"/>
          <w:b/>
          <w:color w:val="000000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№ </w:t>
      </w:r>
      <w:r w:rsidR="00226C07" w:rsidRPr="00341912">
        <w:rPr>
          <w:rFonts w:ascii="Times New Roman" w:hAnsi="Times New Roman"/>
          <w:b/>
          <w:color w:val="000000"/>
          <w:sz w:val="28"/>
        </w:rPr>
        <w:t>3</w:t>
      </w:r>
      <w:r w:rsidRPr="00162195">
        <w:rPr>
          <w:rFonts w:ascii="Times New Roman" w:hAnsi="Times New Roman"/>
          <w:b/>
          <w:color w:val="000000"/>
          <w:sz w:val="28"/>
        </w:rPr>
        <w:t xml:space="preserve"> от </w:t>
      </w:r>
      <w:r w:rsidR="006C18A4">
        <w:rPr>
          <w:rFonts w:ascii="Times New Roman" w:hAnsi="Times New Roman"/>
          <w:b/>
          <w:color w:val="000000"/>
          <w:sz w:val="28"/>
        </w:rPr>
        <w:t>08</w:t>
      </w:r>
      <w:r w:rsidRPr="00162195">
        <w:rPr>
          <w:rFonts w:ascii="Times New Roman" w:hAnsi="Times New Roman"/>
          <w:b/>
          <w:color w:val="000000"/>
          <w:sz w:val="28"/>
        </w:rPr>
        <w:t>.</w:t>
      </w:r>
      <w:r w:rsidR="001A4A3A" w:rsidRPr="00835760">
        <w:rPr>
          <w:rFonts w:ascii="Times New Roman" w:hAnsi="Times New Roman"/>
          <w:b/>
          <w:color w:val="000000"/>
          <w:sz w:val="28"/>
        </w:rPr>
        <w:t>0</w:t>
      </w:r>
      <w:r w:rsidR="00FF5F61" w:rsidRPr="00341912">
        <w:rPr>
          <w:rFonts w:ascii="Times New Roman" w:hAnsi="Times New Roman"/>
          <w:b/>
          <w:color w:val="000000"/>
          <w:sz w:val="28"/>
        </w:rPr>
        <w:t>2</w:t>
      </w:r>
      <w:r w:rsidRPr="00162195">
        <w:rPr>
          <w:rFonts w:ascii="Times New Roman" w:hAnsi="Times New Roman"/>
          <w:b/>
          <w:color w:val="000000"/>
          <w:sz w:val="28"/>
        </w:rPr>
        <w:t>.202</w:t>
      </w:r>
      <w:r w:rsidR="001A4A3A" w:rsidRPr="00835760">
        <w:rPr>
          <w:rFonts w:ascii="Times New Roman" w:hAnsi="Times New Roman"/>
          <w:b/>
          <w:color w:val="000000"/>
          <w:sz w:val="28"/>
        </w:rPr>
        <w:t>4</w:t>
      </w: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spacing w:line="192" w:lineRule="auto"/>
        <w:ind w:right="-142" w:firstLine="851"/>
        <w:rPr>
          <w:rFonts w:ascii="Times New Roman" w:hAnsi="Times New Roman"/>
          <w:b/>
          <w:color w:val="000000"/>
          <w:sz w:val="28"/>
        </w:rPr>
      </w:pP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color w:val="000000"/>
          <w:sz w:val="28"/>
        </w:rPr>
        <w:t xml:space="preserve">Место проведения: </w:t>
      </w:r>
      <w:r w:rsidRPr="00162195">
        <w:rPr>
          <w:rFonts w:ascii="Times New Roman" w:hAnsi="Times New Roman"/>
          <w:color w:val="000000"/>
          <w:sz w:val="28"/>
        </w:rPr>
        <w:t xml:space="preserve">г. Иваново, </w:t>
      </w:r>
      <w:proofErr w:type="spellStart"/>
      <w:r w:rsidRPr="00162195">
        <w:rPr>
          <w:rFonts w:ascii="Times New Roman" w:hAnsi="Times New Roman"/>
          <w:sz w:val="28"/>
        </w:rPr>
        <w:t>Шереметевский</w:t>
      </w:r>
      <w:proofErr w:type="spellEnd"/>
      <w:r w:rsidRPr="00162195">
        <w:rPr>
          <w:rFonts w:ascii="Times New Roman" w:hAnsi="Times New Roman"/>
          <w:sz w:val="28"/>
        </w:rPr>
        <w:t xml:space="preserve"> проспект, д. 1.</w:t>
      </w:r>
    </w:p>
    <w:p w:rsidR="00745AB4" w:rsidRPr="00162195" w:rsidRDefault="00745AB4" w:rsidP="00745AB4">
      <w:pPr>
        <w:ind w:right="-143" w:firstLine="709"/>
        <w:rPr>
          <w:rFonts w:ascii="Times New Roman" w:hAnsi="Times New Roman"/>
          <w:sz w:val="28"/>
        </w:rPr>
      </w:pPr>
    </w:p>
    <w:p w:rsidR="00745AB4" w:rsidRDefault="00745AB4" w:rsidP="00745AB4">
      <w:pPr>
        <w:ind w:right="-143" w:firstLine="708"/>
        <w:rPr>
          <w:rFonts w:ascii="Times New Roman" w:hAnsi="Times New Roman"/>
          <w:sz w:val="28"/>
        </w:rPr>
      </w:pPr>
      <w:r w:rsidRPr="00162195">
        <w:rPr>
          <w:rFonts w:ascii="Times New Roman" w:hAnsi="Times New Roman"/>
          <w:b/>
          <w:sz w:val="28"/>
        </w:rPr>
        <w:t xml:space="preserve">Присутствовало: </w:t>
      </w:r>
      <w:r w:rsidR="00F23B54" w:rsidRPr="00974ED0">
        <w:rPr>
          <w:rFonts w:ascii="Times New Roman" w:hAnsi="Times New Roman"/>
          <w:sz w:val="28"/>
        </w:rPr>
        <w:t>1</w:t>
      </w:r>
      <w:r w:rsidR="00FF5F61" w:rsidRPr="00974ED0">
        <w:rPr>
          <w:rFonts w:ascii="Times New Roman" w:hAnsi="Times New Roman"/>
          <w:sz w:val="28"/>
        </w:rPr>
        <w:t>2</w:t>
      </w:r>
      <w:r w:rsidRPr="00162195">
        <w:rPr>
          <w:rFonts w:ascii="Times New Roman" w:hAnsi="Times New Roman"/>
          <w:sz w:val="28"/>
        </w:rPr>
        <w:t xml:space="preserve"> членов комиссии</w:t>
      </w:r>
    </w:p>
    <w:p w:rsidR="00341912" w:rsidRDefault="00341912" w:rsidP="00745AB4">
      <w:pPr>
        <w:ind w:right="-143" w:firstLine="708"/>
        <w:rPr>
          <w:rFonts w:ascii="Times New Roman" w:hAnsi="Times New Roman"/>
          <w:sz w:val="28"/>
        </w:rPr>
      </w:pPr>
    </w:p>
    <w:p w:rsidR="00341912" w:rsidRPr="00C7353C" w:rsidRDefault="00341912" w:rsidP="00745AB4">
      <w:pPr>
        <w:ind w:right="-143" w:firstLine="708"/>
        <w:rPr>
          <w:rFonts w:ascii="Times New Roman" w:hAnsi="Times New Roman"/>
          <w:b/>
          <w:color w:val="000000" w:themeColor="text1"/>
          <w:sz w:val="28"/>
        </w:rPr>
      </w:pPr>
      <w:r w:rsidRPr="00C7353C">
        <w:rPr>
          <w:rFonts w:ascii="Times New Roman" w:hAnsi="Times New Roman"/>
          <w:b/>
          <w:color w:val="000000" w:themeColor="text1"/>
          <w:sz w:val="28"/>
        </w:rPr>
        <w:t>Приглашенные:</w:t>
      </w:r>
    </w:p>
    <w:p w:rsidR="00341912" w:rsidRPr="00C7353C" w:rsidRDefault="00341912" w:rsidP="00745AB4">
      <w:pPr>
        <w:ind w:right="-143" w:firstLine="708"/>
        <w:rPr>
          <w:rFonts w:ascii="Times New Roman" w:hAnsi="Times New Roman"/>
          <w:color w:val="000000" w:themeColor="text1"/>
          <w:sz w:val="28"/>
        </w:rPr>
      </w:pPr>
      <w:r w:rsidRPr="00C7353C">
        <w:rPr>
          <w:rFonts w:ascii="Times New Roman" w:hAnsi="Times New Roman"/>
          <w:color w:val="000000" w:themeColor="text1"/>
          <w:sz w:val="28"/>
        </w:rPr>
        <w:t xml:space="preserve">- </w:t>
      </w:r>
      <w:r w:rsidR="000E4745" w:rsidRPr="00C7353C">
        <w:rPr>
          <w:rFonts w:ascii="Times New Roman" w:hAnsi="Times New Roman"/>
          <w:color w:val="000000" w:themeColor="text1"/>
          <w:sz w:val="28"/>
        </w:rPr>
        <w:t>Главный врач ОБУЗ «</w:t>
      </w:r>
      <w:proofErr w:type="spellStart"/>
      <w:r w:rsidR="000E4745" w:rsidRPr="00C7353C">
        <w:rPr>
          <w:rFonts w:ascii="Times New Roman" w:hAnsi="Times New Roman"/>
          <w:color w:val="000000" w:themeColor="text1"/>
          <w:sz w:val="28"/>
        </w:rPr>
        <w:t>ИвООД</w:t>
      </w:r>
      <w:proofErr w:type="spellEnd"/>
      <w:r w:rsidR="000E4745" w:rsidRPr="00C7353C">
        <w:rPr>
          <w:rFonts w:ascii="Times New Roman" w:hAnsi="Times New Roman"/>
          <w:color w:val="000000" w:themeColor="text1"/>
          <w:sz w:val="28"/>
        </w:rPr>
        <w:t xml:space="preserve">» Козлов </w:t>
      </w:r>
      <w:r w:rsidR="006062B9">
        <w:rPr>
          <w:rFonts w:ascii="Times New Roman" w:hAnsi="Times New Roman"/>
          <w:color w:val="000000" w:themeColor="text1"/>
          <w:sz w:val="28"/>
        </w:rPr>
        <w:t>В</w:t>
      </w:r>
      <w:r w:rsidR="000E4745" w:rsidRPr="00C7353C">
        <w:rPr>
          <w:rFonts w:ascii="Times New Roman" w:hAnsi="Times New Roman"/>
          <w:color w:val="000000" w:themeColor="text1"/>
          <w:sz w:val="28"/>
        </w:rPr>
        <w:t>.</w:t>
      </w:r>
      <w:r w:rsidR="006062B9">
        <w:rPr>
          <w:rFonts w:ascii="Times New Roman" w:hAnsi="Times New Roman"/>
          <w:color w:val="000000" w:themeColor="text1"/>
          <w:sz w:val="28"/>
        </w:rPr>
        <w:t>А</w:t>
      </w:r>
      <w:r w:rsidR="000E4745" w:rsidRPr="00C7353C">
        <w:rPr>
          <w:rFonts w:ascii="Times New Roman" w:hAnsi="Times New Roman"/>
          <w:color w:val="000000" w:themeColor="text1"/>
          <w:sz w:val="28"/>
        </w:rPr>
        <w:t>.</w:t>
      </w: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AE488A" w:rsidRDefault="00745AB4" w:rsidP="00745AB4">
      <w:pPr>
        <w:tabs>
          <w:tab w:val="left" w:pos="-426"/>
          <w:tab w:val="left" w:pos="284"/>
        </w:tabs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745AB4" w:rsidRPr="00162195" w:rsidRDefault="00745AB4" w:rsidP="00745AB4">
      <w:pPr>
        <w:pStyle w:val="a3"/>
        <w:tabs>
          <w:tab w:val="left" w:pos="-142"/>
        </w:tabs>
        <w:ind w:right="-143"/>
        <w:jc w:val="center"/>
        <w:rPr>
          <w:rFonts w:ascii="Times New Roman" w:hAnsi="Times New Roman"/>
          <w:b/>
          <w:sz w:val="28"/>
          <w:szCs w:val="28"/>
        </w:rPr>
      </w:pPr>
      <w:bookmarkStart w:id="0" w:name="_Hlk104991979"/>
      <w:r w:rsidRPr="00162195">
        <w:rPr>
          <w:rFonts w:ascii="Times New Roman" w:hAnsi="Times New Roman"/>
          <w:b/>
          <w:sz w:val="28"/>
          <w:szCs w:val="28"/>
        </w:rPr>
        <w:t>Повестка дня</w:t>
      </w:r>
    </w:p>
    <w:p w:rsidR="00745AB4" w:rsidRPr="00E975F3" w:rsidRDefault="00745AB4" w:rsidP="00745AB4">
      <w:pPr>
        <w:pStyle w:val="a3"/>
        <w:tabs>
          <w:tab w:val="left" w:pos="-142"/>
        </w:tabs>
        <w:spacing w:line="276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</w:p>
    <w:bookmarkEnd w:id="0"/>
    <w:p w:rsidR="00341912" w:rsidRPr="00FF258B" w:rsidRDefault="00341912" w:rsidP="002445CE">
      <w:pPr>
        <w:numPr>
          <w:ilvl w:val="0"/>
          <w:numId w:val="1"/>
        </w:numPr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>Обращени</w:t>
      </w:r>
      <w:r w:rsidR="00811181">
        <w:rPr>
          <w:rFonts w:ascii="Times New Roman" w:eastAsia="Courier New" w:hAnsi="Times New Roman"/>
          <w:color w:val="000000"/>
          <w:sz w:val="28"/>
          <w:szCs w:val="28"/>
        </w:rPr>
        <w:t>я</w:t>
      </w:r>
      <w:r>
        <w:rPr>
          <w:rFonts w:ascii="Times New Roman" w:eastAsia="Courier New" w:hAnsi="Times New Roman"/>
          <w:color w:val="000000"/>
          <w:sz w:val="28"/>
          <w:szCs w:val="28"/>
        </w:rPr>
        <w:t xml:space="preserve"> ОБУЗ «</w:t>
      </w:r>
      <w:proofErr w:type="spellStart"/>
      <w:r>
        <w:rPr>
          <w:rFonts w:ascii="Times New Roman" w:eastAsia="Courier New" w:hAnsi="Times New Roman"/>
          <w:color w:val="000000"/>
          <w:sz w:val="28"/>
          <w:szCs w:val="28"/>
        </w:rPr>
        <w:t>ИвООД</w:t>
      </w:r>
      <w:proofErr w:type="spellEnd"/>
      <w:r>
        <w:rPr>
          <w:rFonts w:ascii="Times New Roman" w:eastAsia="Courier New" w:hAnsi="Times New Roman"/>
          <w:color w:val="000000"/>
          <w:sz w:val="28"/>
          <w:szCs w:val="28"/>
        </w:rPr>
        <w:t>» об увеличении объемов медицинской помощи.</w:t>
      </w:r>
    </w:p>
    <w:p w:rsidR="004B44B6" w:rsidRDefault="004B44B6" w:rsidP="00854E5F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C7353C" w:rsidRDefault="00C7353C" w:rsidP="00854E5F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C7353C" w:rsidRDefault="00C7353C" w:rsidP="00854E5F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897DF4" w:rsidRDefault="00897DF4" w:rsidP="00854E5F">
      <w:pPr>
        <w:pStyle w:val="a5"/>
        <w:spacing w:line="276" w:lineRule="auto"/>
        <w:jc w:val="both"/>
        <w:rPr>
          <w:rFonts w:ascii="Times New Roman" w:eastAsia="Courier New" w:hAnsi="Times New Roman"/>
          <w:sz w:val="28"/>
          <w:szCs w:val="28"/>
        </w:rPr>
      </w:pPr>
    </w:p>
    <w:p w:rsidR="00E51532" w:rsidRPr="00E51532" w:rsidRDefault="00DF7FBE" w:rsidP="00CD67B3">
      <w:pPr>
        <w:numPr>
          <w:ilvl w:val="0"/>
          <w:numId w:val="2"/>
        </w:numPr>
        <w:tabs>
          <w:tab w:val="left" w:pos="0"/>
        </w:tabs>
        <w:spacing w:line="264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F7FBE">
        <w:rPr>
          <w:rFonts w:ascii="Times New Roman" w:hAnsi="Times New Roman"/>
          <w:b/>
          <w:sz w:val="28"/>
          <w:szCs w:val="28"/>
        </w:rPr>
        <w:t>Слушали:</w:t>
      </w:r>
      <w:r w:rsidR="00FF258B">
        <w:rPr>
          <w:rFonts w:ascii="Times New Roman" w:hAnsi="Times New Roman"/>
          <w:b/>
          <w:sz w:val="28"/>
          <w:szCs w:val="28"/>
        </w:rPr>
        <w:t xml:space="preserve"> </w:t>
      </w:r>
    </w:p>
    <w:p w:rsidR="00A50B58" w:rsidRDefault="00811181" w:rsidP="00A50B58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1181">
        <w:rPr>
          <w:rFonts w:ascii="Times New Roman" w:hAnsi="Times New Roman"/>
          <w:sz w:val="28"/>
          <w:szCs w:val="28"/>
        </w:rPr>
        <w:t xml:space="preserve">Обращения </w:t>
      </w:r>
      <w:r>
        <w:rPr>
          <w:rFonts w:ascii="Times New Roman" w:hAnsi="Times New Roman"/>
          <w:sz w:val="28"/>
          <w:szCs w:val="28"/>
        </w:rPr>
        <w:t>ОБУЗ «</w:t>
      </w:r>
      <w:proofErr w:type="spellStart"/>
      <w:r>
        <w:rPr>
          <w:rFonts w:ascii="Times New Roman" w:hAnsi="Times New Roman"/>
          <w:sz w:val="28"/>
          <w:szCs w:val="28"/>
        </w:rPr>
        <w:t>ИвООД</w:t>
      </w:r>
      <w:proofErr w:type="spellEnd"/>
      <w:r>
        <w:rPr>
          <w:rFonts w:ascii="Times New Roman" w:hAnsi="Times New Roman"/>
          <w:sz w:val="28"/>
          <w:szCs w:val="28"/>
        </w:rPr>
        <w:t>» от 31.01.2024 №</w:t>
      </w:r>
      <w:r w:rsidR="00D135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126</w:t>
      </w:r>
      <w:r w:rsidR="00FB1D11" w:rsidRPr="00FB1D11">
        <w:rPr>
          <w:rFonts w:ascii="Times New Roman" w:hAnsi="Times New Roman"/>
          <w:sz w:val="28"/>
          <w:szCs w:val="28"/>
        </w:rPr>
        <w:t>/3</w:t>
      </w:r>
      <w:r>
        <w:rPr>
          <w:rFonts w:ascii="Times New Roman" w:hAnsi="Times New Roman"/>
          <w:sz w:val="28"/>
          <w:szCs w:val="28"/>
        </w:rPr>
        <w:t>, от 01.02.2024 №</w:t>
      </w:r>
      <w:r w:rsidR="00D135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121</w:t>
      </w:r>
      <w:r w:rsidR="00FB1D11">
        <w:rPr>
          <w:rFonts w:ascii="Times New Roman" w:hAnsi="Times New Roman"/>
          <w:sz w:val="28"/>
          <w:szCs w:val="28"/>
        </w:rPr>
        <w:t>, от 07.02.2024 №</w:t>
      </w:r>
      <w:r w:rsidR="001E411D">
        <w:rPr>
          <w:rFonts w:ascii="Times New Roman" w:hAnsi="Times New Roman"/>
          <w:sz w:val="28"/>
          <w:szCs w:val="28"/>
        </w:rPr>
        <w:t xml:space="preserve"> </w:t>
      </w:r>
      <w:r w:rsidR="00FB1D11">
        <w:rPr>
          <w:rFonts w:ascii="Times New Roman" w:hAnsi="Times New Roman"/>
          <w:sz w:val="28"/>
          <w:szCs w:val="28"/>
        </w:rPr>
        <w:t>157</w:t>
      </w:r>
      <w:r>
        <w:rPr>
          <w:rFonts w:ascii="Times New Roman" w:hAnsi="Times New Roman"/>
          <w:sz w:val="28"/>
          <w:szCs w:val="28"/>
        </w:rPr>
        <w:t xml:space="preserve"> об увеличении объемов медицинской помощи на январь 2024 года.</w:t>
      </w:r>
    </w:p>
    <w:p w:rsidR="002613F1" w:rsidRDefault="00324DA8" w:rsidP="00324DA8">
      <w:pPr>
        <w:pStyle w:val="a5"/>
        <w:numPr>
          <w:ilvl w:val="1"/>
          <w:numId w:val="2"/>
        </w:numPr>
        <w:tabs>
          <w:tab w:val="left" w:pos="720"/>
        </w:tabs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Березину И.Г. о </w:t>
      </w:r>
      <w:r w:rsidR="007B0E4B">
        <w:rPr>
          <w:rFonts w:ascii="Times New Roman" w:hAnsi="Times New Roman"/>
          <w:sz w:val="28"/>
          <w:szCs w:val="28"/>
        </w:rPr>
        <w:t xml:space="preserve">выполнении </w:t>
      </w:r>
      <w:r>
        <w:rPr>
          <w:rFonts w:ascii="Times New Roman" w:hAnsi="Times New Roman"/>
          <w:sz w:val="28"/>
          <w:szCs w:val="28"/>
        </w:rPr>
        <w:t>объемов медицинской помощи</w:t>
      </w:r>
      <w:r w:rsidR="007B0E4B">
        <w:rPr>
          <w:rFonts w:ascii="Times New Roman" w:hAnsi="Times New Roman"/>
          <w:sz w:val="28"/>
          <w:szCs w:val="28"/>
        </w:rPr>
        <w:t xml:space="preserve"> по профилю «онкология» в 2023 году и январе 2024 года</w:t>
      </w:r>
      <w:r>
        <w:rPr>
          <w:rFonts w:ascii="Times New Roman" w:hAnsi="Times New Roman"/>
          <w:sz w:val="28"/>
          <w:szCs w:val="28"/>
        </w:rPr>
        <w:t>.</w:t>
      </w:r>
    </w:p>
    <w:p w:rsidR="00D13535" w:rsidRPr="00A50B58" w:rsidRDefault="00D13535" w:rsidP="002613F1">
      <w:pPr>
        <w:pStyle w:val="a5"/>
        <w:tabs>
          <w:tab w:val="left" w:pos="72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50B58">
        <w:rPr>
          <w:rFonts w:ascii="Times New Roman" w:hAnsi="Times New Roman"/>
          <w:sz w:val="28"/>
          <w:szCs w:val="28"/>
        </w:rPr>
        <w:t xml:space="preserve">На 2024 год </w:t>
      </w:r>
      <w:r w:rsidR="008E41EB" w:rsidRPr="00A50B58">
        <w:rPr>
          <w:rFonts w:ascii="Times New Roman" w:hAnsi="Times New Roman"/>
          <w:sz w:val="28"/>
          <w:szCs w:val="28"/>
        </w:rPr>
        <w:t xml:space="preserve">в рамках базовой программы обязательного медицинского страхования </w:t>
      </w:r>
      <w:r w:rsidR="005C1A49" w:rsidRPr="00A50B58">
        <w:rPr>
          <w:rFonts w:ascii="Times New Roman" w:hAnsi="Times New Roman"/>
          <w:sz w:val="28"/>
          <w:szCs w:val="28"/>
        </w:rPr>
        <w:t>запланированы</w:t>
      </w:r>
      <w:r w:rsidRPr="00A50B58">
        <w:rPr>
          <w:rFonts w:ascii="Times New Roman" w:hAnsi="Times New Roman"/>
          <w:sz w:val="28"/>
          <w:szCs w:val="28"/>
        </w:rPr>
        <w:t xml:space="preserve"> </w:t>
      </w:r>
      <w:r w:rsidR="008E41EB" w:rsidRPr="00A50B58">
        <w:rPr>
          <w:rFonts w:ascii="Times New Roman" w:hAnsi="Times New Roman"/>
          <w:sz w:val="28"/>
          <w:szCs w:val="28"/>
        </w:rPr>
        <w:t>средние нормативы объема медицинской помощи в условиях дневных стационаров</w:t>
      </w:r>
      <w:r w:rsidR="00596C4E" w:rsidRPr="00A50B58">
        <w:rPr>
          <w:rFonts w:ascii="Times New Roman" w:hAnsi="Times New Roman"/>
          <w:sz w:val="28"/>
          <w:szCs w:val="28"/>
        </w:rPr>
        <w:t xml:space="preserve"> для оказания медицинской помощи по профилю «онкология» медицинским организациям (за исключением федеральных медицинских организаций) – 0,</w:t>
      </w:r>
      <w:r w:rsidR="002F6F45" w:rsidRPr="00A50B58">
        <w:rPr>
          <w:rFonts w:ascii="Times New Roman" w:hAnsi="Times New Roman"/>
          <w:sz w:val="28"/>
          <w:szCs w:val="28"/>
        </w:rPr>
        <w:t>010964</w:t>
      </w:r>
      <w:r w:rsidR="00596C4E" w:rsidRPr="00A50B58">
        <w:rPr>
          <w:rFonts w:ascii="Times New Roman" w:hAnsi="Times New Roman"/>
          <w:sz w:val="28"/>
          <w:szCs w:val="28"/>
        </w:rPr>
        <w:t xml:space="preserve"> случаев лечения; </w:t>
      </w:r>
      <w:proofErr w:type="gramStart"/>
      <w:r w:rsidR="00596C4E" w:rsidRPr="00A50B58">
        <w:rPr>
          <w:rFonts w:ascii="Times New Roman" w:hAnsi="Times New Roman"/>
          <w:sz w:val="28"/>
          <w:szCs w:val="28"/>
        </w:rPr>
        <w:t>в условиях круглосуточного стационара для оказания медицинской пом</w:t>
      </w:r>
      <w:r w:rsidR="002F6F45" w:rsidRPr="00A50B58">
        <w:rPr>
          <w:rFonts w:ascii="Times New Roman" w:hAnsi="Times New Roman"/>
          <w:sz w:val="28"/>
          <w:szCs w:val="28"/>
        </w:rPr>
        <w:t>о</w:t>
      </w:r>
      <w:r w:rsidR="00596C4E" w:rsidRPr="00A50B58">
        <w:rPr>
          <w:rFonts w:ascii="Times New Roman" w:hAnsi="Times New Roman"/>
          <w:sz w:val="28"/>
          <w:szCs w:val="28"/>
        </w:rPr>
        <w:t>щи по профилю «онкология» медицинскими организациями (за исключением федеральных медицинских организаций) – 0,008926</w:t>
      </w:r>
      <w:r w:rsidR="007056F4" w:rsidRPr="00A50B58">
        <w:rPr>
          <w:rFonts w:ascii="Times New Roman" w:hAnsi="Times New Roman"/>
          <w:sz w:val="28"/>
          <w:szCs w:val="28"/>
        </w:rPr>
        <w:t xml:space="preserve"> случаев госпитализации</w:t>
      </w:r>
      <w:r w:rsidR="00486E70" w:rsidRPr="00A50B58">
        <w:rPr>
          <w:rFonts w:ascii="Times New Roman" w:hAnsi="Times New Roman"/>
          <w:sz w:val="28"/>
          <w:szCs w:val="28"/>
        </w:rPr>
        <w:t>, которые соответствуют федеральным нормативам</w:t>
      </w:r>
      <w:r w:rsidR="00C7353C" w:rsidRPr="00A50B58">
        <w:rPr>
          <w:rFonts w:ascii="Times New Roman" w:hAnsi="Times New Roman"/>
          <w:sz w:val="28"/>
          <w:szCs w:val="28"/>
        </w:rPr>
        <w:t>, утвержденным</w:t>
      </w:r>
      <w:r w:rsidR="009A672A" w:rsidRPr="00A50B58">
        <w:rPr>
          <w:rFonts w:ascii="Times New Roman" w:hAnsi="Times New Roman"/>
          <w:sz w:val="28"/>
          <w:szCs w:val="28"/>
        </w:rPr>
        <w:t xml:space="preserve"> </w:t>
      </w:r>
      <w:r w:rsidR="00C7353C" w:rsidRPr="00A50B58">
        <w:rPr>
          <w:rFonts w:ascii="Times New Roman" w:hAnsi="Times New Roman"/>
          <w:sz w:val="28"/>
          <w:szCs w:val="28"/>
        </w:rPr>
        <w:t xml:space="preserve">Постановлением Правительства РФ от 28.12.2023 № 2353 «О программе государственных гарантий бесплатного оказания гражданам медицинской </w:t>
      </w:r>
      <w:r w:rsidR="00C7353C" w:rsidRPr="00A50B58">
        <w:rPr>
          <w:rFonts w:ascii="Times New Roman" w:hAnsi="Times New Roman"/>
          <w:sz w:val="28"/>
          <w:szCs w:val="28"/>
        </w:rPr>
        <w:lastRenderedPageBreak/>
        <w:t>помощи на 2024 год и на плановый период 2025 и 2026 годов»</w:t>
      </w:r>
      <w:r w:rsidR="007F095C" w:rsidRPr="00A50B58">
        <w:rPr>
          <w:rFonts w:ascii="Times New Roman" w:hAnsi="Times New Roman"/>
          <w:sz w:val="28"/>
          <w:szCs w:val="28"/>
        </w:rPr>
        <w:t xml:space="preserve"> (далее – ПГГ 2024)</w:t>
      </w:r>
      <w:r w:rsidR="00486E70" w:rsidRPr="00A50B58">
        <w:rPr>
          <w:rFonts w:ascii="Times New Roman" w:hAnsi="Times New Roman"/>
          <w:sz w:val="28"/>
          <w:szCs w:val="28"/>
        </w:rPr>
        <w:t>.</w:t>
      </w:r>
      <w:proofErr w:type="gramEnd"/>
    </w:p>
    <w:p w:rsidR="007F095C" w:rsidRDefault="007F095C" w:rsidP="004B3B34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Установленные в соответствии с ПГГ 2024 объемы оказания медицинской помощи по профилю «онкология», распределены </w:t>
      </w:r>
      <w:r w:rsidR="00FB1D11">
        <w:rPr>
          <w:rFonts w:ascii="Times New Roman" w:hAnsi="Times New Roman"/>
          <w:sz w:val="28"/>
          <w:szCs w:val="28"/>
        </w:rPr>
        <w:t xml:space="preserve">в полном объеме </w:t>
      </w:r>
      <w:r>
        <w:rPr>
          <w:rFonts w:ascii="Times New Roman" w:hAnsi="Times New Roman"/>
          <w:sz w:val="28"/>
          <w:szCs w:val="28"/>
        </w:rPr>
        <w:t>между медицинскими организациями, оказывающими помощь по данному профилю.</w:t>
      </w:r>
    </w:p>
    <w:p w:rsidR="00486E70" w:rsidRDefault="00486E70" w:rsidP="00D3416E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ОБУЗ «</w:t>
      </w:r>
      <w:proofErr w:type="spellStart"/>
      <w:r>
        <w:rPr>
          <w:rFonts w:ascii="Times New Roman" w:hAnsi="Times New Roman"/>
          <w:sz w:val="28"/>
          <w:szCs w:val="28"/>
        </w:rPr>
        <w:t>ИвООД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  <w:r w:rsidR="007056F4">
        <w:rPr>
          <w:rFonts w:ascii="Times New Roman" w:hAnsi="Times New Roman"/>
          <w:sz w:val="28"/>
          <w:szCs w:val="28"/>
        </w:rPr>
        <w:t>первоначально установлены следующие объемы медицинской помощи в условиях дневного стационара – 7 926 случаев лечения, в условиях круглосуточного стационара, всего – 10 321 случай госпитализаций, в том числе ВМП – 406 случа</w:t>
      </w:r>
      <w:r w:rsidR="007F095C">
        <w:rPr>
          <w:rFonts w:ascii="Times New Roman" w:hAnsi="Times New Roman"/>
          <w:sz w:val="28"/>
          <w:szCs w:val="28"/>
        </w:rPr>
        <w:t>ев</w:t>
      </w:r>
      <w:r w:rsidR="007056F4">
        <w:rPr>
          <w:rFonts w:ascii="Times New Roman" w:hAnsi="Times New Roman"/>
          <w:sz w:val="28"/>
          <w:szCs w:val="28"/>
        </w:rPr>
        <w:t xml:space="preserve"> госпитализации, КСГ – 9 915 случаев госпитализации</w:t>
      </w:r>
      <w:r w:rsidR="005C1A49">
        <w:rPr>
          <w:rFonts w:ascii="Times New Roman" w:hAnsi="Times New Roman"/>
          <w:sz w:val="28"/>
          <w:szCs w:val="28"/>
        </w:rPr>
        <w:t>.</w:t>
      </w:r>
      <w:r w:rsidR="007056F4">
        <w:rPr>
          <w:rFonts w:ascii="Times New Roman" w:hAnsi="Times New Roman"/>
          <w:sz w:val="28"/>
          <w:szCs w:val="28"/>
        </w:rPr>
        <w:t xml:space="preserve"> </w:t>
      </w:r>
      <w:r w:rsidR="005C1A49">
        <w:rPr>
          <w:rFonts w:ascii="Times New Roman" w:hAnsi="Times New Roman"/>
          <w:sz w:val="28"/>
          <w:szCs w:val="28"/>
        </w:rPr>
        <w:t>С</w:t>
      </w:r>
      <w:r w:rsidR="007056F4">
        <w:rPr>
          <w:rFonts w:ascii="Times New Roman" w:hAnsi="Times New Roman"/>
          <w:sz w:val="28"/>
          <w:szCs w:val="28"/>
        </w:rPr>
        <w:t xml:space="preserve"> учетом </w:t>
      </w:r>
      <w:r w:rsidR="007056F4" w:rsidRPr="007056F4">
        <w:rPr>
          <w:rFonts w:ascii="Times New Roman" w:hAnsi="Times New Roman"/>
          <w:sz w:val="28"/>
          <w:szCs w:val="28"/>
        </w:rPr>
        <w:t>перераспределени</w:t>
      </w:r>
      <w:r w:rsidR="007056F4">
        <w:rPr>
          <w:rFonts w:ascii="Times New Roman" w:hAnsi="Times New Roman"/>
          <w:sz w:val="28"/>
          <w:szCs w:val="28"/>
        </w:rPr>
        <w:t>я</w:t>
      </w:r>
      <w:r w:rsidR="007056F4" w:rsidRPr="007056F4">
        <w:rPr>
          <w:rFonts w:ascii="Times New Roman" w:hAnsi="Times New Roman"/>
          <w:sz w:val="28"/>
          <w:szCs w:val="28"/>
        </w:rPr>
        <w:t xml:space="preserve"> объемов </w:t>
      </w:r>
      <w:proofErr w:type="gramStart"/>
      <w:r w:rsidR="007056F4" w:rsidRPr="007056F4">
        <w:rPr>
          <w:rFonts w:ascii="Times New Roman" w:hAnsi="Times New Roman"/>
          <w:sz w:val="28"/>
          <w:szCs w:val="28"/>
        </w:rPr>
        <w:t>медицинской</w:t>
      </w:r>
      <w:proofErr w:type="gramEnd"/>
      <w:r w:rsidR="007056F4" w:rsidRPr="007056F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056F4" w:rsidRPr="007056F4">
        <w:rPr>
          <w:rFonts w:ascii="Times New Roman" w:hAnsi="Times New Roman"/>
          <w:sz w:val="28"/>
          <w:szCs w:val="28"/>
        </w:rPr>
        <w:t>помощи</w:t>
      </w:r>
      <w:r w:rsidR="007056F4">
        <w:rPr>
          <w:rFonts w:ascii="Times New Roman" w:hAnsi="Times New Roman"/>
          <w:sz w:val="28"/>
          <w:szCs w:val="28"/>
        </w:rPr>
        <w:t>,</w:t>
      </w:r>
      <w:r w:rsidR="007056F4" w:rsidRPr="007056F4">
        <w:rPr>
          <w:rFonts w:ascii="Times New Roman" w:hAnsi="Times New Roman"/>
          <w:sz w:val="28"/>
          <w:szCs w:val="28"/>
        </w:rPr>
        <w:t xml:space="preserve"> осуществле</w:t>
      </w:r>
      <w:r w:rsidR="007056F4">
        <w:rPr>
          <w:rFonts w:ascii="Times New Roman" w:hAnsi="Times New Roman"/>
          <w:sz w:val="28"/>
          <w:szCs w:val="28"/>
        </w:rPr>
        <w:t xml:space="preserve">нного в соответствии </w:t>
      </w:r>
      <w:r w:rsidR="00D3416E">
        <w:rPr>
          <w:rFonts w:ascii="Times New Roman" w:hAnsi="Times New Roman"/>
          <w:sz w:val="28"/>
          <w:szCs w:val="28"/>
        </w:rPr>
        <w:t>пунктом 8 Положения о деятельности Комиссии по разработке территориальной программы обязательного медицинского страхования</w:t>
      </w:r>
      <w:r w:rsidR="00C7353C">
        <w:rPr>
          <w:rFonts w:ascii="Times New Roman" w:hAnsi="Times New Roman"/>
          <w:sz w:val="28"/>
          <w:szCs w:val="28"/>
        </w:rPr>
        <w:t>, утвержденного</w:t>
      </w:r>
      <w:r w:rsidR="00D3416E">
        <w:rPr>
          <w:rFonts w:ascii="Times New Roman" w:hAnsi="Times New Roman"/>
          <w:sz w:val="28"/>
          <w:szCs w:val="28"/>
        </w:rPr>
        <w:t xml:space="preserve"> </w:t>
      </w:r>
      <w:r w:rsidR="00C7353C">
        <w:rPr>
          <w:rFonts w:ascii="Times New Roman" w:hAnsi="Times New Roman"/>
          <w:sz w:val="28"/>
          <w:szCs w:val="28"/>
        </w:rPr>
        <w:t>приказом Минздрава России от 28.02.2019 №</w:t>
      </w:r>
      <w:r w:rsidR="00236244">
        <w:rPr>
          <w:rFonts w:ascii="Times New Roman" w:hAnsi="Times New Roman"/>
          <w:sz w:val="28"/>
          <w:szCs w:val="28"/>
        </w:rPr>
        <w:t xml:space="preserve"> </w:t>
      </w:r>
      <w:r w:rsidR="00C7353C">
        <w:rPr>
          <w:rFonts w:ascii="Times New Roman" w:hAnsi="Times New Roman"/>
          <w:sz w:val="28"/>
          <w:szCs w:val="28"/>
        </w:rPr>
        <w:t>108н «</w:t>
      </w:r>
      <w:r w:rsidR="00C7353C" w:rsidRPr="00C7023B">
        <w:rPr>
          <w:rFonts w:ascii="Times New Roman" w:hAnsi="Times New Roman"/>
          <w:sz w:val="28"/>
          <w:szCs w:val="28"/>
        </w:rPr>
        <w:t>Об утверждении Правил обязательного медицинского страхования</w:t>
      </w:r>
      <w:r w:rsidR="00C7353C">
        <w:rPr>
          <w:rFonts w:ascii="Times New Roman" w:hAnsi="Times New Roman"/>
          <w:sz w:val="28"/>
          <w:szCs w:val="28"/>
        </w:rPr>
        <w:t>»</w:t>
      </w:r>
      <w:r w:rsidR="00D3416E">
        <w:rPr>
          <w:rFonts w:ascii="Times New Roman" w:hAnsi="Times New Roman"/>
          <w:sz w:val="28"/>
          <w:szCs w:val="28"/>
        </w:rPr>
        <w:t xml:space="preserve">, установлены </w:t>
      </w:r>
      <w:r w:rsidR="00C7353C">
        <w:rPr>
          <w:rFonts w:ascii="Times New Roman" w:hAnsi="Times New Roman"/>
          <w:sz w:val="28"/>
          <w:szCs w:val="28"/>
        </w:rPr>
        <w:t xml:space="preserve">на конец 2023 года </w:t>
      </w:r>
      <w:r w:rsidR="00D3416E">
        <w:rPr>
          <w:rFonts w:ascii="Times New Roman" w:hAnsi="Times New Roman"/>
          <w:sz w:val="28"/>
          <w:szCs w:val="28"/>
        </w:rPr>
        <w:t xml:space="preserve">следующие объемы медицинской помощи в условиях дневного стационара – 10 399 случаев лечения, в условиях круглосуточного стационара, всего – 11 092 случая </w:t>
      </w:r>
      <w:proofErr w:type="gramEnd"/>
      <w:r w:rsidR="00D3416E">
        <w:rPr>
          <w:rFonts w:ascii="Times New Roman" w:hAnsi="Times New Roman"/>
          <w:sz w:val="28"/>
          <w:szCs w:val="28"/>
        </w:rPr>
        <w:t>госпитализаций, в том числе ВМП – 446 случ</w:t>
      </w:r>
      <w:r w:rsidR="007F095C">
        <w:rPr>
          <w:rFonts w:ascii="Times New Roman" w:hAnsi="Times New Roman"/>
          <w:sz w:val="28"/>
          <w:szCs w:val="28"/>
        </w:rPr>
        <w:t>аев</w:t>
      </w:r>
      <w:r w:rsidR="00D3416E">
        <w:rPr>
          <w:rFonts w:ascii="Times New Roman" w:hAnsi="Times New Roman"/>
          <w:sz w:val="28"/>
          <w:szCs w:val="28"/>
        </w:rPr>
        <w:t xml:space="preserve"> госпитализации, КСГ – 10 646 случаев госпитализации</w:t>
      </w:r>
      <w:r w:rsidR="005C1A49">
        <w:rPr>
          <w:rFonts w:ascii="Times New Roman" w:hAnsi="Times New Roman"/>
          <w:sz w:val="28"/>
          <w:szCs w:val="28"/>
        </w:rPr>
        <w:t>.</w:t>
      </w:r>
      <w:r w:rsidR="00D3416E">
        <w:rPr>
          <w:rFonts w:ascii="Times New Roman" w:hAnsi="Times New Roman"/>
          <w:sz w:val="28"/>
          <w:szCs w:val="28"/>
        </w:rPr>
        <w:t xml:space="preserve"> </w:t>
      </w:r>
    </w:p>
    <w:p w:rsidR="00495FCF" w:rsidRDefault="005C1A49" w:rsidP="00D3416E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ОБУЗ «</w:t>
      </w:r>
      <w:proofErr w:type="spellStart"/>
      <w:r>
        <w:rPr>
          <w:rFonts w:ascii="Times New Roman" w:hAnsi="Times New Roman"/>
          <w:sz w:val="28"/>
          <w:szCs w:val="28"/>
        </w:rPr>
        <w:t>ИвООД</w:t>
      </w:r>
      <w:proofErr w:type="spellEnd"/>
      <w:r>
        <w:rPr>
          <w:rFonts w:ascii="Times New Roman" w:hAnsi="Times New Roman"/>
          <w:sz w:val="28"/>
          <w:szCs w:val="28"/>
        </w:rPr>
        <w:t>» объемов медицинской помощи за январь 2023 года составило:</w:t>
      </w:r>
    </w:p>
    <w:p w:rsidR="00495FCF" w:rsidRDefault="00495FCF" w:rsidP="00D3416E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C1A49">
        <w:rPr>
          <w:rFonts w:ascii="Times New Roman" w:hAnsi="Times New Roman"/>
          <w:sz w:val="28"/>
          <w:szCs w:val="28"/>
        </w:rPr>
        <w:t>в условиях дневного стационара – 504 случая лечения</w:t>
      </w:r>
      <w:r>
        <w:rPr>
          <w:rFonts w:ascii="Times New Roman" w:hAnsi="Times New Roman"/>
          <w:sz w:val="28"/>
          <w:szCs w:val="28"/>
        </w:rPr>
        <w:t>;</w:t>
      </w:r>
    </w:p>
    <w:p w:rsidR="005C1A49" w:rsidRDefault="00495FCF" w:rsidP="00D3416E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C1A49">
        <w:rPr>
          <w:rFonts w:ascii="Times New Roman" w:hAnsi="Times New Roman"/>
          <w:sz w:val="28"/>
          <w:szCs w:val="28"/>
        </w:rPr>
        <w:t xml:space="preserve"> в условиях круглосуточного стационара, всего – 712 случа</w:t>
      </w:r>
      <w:r w:rsidR="007C512C">
        <w:rPr>
          <w:rFonts w:ascii="Times New Roman" w:hAnsi="Times New Roman"/>
          <w:sz w:val="28"/>
          <w:szCs w:val="28"/>
        </w:rPr>
        <w:t>ев</w:t>
      </w:r>
      <w:r w:rsidR="005C1A49">
        <w:rPr>
          <w:rFonts w:ascii="Times New Roman" w:hAnsi="Times New Roman"/>
          <w:sz w:val="28"/>
          <w:szCs w:val="28"/>
        </w:rPr>
        <w:t xml:space="preserve"> госпитализаци</w:t>
      </w:r>
      <w:r w:rsidR="007C512C">
        <w:rPr>
          <w:rFonts w:ascii="Times New Roman" w:hAnsi="Times New Roman"/>
          <w:sz w:val="28"/>
          <w:szCs w:val="28"/>
        </w:rPr>
        <w:t>и</w:t>
      </w:r>
      <w:r w:rsidR="005C1A49">
        <w:rPr>
          <w:rFonts w:ascii="Times New Roman" w:hAnsi="Times New Roman"/>
          <w:sz w:val="28"/>
          <w:szCs w:val="28"/>
        </w:rPr>
        <w:t>, в том числе ВМП – 2 случая госпитализации, КСГ – 710 случаев госпитализации.</w:t>
      </w:r>
    </w:p>
    <w:p w:rsidR="00260B8C" w:rsidRDefault="005C1A49" w:rsidP="00260B8C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целом за 2023 год выполнение</w:t>
      </w:r>
      <w:r w:rsidR="00260B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объемов медицинской помощи </w:t>
      </w:r>
      <w:r w:rsidR="00260B8C">
        <w:rPr>
          <w:rFonts w:ascii="Times New Roman" w:hAnsi="Times New Roman"/>
          <w:sz w:val="28"/>
          <w:szCs w:val="28"/>
        </w:rPr>
        <w:t>по круглосуточному и дневному стационарам ОБУЗ «</w:t>
      </w:r>
      <w:proofErr w:type="spellStart"/>
      <w:r w:rsidR="00260B8C">
        <w:rPr>
          <w:rFonts w:ascii="Times New Roman" w:hAnsi="Times New Roman"/>
          <w:sz w:val="28"/>
          <w:szCs w:val="28"/>
        </w:rPr>
        <w:t>ИвООД</w:t>
      </w:r>
      <w:proofErr w:type="spellEnd"/>
      <w:r w:rsidR="00260B8C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составило</w:t>
      </w:r>
      <w:r w:rsidR="00DF57FC">
        <w:rPr>
          <w:rFonts w:ascii="Times New Roman" w:hAnsi="Times New Roman"/>
          <w:sz w:val="28"/>
          <w:szCs w:val="28"/>
        </w:rPr>
        <w:t xml:space="preserve"> 100%.</w:t>
      </w:r>
    </w:p>
    <w:p w:rsidR="005C1A49" w:rsidRDefault="005C1A49" w:rsidP="005C1A49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обращениях ОБУЗ «</w:t>
      </w:r>
      <w:proofErr w:type="spellStart"/>
      <w:r>
        <w:rPr>
          <w:rFonts w:ascii="Times New Roman" w:hAnsi="Times New Roman"/>
          <w:sz w:val="28"/>
          <w:szCs w:val="28"/>
        </w:rPr>
        <w:t>ИвООД</w:t>
      </w:r>
      <w:proofErr w:type="spellEnd"/>
      <w:r>
        <w:rPr>
          <w:rFonts w:ascii="Times New Roman" w:hAnsi="Times New Roman"/>
          <w:sz w:val="28"/>
          <w:szCs w:val="28"/>
        </w:rPr>
        <w:t xml:space="preserve">» за январь 2024 указано, что </w:t>
      </w:r>
      <w:r w:rsidR="009622A7">
        <w:rPr>
          <w:rFonts w:ascii="Times New Roman" w:hAnsi="Times New Roman"/>
          <w:sz w:val="28"/>
          <w:szCs w:val="28"/>
        </w:rPr>
        <w:t xml:space="preserve">выполнено </w:t>
      </w:r>
      <w:r>
        <w:rPr>
          <w:rFonts w:ascii="Times New Roman" w:hAnsi="Times New Roman"/>
          <w:sz w:val="28"/>
          <w:szCs w:val="28"/>
        </w:rPr>
        <w:t xml:space="preserve">в условиях дневного стационара – </w:t>
      </w:r>
      <w:r w:rsidR="001641EB">
        <w:rPr>
          <w:rFonts w:ascii="Times New Roman" w:hAnsi="Times New Roman"/>
          <w:sz w:val="28"/>
          <w:szCs w:val="28"/>
        </w:rPr>
        <w:t>890</w:t>
      </w:r>
      <w:r>
        <w:rPr>
          <w:rFonts w:ascii="Times New Roman" w:hAnsi="Times New Roman"/>
          <w:sz w:val="28"/>
          <w:szCs w:val="28"/>
        </w:rPr>
        <w:t xml:space="preserve"> случаев лечения, в условиях круглосуточного стационара</w:t>
      </w:r>
      <w:r w:rsidR="009622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1641EB">
        <w:rPr>
          <w:rFonts w:ascii="Times New Roman" w:hAnsi="Times New Roman"/>
          <w:sz w:val="28"/>
          <w:szCs w:val="28"/>
        </w:rPr>
        <w:t>1</w:t>
      </w:r>
      <w:r w:rsidR="007F095C">
        <w:rPr>
          <w:rFonts w:ascii="Times New Roman" w:hAnsi="Times New Roman"/>
          <w:sz w:val="28"/>
          <w:szCs w:val="28"/>
        </w:rPr>
        <w:t> </w:t>
      </w:r>
      <w:r w:rsidR="001641EB">
        <w:rPr>
          <w:rFonts w:ascii="Times New Roman" w:hAnsi="Times New Roman"/>
          <w:sz w:val="28"/>
          <w:szCs w:val="28"/>
        </w:rPr>
        <w:t>007</w:t>
      </w:r>
      <w:r>
        <w:rPr>
          <w:rFonts w:ascii="Times New Roman" w:hAnsi="Times New Roman"/>
          <w:sz w:val="28"/>
          <w:szCs w:val="28"/>
        </w:rPr>
        <w:t xml:space="preserve"> случа</w:t>
      </w:r>
      <w:r w:rsidR="001641EB">
        <w:rPr>
          <w:rFonts w:ascii="Times New Roman" w:hAnsi="Times New Roman"/>
          <w:sz w:val="28"/>
          <w:szCs w:val="28"/>
        </w:rPr>
        <w:t>ев</w:t>
      </w:r>
      <w:r>
        <w:rPr>
          <w:rFonts w:ascii="Times New Roman" w:hAnsi="Times New Roman"/>
          <w:sz w:val="28"/>
          <w:szCs w:val="28"/>
        </w:rPr>
        <w:t xml:space="preserve"> госпитализаци</w:t>
      </w:r>
      <w:r w:rsidR="009622A7">
        <w:rPr>
          <w:rFonts w:ascii="Times New Roman" w:hAnsi="Times New Roman"/>
          <w:sz w:val="28"/>
          <w:szCs w:val="28"/>
        </w:rPr>
        <w:t>и</w:t>
      </w:r>
      <w:r w:rsidR="007F095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F095C">
        <w:rPr>
          <w:rFonts w:ascii="Times New Roman" w:hAnsi="Times New Roman"/>
          <w:sz w:val="28"/>
          <w:szCs w:val="28"/>
        </w:rPr>
        <w:t>У</w:t>
      </w:r>
      <w:r w:rsidR="00C7353C">
        <w:rPr>
          <w:rFonts w:ascii="Times New Roman" w:hAnsi="Times New Roman"/>
          <w:sz w:val="28"/>
          <w:szCs w:val="28"/>
        </w:rPr>
        <w:t xml:space="preserve">казанные объемы медицинской помощи превышают </w:t>
      </w:r>
      <w:r w:rsidR="00495FCF">
        <w:rPr>
          <w:rFonts w:ascii="Times New Roman" w:hAnsi="Times New Roman"/>
          <w:sz w:val="28"/>
          <w:szCs w:val="28"/>
        </w:rPr>
        <w:t xml:space="preserve">выполненные </w:t>
      </w:r>
      <w:r w:rsidR="00C7353C">
        <w:rPr>
          <w:rFonts w:ascii="Times New Roman" w:hAnsi="Times New Roman"/>
          <w:sz w:val="28"/>
          <w:szCs w:val="28"/>
        </w:rPr>
        <w:t xml:space="preserve">объемы </w:t>
      </w:r>
      <w:r w:rsidR="001641EB">
        <w:rPr>
          <w:rFonts w:ascii="Times New Roman" w:hAnsi="Times New Roman"/>
          <w:sz w:val="28"/>
          <w:szCs w:val="28"/>
        </w:rPr>
        <w:t xml:space="preserve">за январь 2023 года на 76,6% по дневному стационару и </w:t>
      </w:r>
      <w:r w:rsidR="009622A7">
        <w:rPr>
          <w:rFonts w:ascii="Times New Roman" w:hAnsi="Times New Roman"/>
          <w:sz w:val="28"/>
          <w:szCs w:val="28"/>
        </w:rPr>
        <w:t xml:space="preserve">на </w:t>
      </w:r>
      <w:r w:rsidR="001641EB">
        <w:rPr>
          <w:rFonts w:ascii="Times New Roman" w:hAnsi="Times New Roman"/>
          <w:sz w:val="28"/>
          <w:szCs w:val="28"/>
        </w:rPr>
        <w:t>41,4% по круглосуточному стационару</w:t>
      </w:r>
      <w:r w:rsidR="009622A7">
        <w:rPr>
          <w:rFonts w:ascii="Times New Roman" w:hAnsi="Times New Roman"/>
          <w:sz w:val="28"/>
          <w:szCs w:val="28"/>
        </w:rPr>
        <w:t xml:space="preserve">, </w:t>
      </w:r>
      <w:r w:rsidR="00C7353C">
        <w:rPr>
          <w:rFonts w:ascii="Times New Roman" w:hAnsi="Times New Roman"/>
          <w:sz w:val="28"/>
          <w:szCs w:val="28"/>
        </w:rPr>
        <w:t>и</w:t>
      </w:r>
      <w:r w:rsidR="001641EB">
        <w:rPr>
          <w:rFonts w:ascii="Times New Roman" w:hAnsi="Times New Roman"/>
          <w:sz w:val="28"/>
          <w:szCs w:val="28"/>
        </w:rPr>
        <w:t xml:space="preserve"> значительно выше распределенных на январь 2024 года объемов медицинской помощи, которые составляют</w:t>
      </w:r>
      <w:r w:rsidR="001641EB" w:rsidRPr="001641EB">
        <w:rPr>
          <w:rFonts w:ascii="Times New Roman" w:hAnsi="Times New Roman"/>
          <w:sz w:val="28"/>
          <w:szCs w:val="28"/>
        </w:rPr>
        <w:t xml:space="preserve"> </w:t>
      </w:r>
      <w:r w:rsidR="001641EB">
        <w:rPr>
          <w:rFonts w:ascii="Times New Roman" w:hAnsi="Times New Roman"/>
          <w:sz w:val="28"/>
          <w:szCs w:val="28"/>
        </w:rPr>
        <w:t>в условиях дневного стационара – 509 случаев лечения, в условиях круглосуточного стационара, всего – 1 348 случа</w:t>
      </w:r>
      <w:r w:rsidR="009622A7">
        <w:rPr>
          <w:rFonts w:ascii="Times New Roman" w:hAnsi="Times New Roman"/>
          <w:sz w:val="28"/>
          <w:szCs w:val="28"/>
        </w:rPr>
        <w:t>ев</w:t>
      </w:r>
      <w:r w:rsidR="001641EB">
        <w:rPr>
          <w:rFonts w:ascii="Times New Roman" w:hAnsi="Times New Roman"/>
          <w:sz w:val="28"/>
          <w:szCs w:val="28"/>
        </w:rPr>
        <w:t xml:space="preserve"> госпитализаци</w:t>
      </w:r>
      <w:r w:rsidR="009622A7">
        <w:rPr>
          <w:rFonts w:ascii="Times New Roman" w:hAnsi="Times New Roman"/>
          <w:sz w:val="28"/>
          <w:szCs w:val="28"/>
        </w:rPr>
        <w:t>и</w:t>
      </w:r>
      <w:r w:rsidR="001641EB">
        <w:rPr>
          <w:rFonts w:ascii="Times New Roman" w:hAnsi="Times New Roman"/>
          <w:sz w:val="28"/>
          <w:szCs w:val="28"/>
        </w:rPr>
        <w:t xml:space="preserve">, в том числе ВМП – 575 случаев госпитализации, </w:t>
      </w:r>
      <w:r w:rsidR="009F7126">
        <w:rPr>
          <w:rFonts w:ascii="Times New Roman" w:hAnsi="Times New Roman"/>
          <w:sz w:val="28"/>
          <w:szCs w:val="28"/>
        </w:rPr>
        <w:t>КСГ – 773</w:t>
      </w:r>
      <w:proofErr w:type="gramEnd"/>
      <w:r w:rsidR="009F7126">
        <w:rPr>
          <w:rFonts w:ascii="Times New Roman" w:hAnsi="Times New Roman"/>
          <w:sz w:val="28"/>
          <w:szCs w:val="28"/>
        </w:rPr>
        <w:t xml:space="preserve"> случая госпитализации</w:t>
      </w:r>
      <w:r w:rsidR="001641EB">
        <w:rPr>
          <w:rFonts w:ascii="Times New Roman" w:hAnsi="Times New Roman"/>
          <w:sz w:val="28"/>
          <w:szCs w:val="28"/>
        </w:rPr>
        <w:t>.</w:t>
      </w:r>
    </w:p>
    <w:p w:rsidR="002613F1" w:rsidRDefault="00324DA8" w:rsidP="00324DA8">
      <w:pPr>
        <w:pStyle w:val="a5"/>
        <w:numPr>
          <w:ilvl w:val="1"/>
          <w:numId w:val="2"/>
        </w:numPr>
        <w:tabs>
          <w:tab w:val="left" w:pos="720"/>
        </w:tabs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Козлова В.А. </w:t>
      </w:r>
      <w:r w:rsidR="00495FC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причин</w:t>
      </w:r>
      <w:r w:rsidR="00495FCF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перевыполне</w:t>
      </w:r>
      <w:r w:rsidR="002613F1">
        <w:rPr>
          <w:rFonts w:ascii="Times New Roman" w:hAnsi="Times New Roman"/>
          <w:sz w:val="28"/>
          <w:szCs w:val="28"/>
        </w:rPr>
        <w:t>ния объемов медицинской помощи.</w:t>
      </w:r>
    </w:p>
    <w:p w:rsidR="007B0E4B" w:rsidRDefault="00324DA8" w:rsidP="002613F1">
      <w:pPr>
        <w:pStyle w:val="a5"/>
        <w:tabs>
          <w:tab w:val="left" w:pos="72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Ежегодный прирост заболеваемости по профилю «онкология» увеличился с 2% в год до 4% в год. </w:t>
      </w:r>
    </w:p>
    <w:p w:rsidR="00324DA8" w:rsidRDefault="00324DA8" w:rsidP="002613F1">
      <w:pPr>
        <w:pStyle w:val="a5"/>
        <w:tabs>
          <w:tab w:val="left" w:pos="72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</w:t>
      </w:r>
      <w:r w:rsidR="007B0E4B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="002613F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ОБУЗ «</w:t>
      </w:r>
      <w:proofErr w:type="spellStart"/>
      <w:r>
        <w:rPr>
          <w:rFonts w:ascii="Times New Roman" w:hAnsi="Times New Roman"/>
          <w:sz w:val="28"/>
          <w:szCs w:val="28"/>
        </w:rPr>
        <w:t>ИвООД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2613F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613F1">
        <w:rPr>
          <w:rFonts w:ascii="Times New Roman" w:hAnsi="Times New Roman"/>
          <w:sz w:val="28"/>
          <w:szCs w:val="28"/>
        </w:rPr>
        <w:t>приобретен</w:t>
      </w:r>
      <w:proofErr w:type="gramEnd"/>
      <w:r w:rsidR="002613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3F1">
        <w:rPr>
          <w:rFonts w:ascii="Times New Roman" w:hAnsi="Times New Roman"/>
          <w:sz w:val="28"/>
          <w:szCs w:val="28"/>
        </w:rPr>
        <w:t>ангиограф</w:t>
      </w:r>
      <w:proofErr w:type="spellEnd"/>
      <w:r w:rsidR="002613F1">
        <w:rPr>
          <w:rFonts w:ascii="Times New Roman" w:hAnsi="Times New Roman"/>
          <w:sz w:val="28"/>
          <w:szCs w:val="28"/>
        </w:rPr>
        <w:t xml:space="preserve"> и открыто новое </w:t>
      </w:r>
      <w:proofErr w:type="spellStart"/>
      <w:r w:rsidR="00D90542">
        <w:rPr>
          <w:rFonts w:ascii="Times New Roman" w:hAnsi="Times New Roman"/>
          <w:sz w:val="28"/>
          <w:szCs w:val="28"/>
        </w:rPr>
        <w:t>рентгенхирургическое</w:t>
      </w:r>
      <w:proofErr w:type="spellEnd"/>
      <w:r w:rsidR="00D90542">
        <w:rPr>
          <w:rFonts w:ascii="Times New Roman" w:hAnsi="Times New Roman"/>
          <w:sz w:val="28"/>
          <w:szCs w:val="28"/>
        </w:rPr>
        <w:t xml:space="preserve"> </w:t>
      </w:r>
      <w:r w:rsidR="002613F1">
        <w:rPr>
          <w:rFonts w:ascii="Times New Roman" w:hAnsi="Times New Roman"/>
          <w:sz w:val="28"/>
          <w:szCs w:val="28"/>
        </w:rPr>
        <w:t xml:space="preserve">отделение, </w:t>
      </w:r>
      <w:r w:rsidR="007B0E4B">
        <w:rPr>
          <w:rFonts w:ascii="Times New Roman" w:hAnsi="Times New Roman"/>
          <w:sz w:val="28"/>
          <w:szCs w:val="28"/>
        </w:rPr>
        <w:t>позволившее</w:t>
      </w:r>
      <w:r w:rsidR="002613F1">
        <w:rPr>
          <w:rFonts w:ascii="Times New Roman" w:hAnsi="Times New Roman"/>
          <w:sz w:val="28"/>
          <w:szCs w:val="28"/>
        </w:rPr>
        <w:t xml:space="preserve"> увелич</w:t>
      </w:r>
      <w:r w:rsidR="007B0E4B">
        <w:rPr>
          <w:rFonts w:ascii="Times New Roman" w:hAnsi="Times New Roman"/>
          <w:sz w:val="28"/>
          <w:szCs w:val="28"/>
        </w:rPr>
        <w:t>ить</w:t>
      </w:r>
      <w:r w:rsidR="002613F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613F1">
        <w:rPr>
          <w:rFonts w:ascii="Times New Roman" w:hAnsi="Times New Roman"/>
          <w:sz w:val="28"/>
          <w:szCs w:val="28"/>
        </w:rPr>
        <w:t>пациентопоток</w:t>
      </w:r>
      <w:proofErr w:type="spellEnd"/>
      <w:r w:rsidR="002613F1">
        <w:rPr>
          <w:rFonts w:ascii="Times New Roman" w:hAnsi="Times New Roman"/>
          <w:sz w:val="28"/>
          <w:szCs w:val="28"/>
        </w:rPr>
        <w:t>. Через отделение</w:t>
      </w:r>
      <w:r w:rsidR="00A85018">
        <w:rPr>
          <w:rFonts w:ascii="Times New Roman" w:hAnsi="Times New Roman"/>
          <w:sz w:val="28"/>
          <w:szCs w:val="28"/>
        </w:rPr>
        <w:t xml:space="preserve"> в январе 2024 года</w:t>
      </w:r>
      <w:r w:rsidR="002613F1">
        <w:rPr>
          <w:rFonts w:ascii="Times New Roman" w:hAnsi="Times New Roman"/>
          <w:sz w:val="28"/>
          <w:szCs w:val="28"/>
        </w:rPr>
        <w:t xml:space="preserve"> прошло 50 человек.</w:t>
      </w:r>
    </w:p>
    <w:p w:rsidR="007B0E4B" w:rsidRDefault="002613F1" w:rsidP="002613F1">
      <w:pPr>
        <w:pStyle w:val="a5"/>
        <w:tabs>
          <w:tab w:val="left" w:pos="72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интересах пациентов и </w:t>
      </w:r>
      <w:r w:rsidR="007B0E4B">
        <w:rPr>
          <w:rFonts w:ascii="Times New Roman" w:hAnsi="Times New Roman"/>
          <w:sz w:val="28"/>
          <w:szCs w:val="28"/>
        </w:rPr>
        <w:t xml:space="preserve">в целях </w:t>
      </w:r>
      <w:r>
        <w:rPr>
          <w:rFonts w:ascii="Times New Roman" w:hAnsi="Times New Roman"/>
          <w:sz w:val="28"/>
          <w:szCs w:val="28"/>
        </w:rPr>
        <w:t>не упущени</w:t>
      </w:r>
      <w:r w:rsidR="007B0E4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времени </w:t>
      </w:r>
      <w:r w:rsidR="007B0E4B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>оказани</w:t>
      </w:r>
      <w:r w:rsidR="007B0E4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513518">
        <w:rPr>
          <w:rFonts w:ascii="Times New Roman" w:hAnsi="Times New Roman"/>
          <w:sz w:val="28"/>
          <w:szCs w:val="28"/>
        </w:rPr>
        <w:t xml:space="preserve">онкологической </w:t>
      </w:r>
      <w:r>
        <w:rPr>
          <w:rFonts w:ascii="Times New Roman" w:hAnsi="Times New Roman"/>
          <w:sz w:val="28"/>
          <w:szCs w:val="28"/>
        </w:rPr>
        <w:t xml:space="preserve">медицинской </w:t>
      </w:r>
      <w:r w:rsidR="00513518">
        <w:rPr>
          <w:rFonts w:ascii="Times New Roman" w:hAnsi="Times New Roman"/>
          <w:sz w:val="28"/>
          <w:szCs w:val="28"/>
        </w:rPr>
        <w:t xml:space="preserve">помощи была проведена реорганизация режима работы медицинской организации. Начиная с января 2024 года, госпитализация пациентов происходила в новогодние праздники для проведения </w:t>
      </w:r>
      <w:proofErr w:type="spellStart"/>
      <w:r w:rsidR="00513518">
        <w:rPr>
          <w:rFonts w:ascii="Times New Roman" w:hAnsi="Times New Roman"/>
          <w:sz w:val="28"/>
          <w:szCs w:val="28"/>
        </w:rPr>
        <w:t>д</w:t>
      </w:r>
      <w:r w:rsidR="006E37D3">
        <w:rPr>
          <w:rFonts w:ascii="Times New Roman" w:hAnsi="Times New Roman"/>
          <w:sz w:val="28"/>
          <w:szCs w:val="28"/>
        </w:rPr>
        <w:t>о</w:t>
      </w:r>
      <w:r w:rsidR="00513518">
        <w:rPr>
          <w:rFonts w:ascii="Times New Roman" w:hAnsi="Times New Roman"/>
          <w:sz w:val="28"/>
          <w:szCs w:val="28"/>
        </w:rPr>
        <w:t>обследования</w:t>
      </w:r>
      <w:proofErr w:type="spellEnd"/>
      <w:r w:rsidR="00513518">
        <w:rPr>
          <w:rFonts w:ascii="Times New Roman" w:hAnsi="Times New Roman"/>
          <w:sz w:val="28"/>
          <w:szCs w:val="28"/>
        </w:rPr>
        <w:t xml:space="preserve"> пациента, и, начиная с 9 января, непосредственно </w:t>
      </w:r>
      <w:r w:rsidR="007B0E4B">
        <w:rPr>
          <w:rFonts w:ascii="Times New Roman" w:hAnsi="Times New Roman"/>
          <w:sz w:val="28"/>
          <w:szCs w:val="28"/>
        </w:rPr>
        <w:t xml:space="preserve">осуществлялось </w:t>
      </w:r>
      <w:r w:rsidR="00513518">
        <w:rPr>
          <w:rFonts w:ascii="Times New Roman" w:hAnsi="Times New Roman"/>
          <w:sz w:val="28"/>
          <w:szCs w:val="28"/>
        </w:rPr>
        <w:t xml:space="preserve">лечение. В </w:t>
      </w:r>
      <w:r w:rsidR="00A85018">
        <w:rPr>
          <w:rFonts w:ascii="Times New Roman" w:hAnsi="Times New Roman"/>
          <w:sz w:val="28"/>
          <w:szCs w:val="28"/>
        </w:rPr>
        <w:t>прошлые годы</w:t>
      </w:r>
      <w:r w:rsidR="00513518">
        <w:rPr>
          <w:rFonts w:ascii="Times New Roman" w:hAnsi="Times New Roman"/>
          <w:sz w:val="28"/>
          <w:szCs w:val="28"/>
        </w:rPr>
        <w:t xml:space="preserve"> госпитализация на </w:t>
      </w:r>
      <w:proofErr w:type="spellStart"/>
      <w:r w:rsidR="00513518">
        <w:rPr>
          <w:rFonts w:ascii="Times New Roman" w:hAnsi="Times New Roman"/>
          <w:sz w:val="28"/>
          <w:szCs w:val="28"/>
        </w:rPr>
        <w:t>дообследование</w:t>
      </w:r>
      <w:proofErr w:type="spellEnd"/>
      <w:r w:rsidR="00513518">
        <w:rPr>
          <w:rFonts w:ascii="Times New Roman" w:hAnsi="Times New Roman"/>
          <w:sz w:val="28"/>
          <w:szCs w:val="28"/>
        </w:rPr>
        <w:t xml:space="preserve"> начиналась только в первый рабочий день нового года (т.е. 9 января).</w:t>
      </w:r>
      <w:r w:rsidR="00FD3189">
        <w:rPr>
          <w:rFonts w:ascii="Times New Roman" w:hAnsi="Times New Roman"/>
          <w:sz w:val="28"/>
          <w:szCs w:val="28"/>
        </w:rPr>
        <w:t xml:space="preserve"> </w:t>
      </w:r>
    </w:p>
    <w:p w:rsidR="002613F1" w:rsidRDefault="00FD3189" w:rsidP="002613F1">
      <w:pPr>
        <w:pStyle w:val="a5"/>
        <w:tabs>
          <w:tab w:val="left" w:pos="720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радиологическом отделении увеличение количества пациентов в январе 2024 года составило 37 случаев. В отделении химиотерапии по рекомендации </w:t>
      </w:r>
      <w:r w:rsidR="00D90542">
        <w:rPr>
          <w:rFonts w:ascii="Times New Roman" w:hAnsi="Times New Roman"/>
          <w:sz w:val="28"/>
          <w:szCs w:val="28"/>
        </w:rPr>
        <w:t>ФГБУ «НМИЦ Радиологии» Минздрава России было открыто второе отделение, где дежурными врачебными бригадами</w:t>
      </w:r>
      <w:r w:rsidR="00E13896">
        <w:rPr>
          <w:rFonts w:ascii="Times New Roman" w:hAnsi="Times New Roman"/>
          <w:sz w:val="28"/>
          <w:szCs w:val="28"/>
        </w:rPr>
        <w:t xml:space="preserve"> в новогодние праздники пров</w:t>
      </w:r>
      <w:r w:rsidR="007B0E4B">
        <w:rPr>
          <w:rFonts w:ascii="Times New Roman" w:hAnsi="Times New Roman"/>
          <w:sz w:val="28"/>
          <w:szCs w:val="28"/>
        </w:rPr>
        <w:t>едено</w:t>
      </w:r>
      <w:r w:rsidR="00E13896">
        <w:rPr>
          <w:rFonts w:ascii="Times New Roman" w:hAnsi="Times New Roman"/>
          <w:sz w:val="28"/>
          <w:szCs w:val="28"/>
        </w:rPr>
        <w:t xml:space="preserve"> лечение 100 </w:t>
      </w:r>
      <w:r w:rsidR="007B0E4B">
        <w:rPr>
          <w:rFonts w:ascii="Times New Roman" w:hAnsi="Times New Roman"/>
          <w:sz w:val="28"/>
          <w:szCs w:val="28"/>
        </w:rPr>
        <w:t>пациентам</w:t>
      </w:r>
      <w:r w:rsidR="00E13896">
        <w:rPr>
          <w:rFonts w:ascii="Times New Roman" w:hAnsi="Times New Roman"/>
          <w:sz w:val="28"/>
          <w:szCs w:val="28"/>
        </w:rPr>
        <w:t>.</w:t>
      </w:r>
    </w:p>
    <w:p w:rsidR="00E13896" w:rsidRDefault="00E13896" w:rsidP="00E13896">
      <w:pPr>
        <w:pStyle w:val="a5"/>
        <w:numPr>
          <w:ilvl w:val="1"/>
          <w:numId w:val="2"/>
        </w:numPr>
        <w:tabs>
          <w:tab w:val="left" w:pos="720"/>
        </w:tabs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Волкова И.Е.</w:t>
      </w:r>
      <w:r w:rsidR="007B0E4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предложение</w:t>
      </w:r>
      <w:r w:rsidR="007B0E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перераспределить объемы на январь 2024 года в пределах годовых объемов, утвержденных медицинской организации.</w:t>
      </w:r>
    </w:p>
    <w:p w:rsidR="00E13896" w:rsidRPr="006E37D3" w:rsidRDefault="00E13896" w:rsidP="00E13896">
      <w:pPr>
        <w:pStyle w:val="a5"/>
        <w:numPr>
          <w:ilvl w:val="1"/>
          <w:numId w:val="2"/>
        </w:numPr>
        <w:tabs>
          <w:tab w:val="left" w:pos="720"/>
        </w:tabs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Новикова А.В.</w:t>
      </w:r>
      <w:r w:rsidR="007B0E4B" w:rsidRPr="007B0E4B">
        <w:rPr>
          <w:rFonts w:ascii="Times New Roman" w:hAnsi="Times New Roman"/>
          <w:sz w:val="28"/>
          <w:szCs w:val="28"/>
        </w:rPr>
        <w:t xml:space="preserve"> </w:t>
      </w:r>
      <w:r w:rsidR="007B0E4B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опасение в отказе в оказании онкологической помощи в последующих периодах 2024 года</w:t>
      </w:r>
      <w:r w:rsidR="007B0E4B">
        <w:rPr>
          <w:rFonts w:ascii="Times New Roman" w:hAnsi="Times New Roman"/>
          <w:sz w:val="28"/>
          <w:szCs w:val="28"/>
        </w:rPr>
        <w:t>, в связи с тем, что утвержденны</w:t>
      </w:r>
      <w:r w:rsidR="006E37D3">
        <w:rPr>
          <w:rFonts w:ascii="Times New Roman" w:hAnsi="Times New Roman"/>
          <w:sz w:val="28"/>
          <w:szCs w:val="28"/>
        </w:rPr>
        <w:t>х на сегодняшний день объемов медицинской помощи по профилю «онкология» на 4 квартал</w:t>
      </w:r>
      <w:r w:rsidR="007B0E4B">
        <w:rPr>
          <w:rFonts w:ascii="Times New Roman" w:hAnsi="Times New Roman"/>
          <w:sz w:val="28"/>
          <w:szCs w:val="28"/>
        </w:rPr>
        <w:t xml:space="preserve"> 2024 год</w:t>
      </w:r>
      <w:r w:rsidR="00495FCF">
        <w:rPr>
          <w:rFonts w:ascii="Times New Roman" w:hAnsi="Times New Roman"/>
          <w:sz w:val="28"/>
          <w:szCs w:val="28"/>
        </w:rPr>
        <w:t xml:space="preserve">а </w:t>
      </w:r>
      <w:r w:rsidR="007B0E4B">
        <w:rPr>
          <w:rFonts w:ascii="Times New Roman" w:hAnsi="Times New Roman"/>
          <w:sz w:val="28"/>
          <w:szCs w:val="28"/>
        </w:rPr>
        <w:t>буд</w:t>
      </w:r>
      <w:r w:rsidR="00495FCF">
        <w:rPr>
          <w:rFonts w:ascii="Times New Roman" w:hAnsi="Times New Roman"/>
          <w:sz w:val="28"/>
          <w:szCs w:val="28"/>
        </w:rPr>
        <w:t>е</w:t>
      </w:r>
      <w:r w:rsidR="007B0E4B">
        <w:rPr>
          <w:rFonts w:ascii="Times New Roman" w:hAnsi="Times New Roman"/>
          <w:sz w:val="28"/>
          <w:szCs w:val="28"/>
        </w:rPr>
        <w:t xml:space="preserve">т </w:t>
      </w:r>
      <w:r w:rsidR="00495FCF">
        <w:rPr>
          <w:rFonts w:ascii="Times New Roman" w:hAnsi="Times New Roman"/>
          <w:sz w:val="28"/>
          <w:szCs w:val="28"/>
        </w:rPr>
        <w:t>недостаточно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E37D3" w:rsidRDefault="006E37D3" w:rsidP="00E13896">
      <w:pPr>
        <w:pStyle w:val="a5"/>
        <w:numPr>
          <w:ilvl w:val="1"/>
          <w:numId w:val="2"/>
        </w:numPr>
        <w:tabs>
          <w:tab w:val="left" w:pos="720"/>
        </w:tabs>
        <w:spacing w:line="276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Козлов В.А. – предложение разработать план мероприятий по выполнению утвержденных на 2024 год объемов медицинской помощи без отказа в медицинской помощи пациентам с онкологическими заболеваниями.</w:t>
      </w:r>
    </w:p>
    <w:p w:rsidR="007B0E4B" w:rsidRDefault="007B0E4B" w:rsidP="004B3B34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4B3B34" w:rsidRDefault="004B3B34" w:rsidP="004B3B34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9722E0">
        <w:rPr>
          <w:rFonts w:ascii="Times New Roman" w:hAnsi="Times New Roman"/>
          <w:b/>
          <w:sz w:val="28"/>
          <w:szCs w:val="28"/>
        </w:rPr>
        <w:t xml:space="preserve">Решение: </w:t>
      </w:r>
    </w:p>
    <w:p w:rsidR="001A36A0" w:rsidRDefault="004D2B37" w:rsidP="001A36A0">
      <w:pPr>
        <w:pStyle w:val="a5"/>
        <w:numPr>
          <w:ilvl w:val="1"/>
          <w:numId w:val="24"/>
        </w:numPr>
        <w:tabs>
          <w:tab w:val="left" w:pos="709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Территориальному фонду обязательного медицинского страхования Ивановской области (далее – ТФОМС) </w:t>
      </w:r>
      <w:r w:rsidR="00A50465">
        <w:rPr>
          <w:rFonts w:ascii="Times New Roman" w:hAnsi="Times New Roman"/>
          <w:sz w:val="28"/>
          <w:szCs w:val="28"/>
        </w:rPr>
        <w:t xml:space="preserve">рекомендовать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>принять к оплате счета за медицинскую помощь, оказанную в условиях дневного и круглосуточного стационаров с учетом медико-экономического контроля</w:t>
      </w:r>
      <w:r w:rsidR="00F2213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перераспредел</w:t>
      </w:r>
      <w:r w:rsidR="00F22138">
        <w:rPr>
          <w:rFonts w:ascii="Times New Roman" w:hAnsi="Times New Roman"/>
          <w:sz w:val="28"/>
          <w:szCs w:val="28"/>
        </w:rPr>
        <w:t>ив</w:t>
      </w:r>
      <w:r w:rsidR="00B73D1B">
        <w:rPr>
          <w:rFonts w:ascii="Times New Roman" w:hAnsi="Times New Roman"/>
          <w:sz w:val="28"/>
          <w:szCs w:val="28"/>
        </w:rPr>
        <w:t xml:space="preserve"> объемы медицинской помощи</w:t>
      </w:r>
      <w:r>
        <w:rPr>
          <w:rFonts w:ascii="Times New Roman" w:hAnsi="Times New Roman"/>
          <w:sz w:val="28"/>
          <w:szCs w:val="28"/>
        </w:rPr>
        <w:t xml:space="preserve"> с 4 квартала</w:t>
      </w:r>
      <w:r w:rsidR="00733C42">
        <w:rPr>
          <w:rFonts w:ascii="Times New Roman" w:hAnsi="Times New Roman"/>
          <w:sz w:val="28"/>
          <w:szCs w:val="28"/>
        </w:rPr>
        <w:t xml:space="preserve"> 2024 года </w:t>
      </w:r>
      <w:r>
        <w:rPr>
          <w:rFonts w:ascii="Times New Roman" w:hAnsi="Times New Roman"/>
          <w:sz w:val="28"/>
          <w:szCs w:val="28"/>
        </w:rPr>
        <w:t xml:space="preserve">на январь 2024 года в пределах 1/12 </w:t>
      </w:r>
      <w:r w:rsidR="00733C42">
        <w:rPr>
          <w:rFonts w:ascii="Times New Roman" w:hAnsi="Times New Roman"/>
          <w:sz w:val="28"/>
          <w:szCs w:val="28"/>
        </w:rPr>
        <w:t>стоимости Территориальной программы обя</w:t>
      </w:r>
      <w:r w:rsidR="00011336">
        <w:rPr>
          <w:rFonts w:ascii="Times New Roman" w:hAnsi="Times New Roman"/>
          <w:sz w:val="28"/>
          <w:szCs w:val="28"/>
        </w:rPr>
        <w:t>з</w:t>
      </w:r>
      <w:r w:rsidR="00733C42">
        <w:rPr>
          <w:rFonts w:ascii="Times New Roman" w:hAnsi="Times New Roman"/>
          <w:sz w:val="28"/>
          <w:szCs w:val="28"/>
        </w:rPr>
        <w:t>ательного медицинского страхования на 2024 год.</w:t>
      </w:r>
      <w:proofErr w:type="gramEnd"/>
    </w:p>
    <w:p w:rsidR="009622A7" w:rsidRPr="001A36A0" w:rsidRDefault="00733C42" w:rsidP="001A36A0">
      <w:pPr>
        <w:pStyle w:val="a5"/>
        <w:numPr>
          <w:ilvl w:val="1"/>
          <w:numId w:val="24"/>
        </w:numPr>
        <w:tabs>
          <w:tab w:val="left" w:pos="709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A36A0">
        <w:rPr>
          <w:rFonts w:ascii="Times New Roman" w:hAnsi="Times New Roman"/>
          <w:sz w:val="28"/>
          <w:szCs w:val="28"/>
        </w:rPr>
        <w:t>ОБУЗ «</w:t>
      </w:r>
      <w:proofErr w:type="spellStart"/>
      <w:r w:rsidRPr="001A36A0">
        <w:rPr>
          <w:rFonts w:ascii="Times New Roman" w:hAnsi="Times New Roman"/>
          <w:sz w:val="28"/>
          <w:szCs w:val="28"/>
        </w:rPr>
        <w:t>ИвООД</w:t>
      </w:r>
      <w:proofErr w:type="spellEnd"/>
      <w:r w:rsidRPr="001A36A0">
        <w:rPr>
          <w:rFonts w:ascii="Times New Roman" w:hAnsi="Times New Roman"/>
          <w:sz w:val="28"/>
          <w:szCs w:val="28"/>
        </w:rPr>
        <w:t>» представить в ТФОМС, Департамент здравоохранения Ивановской области</w:t>
      </w:r>
      <w:r w:rsidR="001A36A0" w:rsidRPr="001A36A0">
        <w:rPr>
          <w:rFonts w:ascii="Times New Roman" w:hAnsi="Times New Roman"/>
          <w:sz w:val="28"/>
          <w:szCs w:val="28"/>
        </w:rPr>
        <w:t xml:space="preserve">, страховую медицинскую организацию </w:t>
      </w:r>
      <w:r w:rsidR="00B73D1B">
        <w:rPr>
          <w:rFonts w:ascii="Times New Roman" w:hAnsi="Times New Roman"/>
          <w:color w:val="000000"/>
          <w:sz w:val="28"/>
          <w:szCs w:val="28"/>
        </w:rPr>
        <w:t>Ивановский филиал АО «Страховая компания «СОГАЗ – Мед»</w:t>
      </w:r>
      <w:r w:rsidR="00B73D1B" w:rsidRPr="001A36A0">
        <w:rPr>
          <w:rFonts w:ascii="Times New Roman" w:hAnsi="Times New Roman"/>
          <w:sz w:val="28"/>
          <w:szCs w:val="28"/>
        </w:rPr>
        <w:t xml:space="preserve"> </w:t>
      </w:r>
      <w:r w:rsidR="001A36A0" w:rsidRPr="001A36A0">
        <w:rPr>
          <w:rFonts w:ascii="Times New Roman" w:hAnsi="Times New Roman"/>
          <w:sz w:val="28"/>
          <w:szCs w:val="28"/>
        </w:rPr>
        <w:t xml:space="preserve">«дорожную </w:t>
      </w:r>
      <w:r w:rsidR="001A36A0" w:rsidRPr="001A36A0">
        <w:rPr>
          <w:rFonts w:ascii="Times New Roman" w:hAnsi="Times New Roman"/>
          <w:sz w:val="28"/>
          <w:szCs w:val="28"/>
        </w:rPr>
        <w:lastRenderedPageBreak/>
        <w:t xml:space="preserve">карту» </w:t>
      </w:r>
      <w:r w:rsidR="00B73D1B">
        <w:rPr>
          <w:rFonts w:ascii="Times New Roman" w:hAnsi="Times New Roman"/>
          <w:sz w:val="28"/>
          <w:szCs w:val="28"/>
        </w:rPr>
        <w:t>«П</w:t>
      </w:r>
      <w:r w:rsidR="001A36A0" w:rsidRPr="001A36A0">
        <w:rPr>
          <w:rFonts w:ascii="Times New Roman" w:hAnsi="Times New Roman"/>
          <w:sz w:val="28"/>
          <w:szCs w:val="28"/>
        </w:rPr>
        <w:t>омесячн</w:t>
      </w:r>
      <w:r w:rsidR="00B73D1B">
        <w:rPr>
          <w:rFonts w:ascii="Times New Roman" w:hAnsi="Times New Roman"/>
          <w:sz w:val="28"/>
          <w:szCs w:val="28"/>
        </w:rPr>
        <w:t>ое распределение</w:t>
      </w:r>
      <w:r w:rsidR="001A36A0" w:rsidRPr="001A36A0">
        <w:rPr>
          <w:rFonts w:ascii="Times New Roman" w:hAnsi="Times New Roman"/>
          <w:sz w:val="28"/>
          <w:szCs w:val="28"/>
        </w:rPr>
        <w:t xml:space="preserve"> </w:t>
      </w:r>
      <w:r w:rsidR="00B73D1B">
        <w:rPr>
          <w:rFonts w:ascii="Times New Roman" w:hAnsi="Times New Roman"/>
          <w:sz w:val="28"/>
          <w:szCs w:val="28"/>
        </w:rPr>
        <w:t>объемов, планируемой к выполнению медицинской помощи» в разрезе условий оказания</w:t>
      </w:r>
      <w:r w:rsidR="001A36A0" w:rsidRPr="001A36A0">
        <w:rPr>
          <w:rFonts w:ascii="Times New Roman" w:hAnsi="Times New Roman"/>
          <w:sz w:val="28"/>
          <w:szCs w:val="28"/>
        </w:rPr>
        <w:t xml:space="preserve"> медицинской помощи.</w:t>
      </w:r>
    </w:p>
    <w:p w:rsidR="009622A7" w:rsidRDefault="001A36A0" w:rsidP="009622A7">
      <w:pPr>
        <w:pStyle w:val="a5"/>
        <w:numPr>
          <w:ilvl w:val="1"/>
          <w:numId w:val="24"/>
        </w:numPr>
        <w:tabs>
          <w:tab w:val="left" w:pos="709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ОБУЗ «</w:t>
      </w:r>
      <w:proofErr w:type="spellStart"/>
      <w:r>
        <w:rPr>
          <w:rFonts w:ascii="Times New Roman" w:hAnsi="Times New Roman"/>
          <w:sz w:val="28"/>
          <w:szCs w:val="28"/>
        </w:rPr>
        <w:t>ИвООД</w:t>
      </w:r>
      <w:proofErr w:type="spellEnd"/>
      <w:r>
        <w:rPr>
          <w:rFonts w:ascii="Times New Roman" w:hAnsi="Times New Roman"/>
          <w:sz w:val="28"/>
          <w:szCs w:val="28"/>
        </w:rPr>
        <w:t>» не допускать отказов в</w:t>
      </w:r>
      <w:r w:rsidR="00B73D1B">
        <w:rPr>
          <w:rFonts w:ascii="Times New Roman" w:hAnsi="Times New Roman"/>
          <w:sz w:val="28"/>
          <w:szCs w:val="28"/>
        </w:rPr>
        <w:t xml:space="preserve"> оказании</w:t>
      </w:r>
      <w:r>
        <w:rPr>
          <w:rFonts w:ascii="Times New Roman" w:hAnsi="Times New Roman"/>
          <w:sz w:val="28"/>
          <w:szCs w:val="28"/>
        </w:rPr>
        <w:t xml:space="preserve"> медицинской помощи населению</w:t>
      </w:r>
      <w:r w:rsidR="00B73D1B">
        <w:rPr>
          <w:rFonts w:ascii="Times New Roman" w:hAnsi="Times New Roman"/>
          <w:sz w:val="28"/>
          <w:szCs w:val="28"/>
        </w:rPr>
        <w:t xml:space="preserve"> с онкологическими заболеваниями</w:t>
      </w:r>
      <w:r>
        <w:rPr>
          <w:rFonts w:ascii="Times New Roman" w:hAnsi="Times New Roman"/>
          <w:sz w:val="28"/>
          <w:szCs w:val="28"/>
        </w:rPr>
        <w:t>.</w:t>
      </w:r>
    </w:p>
    <w:p w:rsidR="00D3416E" w:rsidRDefault="00D3416E" w:rsidP="004B3B34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4B3B34" w:rsidRDefault="004B3B34" w:rsidP="004B3B34">
      <w:pPr>
        <w:tabs>
          <w:tab w:val="left" w:pos="720"/>
        </w:tabs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63DEE">
        <w:rPr>
          <w:rFonts w:ascii="Times New Roman" w:hAnsi="Times New Roman"/>
          <w:b/>
          <w:sz w:val="28"/>
          <w:szCs w:val="28"/>
        </w:rPr>
        <w:t>Голосование:</w:t>
      </w:r>
      <w:r w:rsidRPr="00D63D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«за» </w:t>
      </w:r>
      <w:r w:rsidR="001A36A0">
        <w:rPr>
          <w:rFonts w:ascii="Times New Roman" w:hAnsi="Times New Roman"/>
          <w:sz w:val="28"/>
          <w:szCs w:val="28"/>
        </w:rPr>
        <w:t>- единогласно</w:t>
      </w:r>
    </w:p>
    <w:p w:rsidR="00D35AE6" w:rsidRDefault="00D35AE6" w:rsidP="00D35AE6">
      <w:pPr>
        <w:pStyle w:val="a5"/>
        <w:tabs>
          <w:tab w:val="left" w:pos="0"/>
        </w:tabs>
        <w:spacing w:line="264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1A36A0" w:rsidRDefault="001A36A0" w:rsidP="00D35AE6">
      <w:pPr>
        <w:pStyle w:val="a5"/>
        <w:tabs>
          <w:tab w:val="left" w:pos="0"/>
        </w:tabs>
        <w:spacing w:line="264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220DC5" w:rsidRPr="00162195" w:rsidRDefault="00220DC5" w:rsidP="00220DC5">
      <w:pPr>
        <w:tabs>
          <w:tab w:val="left" w:pos="720"/>
        </w:tabs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BE11D3">
        <w:rPr>
          <w:rFonts w:ascii="Times New Roman" w:hAnsi="Times New Roman"/>
          <w:b/>
          <w:sz w:val="28"/>
          <w:szCs w:val="28"/>
        </w:rPr>
        <w:t xml:space="preserve">Председатель                                             </w:t>
      </w:r>
      <w:r w:rsidRPr="00BE11D3">
        <w:rPr>
          <w:rFonts w:ascii="Times New Roman" w:hAnsi="Times New Roman"/>
          <w:sz w:val="28"/>
          <w:szCs w:val="28"/>
          <w:u w:val="single"/>
        </w:rPr>
        <w:t xml:space="preserve">                                       </w:t>
      </w:r>
      <w:r w:rsidR="006D238E" w:rsidRPr="00BE11D3">
        <w:rPr>
          <w:rFonts w:ascii="Times New Roman" w:hAnsi="Times New Roman"/>
          <w:sz w:val="28"/>
          <w:szCs w:val="28"/>
        </w:rPr>
        <w:t>А.В. Горелова</w:t>
      </w:r>
      <w:r w:rsidRPr="0016219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62195">
        <w:rPr>
          <w:rFonts w:ascii="Times New Roman" w:hAnsi="Times New Roman"/>
          <w:sz w:val="28"/>
          <w:szCs w:val="28"/>
        </w:rPr>
        <w:t xml:space="preserve">Секретарь       </w:t>
      </w:r>
      <w:r w:rsidRPr="00162195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В.В. </w:t>
      </w:r>
      <w:proofErr w:type="spellStart"/>
      <w:r w:rsidRPr="00162195">
        <w:rPr>
          <w:rFonts w:ascii="Times New Roman" w:hAnsi="Times New Roman"/>
          <w:color w:val="000000"/>
          <w:sz w:val="28"/>
          <w:szCs w:val="28"/>
        </w:rPr>
        <w:t>Разумова</w:t>
      </w:r>
      <w:proofErr w:type="spellEnd"/>
    </w:p>
    <w:p w:rsidR="00220DC5" w:rsidRPr="00162195" w:rsidRDefault="00220DC5" w:rsidP="00220DC5">
      <w:pPr>
        <w:spacing w:line="276" w:lineRule="auto"/>
        <w:rPr>
          <w:rFonts w:ascii="Times New Roman" w:hAnsi="Times New Roman"/>
          <w:b/>
          <w:sz w:val="28"/>
          <w:szCs w:val="28"/>
        </w:rPr>
      </w:pPr>
      <w:r w:rsidRPr="00162195">
        <w:rPr>
          <w:rFonts w:ascii="Times New Roman" w:hAnsi="Times New Roman"/>
          <w:b/>
          <w:sz w:val="28"/>
          <w:szCs w:val="28"/>
        </w:rPr>
        <w:t xml:space="preserve">Члены комиссии:     </w:t>
      </w:r>
    </w:p>
    <w:p w:rsidR="006D238E" w:rsidRPr="00162195" w:rsidRDefault="006D238E" w:rsidP="006D238E">
      <w:pPr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</w:t>
      </w:r>
      <w:r w:rsidRPr="00162195">
        <w:rPr>
          <w:rFonts w:ascii="Times New Roman" w:hAnsi="Times New Roman"/>
          <w:color w:val="000000"/>
          <w:sz w:val="28"/>
          <w:szCs w:val="28"/>
        </w:rPr>
        <w:t>И.Г. Атрошенко</w:t>
      </w:r>
    </w:p>
    <w:p w:rsidR="006D238E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И.Г. Березина</w:t>
      </w:r>
    </w:p>
    <w:p w:rsidR="00FF5F61" w:rsidRDefault="00FF5F61" w:rsidP="00FF5F61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Г</w:t>
      </w:r>
      <w:r w:rsidRPr="00162195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В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Вацуро</w:t>
      </w:r>
    </w:p>
    <w:p w:rsidR="00F0282F" w:rsidRPr="00F0282F" w:rsidRDefault="00F0282F" w:rsidP="00F0282F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И.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Волков</w:t>
      </w:r>
    </w:p>
    <w:p w:rsidR="00F23B54" w:rsidRPr="00162195" w:rsidRDefault="00F23B54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 А.А.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Карнеев</w:t>
      </w:r>
      <w:proofErr w:type="spellEnd"/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</w:rPr>
        <w:t xml:space="preserve">___________________О.Г. </w:t>
      </w:r>
      <w:proofErr w:type="spellStart"/>
      <w:r w:rsidRPr="00162195">
        <w:rPr>
          <w:rFonts w:ascii="Times New Roman" w:hAnsi="Times New Roman"/>
          <w:color w:val="000000"/>
          <w:sz w:val="28"/>
          <w:szCs w:val="28"/>
        </w:rPr>
        <w:t>Лятуева</w:t>
      </w:r>
      <w:proofErr w:type="spellEnd"/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                      </w:t>
      </w: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>А.В. Новиков</w:t>
      </w:r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 А.А. Потапова</w:t>
      </w:r>
    </w:p>
    <w:p w:rsidR="006D238E" w:rsidRPr="00162195" w:rsidRDefault="006D238E" w:rsidP="006D238E">
      <w:pPr>
        <w:spacing w:line="276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162195"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</w:t>
      </w:r>
      <w:r w:rsidRPr="00162195">
        <w:rPr>
          <w:rFonts w:ascii="Times New Roman" w:hAnsi="Times New Roman"/>
          <w:color w:val="000000"/>
          <w:sz w:val="28"/>
          <w:szCs w:val="28"/>
        </w:rPr>
        <w:t xml:space="preserve">И.В. </w:t>
      </w:r>
      <w:proofErr w:type="spellStart"/>
      <w:r w:rsidRPr="00162195">
        <w:rPr>
          <w:rFonts w:ascii="Times New Roman" w:hAnsi="Times New Roman"/>
          <w:color w:val="000000"/>
          <w:sz w:val="28"/>
          <w:szCs w:val="28"/>
        </w:rPr>
        <w:t>Тюрикова</w:t>
      </w:r>
      <w:proofErr w:type="spellEnd"/>
    </w:p>
    <w:p w:rsidR="00AB1B63" w:rsidRPr="00835760" w:rsidRDefault="006D238E" w:rsidP="006D238E">
      <w:pPr>
        <w:jc w:val="right"/>
      </w:pPr>
      <w:r w:rsidRPr="00835760">
        <w:rPr>
          <w:rFonts w:ascii="Times New Roman" w:hAnsi="Times New Roman"/>
          <w:sz w:val="28"/>
          <w:szCs w:val="28"/>
          <w:u w:val="single"/>
        </w:rPr>
        <w:t xml:space="preserve">                                          </w:t>
      </w:r>
      <w:r w:rsidRPr="00835760">
        <w:rPr>
          <w:rFonts w:ascii="Times New Roman" w:hAnsi="Times New Roman"/>
          <w:sz w:val="28"/>
          <w:szCs w:val="28"/>
        </w:rPr>
        <w:t xml:space="preserve">А.Н. </w:t>
      </w:r>
      <w:proofErr w:type="spellStart"/>
      <w:r w:rsidRPr="00835760">
        <w:rPr>
          <w:rFonts w:ascii="Times New Roman" w:hAnsi="Times New Roman"/>
          <w:sz w:val="28"/>
          <w:szCs w:val="28"/>
        </w:rPr>
        <w:t>Чикин</w:t>
      </w:r>
      <w:proofErr w:type="spellEnd"/>
    </w:p>
    <w:sectPr w:rsidR="00AB1B63" w:rsidRPr="00835760" w:rsidSect="00433D95">
      <w:pgSz w:w="11906" w:h="16838" w:code="9"/>
      <w:pgMar w:top="851" w:right="850" w:bottom="156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F2A5A"/>
    <w:multiLevelType w:val="hybridMultilevel"/>
    <w:tmpl w:val="5E3C9088"/>
    <w:lvl w:ilvl="0" w:tplc="E072EF4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67817"/>
    <w:multiLevelType w:val="multilevel"/>
    <w:tmpl w:val="196A6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28E93CD1"/>
    <w:multiLevelType w:val="multilevel"/>
    <w:tmpl w:val="590C8CA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076AD7"/>
    <w:multiLevelType w:val="hybridMultilevel"/>
    <w:tmpl w:val="0096F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7666A"/>
    <w:multiLevelType w:val="multilevel"/>
    <w:tmpl w:val="9FE24CD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>
    <w:nsid w:val="2CFA3179"/>
    <w:multiLevelType w:val="multilevel"/>
    <w:tmpl w:val="52F87FFA"/>
    <w:lvl w:ilvl="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Courier New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eastAsia="Courier New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eastAsia="Courier New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eastAsia="Courier New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eastAsia="Courier New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eastAsia="Courier New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eastAsia="Courier New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eastAsia="Courier New" w:hint="default"/>
        <w:color w:val="auto"/>
      </w:rPr>
    </w:lvl>
  </w:abstractNum>
  <w:abstractNum w:abstractNumId="6">
    <w:nsid w:val="305907C4"/>
    <w:multiLevelType w:val="multilevel"/>
    <w:tmpl w:val="CA468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4D86F96"/>
    <w:multiLevelType w:val="hybridMultilevel"/>
    <w:tmpl w:val="0AC80118"/>
    <w:lvl w:ilvl="0" w:tplc="2E584B32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0B649D"/>
    <w:multiLevelType w:val="hybridMultilevel"/>
    <w:tmpl w:val="C57EE886"/>
    <w:lvl w:ilvl="0" w:tplc="E8EE915A">
      <w:start w:val="1"/>
      <w:numFmt w:val="decimal"/>
      <w:lvlText w:val="%1."/>
      <w:lvlJc w:val="left"/>
      <w:pPr>
        <w:ind w:left="1155" w:hanging="45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396D4E9A"/>
    <w:multiLevelType w:val="multilevel"/>
    <w:tmpl w:val="67548BB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10">
    <w:nsid w:val="39984AB6"/>
    <w:multiLevelType w:val="multilevel"/>
    <w:tmpl w:val="CE40F8B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>
    <w:nsid w:val="3ADE177E"/>
    <w:multiLevelType w:val="multilevel"/>
    <w:tmpl w:val="196A6FB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3D465C87"/>
    <w:multiLevelType w:val="multilevel"/>
    <w:tmpl w:val="F350E91E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3">
    <w:nsid w:val="3D8260DC"/>
    <w:multiLevelType w:val="hybridMultilevel"/>
    <w:tmpl w:val="5C42EAD6"/>
    <w:lvl w:ilvl="0" w:tplc="904EAA5E">
      <w:start w:val="3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3DAE0B4F"/>
    <w:multiLevelType w:val="multilevel"/>
    <w:tmpl w:val="D32E454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3DC0238E"/>
    <w:multiLevelType w:val="hybridMultilevel"/>
    <w:tmpl w:val="7F404042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6">
    <w:nsid w:val="408C6DFD"/>
    <w:multiLevelType w:val="multilevel"/>
    <w:tmpl w:val="39805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4C702FD2"/>
    <w:multiLevelType w:val="hybridMultilevel"/>
    <w:tmpl w:val="455AE272"/>
    <w:lvl w:ilvl="0" w:tplc="ECDE82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43167E"/>
    <w:multiLevelType w:val="multilevel"/>
    <w:tmpl w:val="28E66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>
    <w:nsid w:val="5266609A"/>
    <w:multiLevelType w:val="multilevel"/>
    <w:tmpl w:val="92881866"/>
    <w:lvl w:ilvl="0">
      <w:start w:val="1"/>
      <w:numFmt w:val="decimal"/>
      <w:lvlText w:val="%1."/>
      <w:lvlJc w:val="left"/>
      <w:pPr>
        <w:tabs>
          <w:tab w:val="num" w:pos="720"/>
        </w:tabs>
        <w:ind w:left="927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737" w:hanging="1170"/>
      </w:pPr>
      <w:rPr>
        <w:rFonts w:eastAsia="Courier New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737" w:hanging="1170"/>
      </w:pPr>
      <w:rPr>
        <w:rFonts w:eastAsia="Courier New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37" w:hanging="1170"/>
      </w:pPr>
      <w:rPr>
        <w:rFonts w:eastAsia="Courier New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737" w:hanging="1170"/>
      </w:pPr>
      <w:rPr>
        <w:rFonts w:eastAsia="Courier New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007" w:hanging="1440"/>
      </w:pPr>
      <w:rPr>
        <w:rFonts w:eastAsia="Courier New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367" w:hanging="1800"/>
      </w:pPr>
      <w:rPr>
        <w:rFonts w:eastAsia="Courier New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2367" w:hanging="1800"/>
      </w:pPr>
      <w:rPr>
        <w:rFonts w:eastAsia="Courier New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2727" w:hanging="2160"/>
      </w:pPr>
      <w:rPr>
        <w:rFonts w:eastAsia="Courier New"/>
        <w:color w:val="000000"/>
      </w:rPr>
    </w:lvl>
  </w:abstractNum>
  <w:abstractNum w:abstractNumId="20">
    <w:nsid w:val="545512BB"/>
    <w:multiLevelType w:val="multilevel"/>
    <w:tmpl w:val="28E66F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1">
    <w:nsid w:val="54562E27"/>
    <w:multiLevelType w:val="hybridMultilevel"/>
    <w:tmpl w:val="A3B49A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E22855"/>
    <w:multiLevelType w:val="hybridMultilevel"/>
    <w:tmpl w:val="C9F0A776"/>
    <w:lvl w:ilvl="0" w:tplc="40A68A86">
      <w:start w:val="3"/>
      <w:numFmt w:val="decimal"/>
      <w:lvlText w:val="%1."/>
      <w:lvlJc w:val="left"/>
      <w:pPr>
        <w:ind w:left="1503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223" w:hanging="360"/>
      </w:pPr>
    </w:lvl>
    <w:lvl w:ilvl="2" w:tplc="0419001B" w:tentative="1">
      <w:start w:val="1"/>
      <w:numFmt w:val="lowerRoman"/>
      <w:lvlText w:val="%3."/>
      <w:lvlJc w:val="right"/>
      <w:pPr>
        <w:ind w:left="2943" w:hanging="180"/>
      </w:pPr>
    </w:lvl>
    <w:lvl w:ilvl="3" w:tplc="0419000F" w:tentative="1">
      <w:start w:val="1"/>
      <w:numFmt w:val="decimal"/>
      <w:lvlText w:val="%4."/>
      <w:lvlJc w:val="left"/>
      <w:pPr>
        <w:ind w:left="3663" w:hanging="360"/>
      </w:pPr>
    </w:lvl>
    <w:lvl w:ilvl="4" w:tplc="04190019" w:tentative="1">
      <w:start w:val="1"/>
      <w:numFmt w:val="lowerLetter"/>
      <w:lvlText w:val="%5."/>
      <w:lvlJc w:val="left"/>
      <w:pPr>
        <w:ind w:left="4383" w:hanging="360"/>
      </w:pPr>
    </w:lvl>
    <w:lvl w:ilvl="5" w:tplc="0419001B" w:tentative="1">
      <w:start w:val="1"/>
      <w:numFmt w:val="lowerRoman"/>
      <w:lvlText w:val="%6."/>
      <w:lvlJc w:val="right"/>
      <w:pPr>
        <w:ind w:left="5103" w:hanging="180"/>
      </w:pPr>
    </w:lvl>
    <w:lvl w:ilvl="6" w:tplc="0419000F" w:tentative="1">
      <w:start w:val="1"/>
      <w:numFmt w:val="decimal"/>
      <w:lvlText w:val="%7."/>
      <w:lvlJc w:val="left"/>
      <w:pPr>
        <w:ind w:left="5823" w:hanging="360"/>
      </w:pPr>
    </w:lvl>
    <w:lvl w:ilvl="7" w:tplc="04190019" w:tentative="1">
      <w:start w:val="1"/>
      <w:numFmt w:val="lowerLetter"/>
      <w:lvlText w:val="%8."/>
      <w:lvlJc w:val="left"/>
      <w:pPr>
        <w:ind w:left="6543" w:hanging="360"/>
      </w:pPr>
    </w:lvl>
    <w:lvl w:ilvl="8" w:tplc="0419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23">
    <w:nsid w:val="7FF35D21"/>
    <w:multiLevelType w:val="multilevel"/>
    <w:tmpl w:val="EE72286C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color w:val="000000"/>
      </w:rPr>
    </w:lvl>
  </w:abstractNum>
  <w:num w:numId="1">
    <w:abstractNumId w:val="16"/>
  </w:num>
  <w:num w:numId="2">
    <w:abstractNumId w:val="5"/>
  </w:num>
  <w:num w:numId="3">
    <w:abstractNumId w:val="3"/>
  </w:num>
  <w:num w:numId="4">
    <w:abstractNumId w:val="0"/>
  </w:num>
  <w:num w:numId="5">
    <w:abstractNumId w:val="11"/>
  </w:num>
  <w:num w:numId="6">
    <w:abstractNumId w:val="6"/>
  </w:num>
  <w:num w:numId="7">
    <w:abstractNumId w:val="13"/>
  </w:num>
  <w:num w:numId="8">
    <w:abstractNumId w:val="22"/>
  </w:num>
  <w:num w:numId="9">
    <w:abstractNumId w:val="23"/>
  </w:num>
  <w:num w:numId="10">
    <w:abstractNumId w:val="7"/>
  </w:num>
  <w:num w:numId="11">
    <w:abstractNumId w:val="1"/>
  </w:num>
  <w:num w:numId="12">
    <w:abstractNumId w:val="10"/>
  </w:num>
  <w:num w:numId="13">
    <w:abstractNumId w:val="4"/>
  </w:num>
  <w:num w:numId="14">
    <w:abstractNumId w:val="21"/>
  </w:num>
  <w:num w:numId="15">
    <w:abstractNumId w:val="15"/>
  </w:num>
  <w:num w:numId="16">
    <w:abstractNumId w:val="8"/>
  </w:num>
  <w:num w:numId="17">
    <w:abstractNumId w:val="17"/>
  </w:num>
  <w:num w:numId="18">
    <w:abstractNumId w:val="9"/>
  </w:num>
  <w:num w:numId="19">
    <w:abstractNumId w:val="18"/>
  </w:num>
  <w:num w:numId="20">
    <w:abstractNumId w:val="20"/>
  </w:num>
  <w:num w:numId="21">
    <w:abstractNumId w:val="12"/>
  </w:num>
  <w:num w:numId="22">
    <w:abstractNumId w:val="14"/>
  </w:num>
  <w:num w:numId="23">
    <w:abstractNumId w:val="19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567"/>
  <w:characterSpacingControl w:val="doNotCompress"/>
  <w:compat>
    <w:compatSetting w:name="compatibilityMode" w:uri="http://schemas.microsoft.com/office/word" w:val="12"/>
  </w:compat>
  <w:rsids>
    <w:rsidRoot w:val="00AC2EAA"/>
    <w:rsid w:val="00007E5E"/>
    <w:rsid w:val="00011336"/>
    <w:rsid w:val="00016F17"/>
    <w:rsid w:val="00037E15"/>
    <w:rsid w:val="000425C4"/>
    <w:rsid w:val="000514E9"/>
    <w:rsid w:val="00063654"/>
    <w:rsid w:val="00077570"/>
    <w:rsid w:val="00092AB7"/>
    <w:rsid w:val="000A0745"/>
    <w:rsid w:val="000B164A"/>
    <w:rsid w:val="000C3A06"/>
    <w:rsid w:val="000C719A"/>
    <w:rsid w:val="000E4745"/>
    <w:rsid w:val="0010380C"/>
    <w:rsid w:val="001112F1"/>
    <w:rsid w:val="00124840"/>
    <w:rsid w:val="0012556F"/>
    <w:rsid w:val="00126AD8"/>
    <w:rsid w:val="001448A2"/>
    <w:rsid w:val="00152F53"/>
    <w:rsid w:val="00154F3C"/>
    <w:rsid w:val="00162195"/>
    <w:rsid w:val="001641EB"/>
    <w:rsid w:val="00185135"/>
    <w:rsid w:val="0019712C"/>
    <w:rsid w:val="001A36A0"/>
    <w:rsid w:val="001A4A3A"/>
    <w:rsid w:val="001B6F80"/>
    <w:rsid w:val="001D667C"/>
    <w:rsid w:val="001E411D"/>
    <w:rsid w:val="00220DC5"/>
    <w:rsid w:val="00222A1F"/>
    <w:rsid w:val="00226C07"/>
    <w:rsid w:val="0023520F"/>
    <w:rsid w:val="00236244"/>
    <w:rsid w:val="00237D15"/>
    <w:rsid w:val="002423F4"/>
    <w:rsid w:val="002445CE"/>
    <w:rsid w:val="00246172"/>
    <w:rsid w:val="0024650D"/>
    <w:rsid w:val="002543EF"/>
    <w:rsid w:val="00260B8C"/>
    <w:rsid w:val="002613F1"/>
    <w:rsid w:val="002754D2"/>
    <w:rsid w:val="00286207"/>
    <w:rsid w:val="002B3362"/>
    <w:rsid w:val="002B3718"/>
    <w:rsid w:val="002D0C60"/>
    <w:rsid w:val="002D4EA4"/>
    <w:rsid w:val="002F1A5F"/>
    <w:rsid w:val="002F6F45"/>
    <w:rsid w:val="00307F82"/>
    <w:rsid w:val="00312CFF"/>
    <w:rsid w:val="00323DFC"/>
    <w:rsid w:val="00324DA8"/>
    <w:rsid w:val="00337D56"/>
    <w:rsid w:val="00341912"/>
    <w:rsid w:val="00343E6C"/>
    <w:rsid w:val="00351013"/>
    <w:rsid w:val="0035563F"/>
    <w:rsid w:val="00355F87"/>
    <w:rsid w:val="00360FA9"/>
    <w:rsid w:val="003A17F3"/>
    <w:rsid w:val="003A5BAF"/>
    <w:rsid w:val="003C1544"/>
    <w:rsid w:val="003C2413"/>
    <w:rsid w:val="003D169C"/>
    <w:rsid w:val="003F16B6"/>
    <w:rsid w:val="00400860"/>
    <w:rsid w:val="0041214F"/>
    <w:rsid w:val="00431885"/>
    <w:rsid w:val="00433D95"/>
    <w:rsid w:val="00436498"/>
    <w:rsid w:val="00443C0F"/>
    <w:rsid w:val="0044649E"/>
    <w:rsid w:val="004569D7"/>
    <w:rsid w:val="00486E70"/>
    <w:rsid w:val="00495FCF"/>
    <w:rsid w:val="004B3B34"/>
    <w:rsid w:val="004B44B6"/>
    <w:rsid w:val="004B5535"/>
    <w:rsid w:val="004C04A5"/>
    <w:rsid w:val="004C0FB4"/>
    <w:rsid w:val="004C1F71"/>
    <w:rsid w:val="004C63FF"/>
    <w:rsid w:val="004D2B37"/>
    <w:rsid w:val="004D4C00"/>
    <w:rsid w:val="004F003E"/>
    <w:rsid w:val="00502649"/>
    <w:rsid w:val="00513518"/>
    <w:rsid w:val="00537176"/>
    <w:rsid w:val="0055627B"/>
    <w:rsid w:val="00562096"/>
    <w:rsid w:val="005664C9"/>
    <w:rsid w:val="00567F9A"/>
    <w:rsid w:val="00574488"/>
    <w:rsid w:val="005806AA"/>
    <w:rsid w:val="0058461F"/>
    <w:rsid w:val="005871D8"/>
    <w:rsid w:val="00596C4E"/>
    <w:rsid w:val="005A1433"/>
    <w:rsid w:val="005A5FA5"/>
    <w:rsid w:val="005C1A49"/>
    <w:rsid w:val="005C1A5A"/>
    <w:rsid w:val="005C43F6"/>
    <w:rsid w:val="005E0A36"/>
    <w:rsid w:val="005E7699"/>
    <w:rsid w:val="005F5370"/>
    <w:rsid w:val="006062B9"/>
    <w:rsid w:val="006134A1"/>
    <w:rsid w:val="006140D4"/>
    <w:rsid w:val="00632835"/>
    <w:rsid w:val="00643BA1"/>
    <w:rsid w:val="00656D0D"/>
    <w:rsid w:val="00667468"/>
    <w:rsid w:val="0067061E"/>
    <w:rsid w:val="00681A0F"/>
    <w:rsid w:val="006A130A"/>
    <w:rsid w:val="006A7070"/>
    <w:rsid w:val="006B24FF"/>
    <w:rsid w:val="006C18A4"/>
    <w:rsid w:val="006C1ED2"/>
    <w:rsid w:val="006D238E"/>
    <w:rsid w:val="006E37D3"/>
    <w:rsid w:val="006E6FD6"/>
    <w:rsid w:val="006F0CAB"/>
    <w:rsid w:val="006F7696"/>
    <w:rsid w:val="00705193"/>
    <w:rsid w:val="007056F4"/>
    <w:rsid w:val="00724C4C"/>
    <w:rsid w:val="007251E1"/>
    <w:rsid w:val="007336D1"/>
    <w:rsid w:val="00733AA1"/>
    <w:rsid w:val="00733C42"/>
    <w:rsid w:val="007408A4"/>
    <w:rsid w:val="00741AB3"/>
    <w:rsid w:val="0074216A"/>
    <w:rsid w:val="00745AB4"/>
    <w:rsid w:val="00765AE1"/>
    <w:rsid w:val="00766200"/>
    <w:rsid w:val="00780CC5"/>
    <w:rsid w:val="007A00C4"/>
    <w:rsid w:val="007A10C4"/>
    <w:rsid w:val="007B08CD"/>
    <w:rsid w:val="007B0E4B"/>
    <w:rsid w:val="007C512C"/>
    <w:rsid w:val="007D4E6A"/>
    <w:rsid w:val="007D781C"/>
    <w:rsid w:val="007F095C"/>
    <w:rsid w:val="00806FE5"/>
    <w:rsid w:val="00811181"/>
    <w:rsid w:val="00835760"/>
    <w:rsid w:val="00847768"/>
    <w:rsid w:val="00854E5F"/>
    <w:rsid w:val="00866E8D"/>
    <w:rsid w:val="008817AF"/>
    <w:rsid w:val="00881D7E"/>
    <w:rsid w:val="008910A1"/>
    <w:rsid w:val="00894E87"/>
    <w:rsid w:val="00897DF4"/>
    <w:rsid w:val="008A05BF"/>
    <w:rsid w:val="008B48EF"/>
    <w:rsid w:val="008B59D6"/>
    <w:rsid w:val="008B74DC"/>
    <w:rsid w:val="008C1D34"/>
    <w:rsid w:val="008E403A"/>
    <w:rsid w:val="008E41EB"/>
    <w:rsid w:val="0090012D"/>
    <w:rsid w:val="00930BDF"/>
    <w:rsid w:val="00934CE7"/>
    <w:rsid w:val="00943A50"/>
    <w:rsid w:val="009449FB"/>
    <w:rsid w:val="00947B67"/>
    <w:rsid w:val="009564BB"/>
    <w:rsid w:val="009622A7"/>
    <w:rsid w:val="00974ED0"/>
    <w:rsid w:val="009A1269"/>
    <w:rsid w:val="009A672A"/>
    <w:rsid w:val="009B4B27"/>
    <w:rsid w:val="009B4C36"/>
    <w:rsid w:val="009C0479"/>
    <w:rsid w:val="009C7FDD"/>
    <w:rsid w:val="009D711C"/>
    <w:rsid w:val="009E17D6"/>
    <w:rsid w:val="009F7126"/>
    <w:rsid w:val="00A50465"/>
    <w:rsid w:val="00A50B58"/>
    <w:rsid w:val="00A56FB3"/>
    <w:rsid w:val="00A60F7E"/>
    <w:rsid w:val="00A72334"/>
    <w:rsid w:val="00A7623F"/>
    <w:rsid w:val="00A85018"/>
    <w:rsid w:val="00AB1B63"/>
    <w:rsid w:val="00AB4619"/>
    <w:rsid w:val="00AC2EAA"/>
    <w:rsid w:val="00AE488A"/>
    <w:rsid w:val="00AF1AEA"/>
    <w:rsid w:val="00B02D53"/>
    <w:rsid w:val="00B04464"/>
    <w:rsid w:val="00B27976"/>
    <w:rsid w:val="00B4753F"/>
    <w:rsid w:val="00B5008D"/>
    <w:rsid w:val="00B64A6E"/>
    <w:rsid w:val="00B6792F"/>
    <w:rsid w:val="00B71853"/>
    <w:rsid w:val="00B73D1B"/>
    <w:rsid w:val="00BB4EE8"/>
    <w:rsid w:val="00BC5DE0"/>
    <w:rsid w:val="00BD7EE3"/>
    <w:rsid w:val="00BE11D3"/>
    <w:rsid w:val="00BE3B15"/>
    <w:rsid w:val="00BE3CC0"/>
    <w:rsid w:val="00C04DCB"/>
    <w:rsid w:val="00C05E7C"/>
    <w:rsid w:val="00C11D03"/>
    <w:rsid w:val="00C17517"/>
    <w:rsid w:val="00C30DE0"/>
    <w:rsid w:val="00C7023B"/>
    <w:rsid w:val="00C7353C"/>
    <w:rsid w:val="00C94859"/>
    <w:rsid w:val="00CA1925"/>
    <w:rsid w:val="00CD0FA5"/>
    <w:rsid w:val="00CD67B3"/>
    <w:rsid w:val="00CE6097"/>
    <w:rsid w:val="00D05D42"/>
    <w:rsid w:val="00D0621E"/>
    <w:rsid w:val="00D0689C"/>
    <w:rsid w:val="00D12009"/>
    <w:rsid w:val="00D13535"/>
    <w:rsid w:val="00D14A7D"/>
    <w:rsid w:val="00D3416E"/>
    <w:rsid w:val="00D34419"/>
    <w:rsid w:val="00D35AE6"/>
    <w:rsid w:val="00D52D44"/>
    <w:rsid w:val="00D5311F"/>
    <w:rsid w:val="00D5564F"/>
    <w:rsid w:val="00D55D49"/>
    <w:rsid w:val="00D56284"/>
    <w:rsid w:val="00D60479"/>
    <w:rsid w:val="00D87EBF"/>
    <w:rsid w:val="00D90542"/>
    <w:rsid w:val="00D90F99"/>
    <w:rsid w:val="00DB4D11"/>
    <w:rsid w:val="00DB709B"/>
    <w:rsid w:val="00DB7E45"/>
    <w:rsid w:val="00DD14D8"/>
    <w:rsid w:val="00DF1B07"/>
    <w:rsid w:val="00DF57FC"/>
    <w:rsid w:val="00DF7FBE"/>
    <w:rsid w:val="00E13896"/>
    <w:rsid w:val="00E445C1"/>
    <w:rsid w:val="00E51532"/>
    <w:rsid w:val="00E534C1"/>
    <w:rsid w:val="00E86130"/>
    <w:rsid w:val="00E975F3"/>
    <w:rsid w:val="00EA1420"/>
    <w:rsid w:val="00EB2946"/>
    <w:rsid w:val="00EC2982"/>
    <w:rsid w:val="00EC6244"/>
    <w:rsid w:val="00ED6BD1"/>
    <w:rsid w:val="00EE46A4"/>
    <w:rsid w:val="00EF2D68"/>
    <w:rsid w:val="00EF6CC7"/>
    <w:rsid w:val="00F0136F"/>
    <w:rsid w:val="00F0282F"/>
    <w:rsid w:val="00F12CD1"/>
    <w:rsid w:val="00F2193B"/>
    <w:rsid w:val="00F22138"/>
    <w:rsid w:val="00F23B54"/>
    <w:rsid w:val="00F27066"/>
    <w:rsid w:val="00F31692"/>
    <w:rsid w:val="00F51E6E"/>
    <w:rsid w:val="00F57FC8"/>
    <w:rsid w:val="00F655CC"/>
    <w:rsid w:val="00F67E6B"/>
    <w:rsid w:val="00F74311"/>
    <w:rsid w:val="00F76892"/>
    <w:rsid w:val="00F80A0F"/>
    <w:rsid w:val="00F83DCD"/>
    <w:rsid w:val="00F8708E"/>
    <w:rsid w:val="00FA2411"/>
    <w:rsid w:val="00FB0FA8"/>
    <w:rsid w:val="00FB1D11"/>
    <w:rsid w:val="00FD3189"/>
    <w:rsid w:val="00FD5254"/>
    <w:rsid w:val="00FE4725"/>
    <w:rsid w:val="00FF0B24"/>
    <w:rsid w:val="00FF258B"/>
    <w:rsid w:val="00FF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6A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45AB4"/>
    <w:rPr>
      <w:rFonts w:eastAsia="Courier New"/>
      <w:szCs w:val="20"/>
    </w:rPr>
  </w:style>
  <w:style w:type="character" w:customStyle="1" w:styleId="a4">
    <w:name w:val="Текст Знак"/>
    <w:basedOn w:val="a0"/>
    <w:link w:val="a3"/>
    <w:rsid w:val="00745AB4"/>
    <w:rPr>
      <w:rFonts w:ascii="Calibri" w:eastAsia="Courier New" w:hAnsi="Calibri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35AE6"/>
    <w:pPr>
      <w:ind w:left="720"/>
      <w:contextualSpacing/>
    </w:pPr>
  </w:style>
  <w:style w:type="character" w:customStyle="1" w:styleId="a6">
    <w:name w:val="Знак Знак"/>
    <w:uiPriority w:val="99"/>
    <w:rsid w:val="00016F17"/>
    <w:rPr>
      <w:rFonts w:ascii="Courier New" w:eastAsia="Times New Roman" w:hAnsi="Courier New"/>
    </w:rPr>
  </w:style>
  <w:style w:type="paragraph" w:styleId="a7">
    <w:name w:val="Balloon Text"/>
    <w:basedOn w:val="a"/>
    <w:link w:val="a8"/>
    <w:uiPriority w:val="99"/>
    <w:semiHidden/>
    <w:unhideWhenUsed/>
    <w:rsid w:val="00AB46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461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251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kern w:val="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B49EB-CAC1-4B28-90DA-04B0A9996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2931</TotalTime>
  <Pages>4</Pages>
  <Words>1040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6961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Виктория Викторовна</dc:creator>
  <cp:keywords/>
  <dc:description/>
  <cp:lastModifiedBy>Петрова Виктория Викторовна</cp:lastModifiedBy>
  <cp:revision>146</cp:revision>
  <cp:lastPrinted>2024-02-15T09:31:00Z</cp:lastPrinted>
  <dcterms:created xsi:type="dcterms:W3CDTF">2023-09-19T09:45:00Z</dcterms:created>
  <dcterms:modified xsi:type="dcterms:W3CDTF">2024-02-15T09:32:00Z</dcterms:modified>
</cp:coreProperties>
</file>