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11B" w:rsidRPr="00A7111B" w:rsidRDefault="00A7111B" w:rsidP="00A7111B">
      <w:pPr>
        <w:pStyle w:val="Default"/>
        <w:ind w:left="-284"/>
      </w:pPr>
    </w:p>
    <w:p w:rsidR="00A7111B" w:rsidRPr="00A7111B" w:rsidRDefault="00A7111B" w:rsidP="00A7111B">
      <w:pPr>
        <w:pStyle w:val="Default"/>
        <w:ind w:left="-284"/>
      </w:pPr>
      <w:r w:rsidRPr="00A7111B">
        <w:t xml:space="preserve"> </w:t>
      </w:r>
      <w:r w:rsidRPr="00A7111B">
        <w:rPr>
          <w:b/>
          <w:bCs/>
        </w:rPr>
        <w:t xml:space="preserve">1. Показатели комплексной оценки состояния здоровья ребенка включают определение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</w:t>
      </w:r>
      <w:proofErr w:type="spellStart"/>
      <w:r w:rsidRPr="00A7111B">
        <w:t>уровеня</w:t>
      </w:r>
      <w:proofErr w:type="spellEnd"/>
      <w:r w:rsidRPr="00A7111B">
        <w:t xml:space="preserve"> физического, нервно-психического развития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функционального состояние органов и систем организма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наличие или отсутствие хронических заболеваний или врожденных пороков и </w:t>
      </w:r>
      <w:proofErr w:type="spellStart"/>
      <w:r w:rsidRPr="00A7111B">
        <w:t>резистентность</w:t>
      </w:r>
      <w:proofErr w:type="spellEnd"/>
      <w:r w:rsidRPr="00A7111B">
        <w:t xml:space="preserve"> организма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все перечисленное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2. Формирование возрастных групп для оценки физического развития детей старше 7 лет проводится с интервалом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1 месяц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6 месяцев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12 месяцев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18 месяцев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3. Оценка физического развития ребенка должна включать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</w:t>
      </w:r>
      <w:proofErr w:type="spellStart"/>
      <w:r w:rsidRPr="00A7111B">
        <w:t>соматометрию</w:t>
      </w:r>
      <w:proofErr w:type="spellEnd"/>
      <w:r w:rsidRPr="00A7111B">
        <w:t xml:space="preserve"> и </w:t>
      </w:r>
      <w:proofErr w:type="spellStart"/>
      <w:r w:rsidRPr="00A7111B">
        <w:t>соматоскопию</w:t>
      </w:r>
      <w:proofErr w:type="spellEnd"/>
      <w:r w:rsidRPr="00A7111B">
        <w:t xml:space="preserve">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антропометрию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уровень физической подготовленности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все перечисленное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4. Какие обязательные тесты необходимо провести при оценке уровня физической </w:t>
      </w:r>
      <w:proofErr w:type="spellStart"/>
      <w:proofErr w:type="gramStart"/>
      <w:r w:rsidRPr="00A7111B">
        <w:rPr>
          <w:b/>
          <w:bCs/>
        </w:rPr>
        <w:t>подго-товленности</w:t>
      </w:r>
      <w:proofErr w:type="spellEnd"/>
      <w:proofErr w:type="gramEnd"/>
      <w:r w:rsidRPr="00A7111B">
        <w:rPr>
          <w:b/>
          <w:bCs/>
        </w:rPr>
        <w:t xml:space="preserve"> детей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определение максимальной силы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определение скоростно-силовых качеств и силовой выносливости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определение координации движений и ловкости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все перечисленное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5. Наиболее информативным показателем биологического развития ребенка в возрасте от 5 до 10 лет является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антропометрия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количество постоянных зубов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выраженность вторичных половых признаков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уровень нервно-психического развития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6. Наиболее информативным показателем биологического развития ребенка в возрасте от 12 до 17 лет является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антропометрия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уровень нервно-психического развития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количество постоянных зубов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выраженность вторичных половых признаков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7. Для определения степени </w:t>
      </w:r>
      <w:proofErr w:type="spellStart"/>
      <w:r w:rsidRPr="00A7111B">
        <w:rPr>
          <w:b/>
          <w:bCs/>
        </w:rPr>
        <w:t>резистентности</w:t>
      </w:r>
      <w:proofErr w:type="spellEnd"/>
      <w:r w:rsidRPr="00A7111B">
        <w:rPr>
          <w:b/>
          <w:bCs/>
        </w:rPr>
        <w:t xml:space="preserve"> предлагается использовать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кратность острых заболеваний у детей на протяжении жизни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кратность острых заболеваний у детей на протяжении одного года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кратность острой и обострений хронической патологии в течение года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кратность острой и обострений хронической патологии в течение жизни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8. При </w:t>
      </w:r>
      <w:proofErr w:type="spellStart"/>
      <w:r w:rsidRPr="00A7111B">
        <w:rPr>
          <w:b/>
          <w:bCs/>
        </w:rPr>
        <w:t>оцентке</w:t>
      </w:r>
      <w:proofErr w:type="spellEnd"/>
      <w:r w:rsidRPr="00A7111B">
        <w:rPr>
          <w:b/>
          <w:bCs/>
        </w:rPr>
        <w:t xml:space="preserve"> функционального состояния основных систем организма ребенка не </w:t>
      </w:r>
      <w:proofErr w:type="spellStart"/>
      <w:proofErr w:type="gramStart"/>
      <w:r w:rsidRPr="00A7111B">
        <w:rPr>
          <w:b/>
          <w:bCs/>
        </w:rPr>
        <w:t>учи-тываются</w:t>
      </w:r>
      <w:proofErr w:type="spellEnd"/>
      <w:proofErr w:type="gramEnd"/>
      <w:r w:rsidRPr="00A7111B">
        <w:rPr>
          <w:b/>
          <w:bCs/>
        </w:rPr>
        <w:t xml:space="preserve"> следующие показатели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частота сердечных сокращений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частота дыхания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содержание гемоглобина </w:t>
      </w:r>
    </w:p>
    <w:p w:rsidR="00250770" w:rsidRDefault="00A7111B" w:rsidP="00250770">
      <w:pPr>
        <w:pStyle w:val="Default"/>
        <w:ind w:left="-284"/>
      </w:pPr>
      <w:r w:rsidRPr="00A7111B">
        <w:t xml:space="preserve">г) антропометрические данные </w:t>
      </w:r>
    </w:p>
    <w:p w:rsidR="00A7111B" w:rsidRPr="00A7111B" w:rsidRDefault="00A7111B" w:rsidP="00250770">
      <w:pPr>
        <w:pStyle w:val="Default"/>
        <w:ind w:left="-284"/>
      </w:pPr>
      <w:r w:rsidRPr="00A7111B">
        <w:rPr>
          <w:b/>
          <w:bCs/>
        </w:rPr>
        <w:t xml:space="preserve">9. Выберите один из критериев психического здоровья у детей, который не оценивается в возрасте 0-4 лет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познавательная функция (возраст развития)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эмоциональная и социальная функции (возраст развития)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</w:t>
      </w:r>
      <w:proofErr w:type="spellStart"/>
      <w:r w:rsidRPr="00A7111B">
        <w:t>предречевое</w:t>
      </w:r>
      <w:proofErr w:type="spellEnd"/>
      <w:r w:rsidRPr="00A7111B">
        <w:t xml:space="preserve"> и речевое развитие (возраст развития) </w:t>
      </w:r>
    </w:p>
    <w:p w:rsidR="00A7111B" w:rsidRPr="00A7111B" w:rsidRDefault="00A7111B" w:rsidP="00A7111B">
      <w:pPr>
        <w:pStyle w:val="Default"/>
        <w:ind w:left="-284"/>
      </w:pPr>
      <w:r w:rsidRPr="00A7111B">
        <w:lastRenderedPageBreak/>
        <w:t xml:space="preserve">г) интеллектуальное развитие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10. Комплексная оценка здоровья дошкольников не включает оценку показателя: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</w:t>
      </w:r>
      <w:proofErr w:type="spellStart"/>
      <w:r w:rsidRPr="00A7111B">
        <w:t>резистентности</w:t>
      </w:r>
      <w:proofErr w:type="spellEnd"/>
      <w:r w:rsidRPr="00A7111B">
        <w:t xml:space="preserve"> организма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физического развития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наличия или отсутствия хронического заболевания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биологического возраста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11. </w:t>
      </w:r>
      <w:proofErr w:type="spellStart"/>
      <w:r w:rsidRPr="00A7111B">
        <w:rPr>
          <w:b/>
          <w:bCs/>
        </w:rPr>
        <w:t>Скриннирующие</w:t>
      </w:r>
      <w:proofErr w:type="spellEnd"/>
      <w:r w:rsidRPr="00A7111B">
        <w:rPr>
          <w:b/>
          <w:bCs/>
        </w:rPr>
        <w:t xml:space="preserve"> исследования при проведении комплексной оценки состояния </w:t>
      </w:r>
      <w:proofErr w:type="spellStart"/>
      <w:r w:rsidRPr="00A7111B">
        <w:rPr>
          <w:b/>
          <w:bCs/>
        </w:rPr>
        <w:t>здоро-вья</w:t>
      </w:r>
      <w:proofErr w:type="spellEnd"/>
      <w:r w:rsidRPr="00A7111B">
        <w:rPr>
          <w:b/>
          <w:bCs/>
        </w:rPr>
        <w:t xml:space="preserve"> ребенка направлены </w:t>
      </w:r>
      <w:proofErr w:type="gramStart"/>
      <w:r w:rsidRPr="00A7111B">
        <w:rPr>
          <w:b/>
          <w:bCs/>
        </w:rPr>
        <w:t>на</w:t>
      </w:r>
      <w:proofErr w:type="gramEnd"/>
      <w:r w:rsidRPr="00A7111B">
        <w:rPr>
          <w:b/>
          <w:bCs/>
        </w:rPr>
        <w:t xml:space="preserve">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выявление заболеваний на ранних стадиях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выявление заболеваний и факторов риска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выявление факторов риска и факторов здоровья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выявление стадии заболевания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12. У мальчиков первым пубертатным изменением является: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увеличение щитовидного хряща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</w:t>
      </w:r>
      <w:proofErr w:type="spellStart"/>
      <w:r w:rsidRPr="00A7111B">
        <w:t>оволосение</w:t>
      </w:r>
      <w:proofErr w:type="spellEnd"/>
      <w:r w:rsidRPr="00A7111B">
        <w:t xml:space="preserve"> лобка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мутация голоса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</w:t>
      </w:r>
      <w:proofErr w:type="spellStart"/>
      <w:r w:rsidRPr="00A7111B">
        <w:t>оволосение</w:t>
      </w:r>
      <w:proofErr w:type="spellEnd"/>
      <w:r w:rsidRPr="00A7111B">
        <w:t xml:space="preserve"> лица </w:t>
      </w:r>
    </w:p>
    <w:p w:rsidR="00A7111B" w:rsidRPr="00A7111B" w:rsidRDefault="00A7111B" w:rsidP="00A7111B">
      <w:pPr>
        <w:pStyle w:val="Default"/>
        <w:ind w:left="-284"/>
      </w:pPr>
      <w:proofErr w:type="spellStart"/>
      <w:r w:rsidRPr="00A7111B">
        <w:t>д</w:t>
      </w:r>
      <w:proofErr w:type="spellEnd"/>
      <w:r w:rsidRPr="00A7111B">
        <w:t xml:space="preserve">) </w:t>
      </w:r>
      <w:proofErr w:type="spellStart"/>
      <w:r w:rsidRPr="00A7111B">
        <w:t>оволосение</w:t>
      </w:r>
      <w:proofErr w:type="spellEnd"/>
      <w:r w:rsidRPr="00A7111B">
        <w:t xml:space="preserve"> подмышечных впадин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13. Дети и подростки, больные хроническими заболеваниями в состоянии </w:t>
      </w:r>
      <w:proofErr w:type="spellStart"/>
      <w:r w:rsidRPr="00A7111B">
        <w:rPr>
          <w:b/>
          <w:bCs/>
        </w:rPr>
        <w:t>субкомпенсации</w:t>
      </w:r>
      <w:proofErr w:type="spellEnd"/>
      <w:r w:rsidRPr="00A7111B">
        <w:rPr>
          <w:b/>
          <w:bCs/>
        </w:rPr>
        <w:t xml:space="preserve"> со сниженными функциональными возможностями относятся к группе здоровья: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первой б) второй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третьей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четвертой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14. Средняя длительность полового созревания составляет: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3 года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5 лет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7 лет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10 лет;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15. Нервно-психическое развитие у ребенка на 3-ем году жизни оценивается как </w:t>
      </w:r>
      <w:proofErr w:type="spellStart"/>
      <w:proofErr w:type="gramStart"/>
      <w:r w:rsidRPr="00A7111B">
        <w:rPr>
          <w:b/>
          <w:bCs/>
        </w:rPr>
        <w:t>нормаль-ное</w:t>
      </w:r>
      <w:proofErr w:type="spellEnd"/>
      <w:proofErr w:type="gramEnd"/>
      <w:r w:rsidRPr="00A7111B">
        <w:rPr>
          <w:b/>
          <w:bCs/>
        </w:rPr>
        <w:t xml:space="preserve"> при условии овладения умениями и навыками: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в пределах ±15 дней от паспортного возраста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в пределах квартала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в пределах полугодия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в пределах 12 месяцев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16.Абсолютное противопоказание к вскармливанию грудным молоком со стороны </w:t>
      </w:r>
      <w:proofErr w:type="spellStart"/>
      <w:proofErr w:type="gramStart"/>
      <w:r w:rsidRPr="00A7111B">
        <w:rPr>
          <w:b/>
          <w:bCs/>
        </w:rPr>
        <w:t>ребен-ка</w:t>
      </w:r>
      <w:proofErr w:type="spellEnd"/>
      <w:proofErr w:type="gramEnd"/>
      <w:r w:rsidRPr="00A7111B">
        <w:rPr>
          <w:b/>
          <w:bCs/>
        </w:rPr>
        <w:t xml:space="preserve">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гемолитическая болезнь новорожденных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</w:t>
      </w:r>
      <w:proofErr w:type="spellStart"/>
      <w:r w:rsidRPr="00A7111B">
        <w:t>галактоземия</w:t>
      </w:r>
      <w:proofErr w:type="spellEnd"/>
      <w:r w:rsidRPr="00A7111B">
        <w:t xml:space="preserve">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</w:t>
      </w:r>
      <w:proofErr w:type="spellStart"/>
      <w:r w:rsidRPr="00A7111B">
        <w:t>внутрижелудочковое</w:t>
      </w:r>
      <w:proofErr w:type="spellEnd"/>
      <w:r w:rsidRPr="00A7111B">
        <w:t xml:space="preserve"> кровоизлияние </w:t>
      </w:r>
    </w:p>
    <w:p w:rsidR="00250770" w:rsidRDefault="00A7111B" w:rsidP="00250770">
      <w:pPr>
        <w:pStyle w:val="Default"/>
        <w:ind w:left="-284"/>
      </w:pPr>
      <w:r w:rsidRPr="00A7111B">
        <w:t xml:space="preserve">г) недоношенность </w:t>
      </w:r>
    </w:p>
    <w:p w:rsidR="00A7111B" w:rsidRPr="00A7111B" w:rsidRDefault="00A7111B" w:rsidP="00250770">
      <w:pPr>
        <w:pStyle w:val="Default"/>
        <w:ind w:left="-284"/>
      </w:pPr>
      <w:r w:rsidRPr="00A7111B">
        <w:rPr>
          <w:b/>
          <w:bCs/>
        </w:rPr>
        <w:t xml:space="preserve">17. В молозиве содержится большое количество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иммуноглобулина М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иммуноглобулина G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иммуноглобулина A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иммуноглобулина E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18. Соотношение сывороточных белков и казеина в женском молоке составляет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20:80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50:50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40:60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80:20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19. Состояние, являющееся противопоказанием к кормлению грудью со стороны матери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острая респираторная вирусная инфекция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инсулинозависимый сахарный диабет </w:t>
      </w:r>
    </w:p>
    <w:p w:rsidR="00A7111B" w:rsidRPr="00A7111B" w:rsidRDefault="00A7111B" w:rsidP="00A7111B">
      <w:pPr>
        <w:pStyle w:val="Default"/>
        <w:ind w:left="-284"/>
      </w:pPr>
      <w:r w:rsidRPr="00A7111B">
        <w:lastRenderedPageBreak/>
        <w:t xml:space="preserve">в) аутоиммунный </w:t>
      </w:r>
      <w:proofErr w:type="spellStart"/>
      <w:r w:rsidRPr="00A7111B">
        <w:t>тиреоидит</w:t>
      </w:r>
      <w:proofErr w:type="spellEnd"/>
      <w:r w:rsidRPr="00A7111B">
        <w:t xml:space="preserve">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открытая форма туберкулеза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20. Назовите смеси на основе </w:t>
      </w:r>
      <w:proofErr w:type="spellStart"/>
      <w:r w:rsidRPr="00A7111B">
        <w:rPr>
          <w:b/>
          <w:bCs/>
        </w:rPr>
        <w:t>высокогидролизованного</w:t>
      </w:r>
      <w:proofErr w:type="spellEnd"/>
      <w:r w:rsidRPr="00A7111B">
        <w:rPr>
          <w:b/>
          <w:bCs/>
        </w:rPr>
        <w:t xml:space="preserve"> сывороточного белка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</w:t>
      </w:r>
      <w:proofErr w:type="spellStart"/>
      <w:r w:rsidRPr="00A7111B">
        <w:t>Нутрилон</w:t>
      </w:r>
      <w:proofErr w:type="spellEnd"/>
      <w:r w:rsidRPr="00A7111B">
        <w:t xml:space="preserve"> </w:t>
      </w:r>
      <w:proofErr w:type="spellStart"/>
      <w:r w:rsidRPr="00A7111B">
        <w:t>Пепти</w:t>
      </w:r>
      <w:proofErr w:type="spellEnd"/>
      <w:r w:rsidRPr="00A7111B">
        <w:t xml:space="preserve"> </w:t>
      </w:r>
      <w:proofErr w:type="spellStart"/>
      <w:r w:rsidRPr="00A7111B">
        <w:t>гастро</w:t>
      </w:r>
      <w:proofErr w:type="spellEnd"/>
      <w:r w:rsidRPr="00A7111B">
        <w:t xml:space="preserve">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</w:t>
      </w:r>
      <w:proofErr w:type="spellStart"/>
      <w:r w:rsidRPr="00A7111B">
        <w:t>Фрисопеп</w:t>
      </w:r>
      <w:proofErr w:type="spellEnd"/>
      <w:r w:rsidRPr="00A7111B">
        <w:t xml:space="preserve"> АС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</w:t>
      </w:r>
      <w:proofErr w:type="spellStart"/>
      <w:r w:rsidRPr="00A7111B">
        <w:t>Неокейт</w:t>
      </w:r>
      <w:proofErr w:type="spellEnd"/>
      <w:r w:rsidRPr="00A7111B">
        <w:t xml:space="preserve">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</w:t>
      </w:r>
      <w:proofErr w:type="spellStart"/>
      <w:r w:rsidRPr="00A7111B">
        <w:t>HiPP</w:t>
      </w:r>
      <w:proofErr w:type="spellEnd"/>
      <w:r w:rsidRPr="00A7111B">
        <w:t xml:space="preserve"> 1 </w:t>
      </w:r>
      <w:proofErr w:type="spellStart"/>
      <w:r w:rsidRPr="00A7111B">
        <w:t>Combiotic</w:t>
      </w:r>
      <w:proofErr w:type="spellEnd"/>
      <w:r w:rsidRPr="00A7111B">
        <w:t xml:space="preserve">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21. Назовите смеси на основе </w:t>
      </w:r>
      <w:proofErr w:type="spellStart"/>
      <w:r w:rsidRPr="00A7111B">
        <w:rPr>
          <w:b/>
          <w:bCs/>
        </w:rPr>
        <w:t>высокогидролизованного</w:t>
      </w:r>
      <w:proofErr w:type="spellEnd"/>
      <w:r w:rsidRPr="00A7111B">
        <w:rPr>
          <w:b/>
          <w:bCs/>
        </w:rPr>
        <w:t xml:space="preserve"> казеина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</w:t>
      </w:r>
      <w:proofErr w:type="spellStart"/>
      <w:r w:rsidRPr="00A7111B">
        <w:t>Нутрилон</w:t>
      </w:r>
      <w:proofErr w:type="spellEnd"/>
      <w:r w:rsidRPr="00A7111B">
        <w:t xml:space="preserve"> </w:t>
      </w:r>
      <w:proofErr w:type="spellStart"/>
      <w:r w:rsidRPr="00A7111B">
        <w:t>Пепти</w:t>
      </w:r>
      <w:proofErr w:type="spellEnd"/>
      <w:r w:rsidRPr="00A7111B">
        <w:t xml:space="preserve"> </w:t>
      </w:r>
      <w:proofErr w:type="spellStart"/>
      <w:r w:rsidRPr="00A7111B">
        <w:t>гастро</w:t>
      </w:r>
      <w:proofErr w:type="spellEnd"/>
      <w:r w:rsidRPr="00A7111B">
        <w:t xml:space="preserve">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</w:t>
      </w:r>
      <w:proofErr w:type="spellStart"/>
      <w:r w:rsidRPr="00A7111B">
        <w:t>Фрисопеп</w:t>
      </w:r>
      <w:proofErr w:type="spellEnd"/>
      <w:r w:rsidRPr="00A7111B">
        <w:t xml:space="preserve"> АС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</w:t>
      </w:r>
      <w:proofErr w:type="spellStart"/>
      <w:r w:rsidRPr="00A7111B">
        <w:t>Фрисопеп</w:t>
      </w:r>
      <w:proofErr w:type="spellEnd"/>
      <w:r w:rsidRPr="00A7111B">
        <w:t xml:space="preserve">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</w:t>
      </w:r>
      <w:proofErr w:type="spellStart"/>
      <w:r w:rsidRPr="00A7111B">
        <w:t>Алфаре</w:t>
      </w:r>
      <w:proofErr w:type="spellEnd"/>
      <w:r w:rsidRPr="00A7111B">
        <w:t xml:space="preserve">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22. </w:t>
      </w:r>
      <w:proofErr w:type="spellStart"/>
      <w:r w:rsidRPr="00A7111B">
        <w:rPr>
          <w:b/>
          <w:bCs/>
        </w:rPr>
        <w:t>Элиминационная</w:t>
      </w:r>
      <w:proofErr w:type="spellEnd"/>
      <w:r w:rsidRPr="00A7111B">
        <w:rPr>
          <w:b/>
          <w:bCs/>
        </w:rPr>
        <w:t xml:space="preserve"> диета с использованием лечебной смеси при </w:t>
      </w:r>
      <w:proofErr w:type="spellStart"/>
      <w:r w:rsidRPr="00A7111B">
        <w:rPr>
          <w:b/>
          <w:bCs/>
        </w:rPr>
        <w:t>атопическом</w:t>
      </w:r>
      <w:proofErr w:type="spellEnd"/>
      <w:r w:rsidRPr="00A7111B">
        <w:rPr>
          <w:b/>
          <w:bCs/>
        </w:rPr>
        <w:t xml:space="preserve"> дерматите назначается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не менее чем на 6 месяцев и/или достижения возраста 9-12 месяцев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на 3 месяца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на 1 год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на 1 месяц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23. Какие смеси применяются у детей с аллергией к белку коровьего молока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</w:t>
      </w:r>
      <w:proofErr w:type="spellStart"/>
      <w:r w:rsidRPr="00A7111B">
        <w:t>безлактозные</w:t>
      </w:r>
      <w:proofErr w:type="spellEnd"/>
      <w:r w:rsidRPr="00A7111B">
        <w:t xml:space="preserve">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</w:t>
      </w:r>
      <w:proofErr w:type="spellStart"/>
      <w:r w:rsidRPr="00A7111B">
        <w:t>гипоаллергенные</w:t>
      </w:r>
      <w:proofErr w:type="spellEnd"/>
      <w:r w:rsidRPr="00A7111B">
        <w:t xml:space="preserve"> смеси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смеси на основе козьего молока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смеси на основе </w:t>
      </w:r>
      <w:proofErr w:type="spellStart"/>
      <w:r w:rsidRPr="00A7111B">
        <w:t>высокогидролизованного</w:t>
      </w:r>
      <w:proofErr w:type="spellEnd"/>
      <w:r w:rsidRPr="00A7111B">
        <w:t xml:space="preserve"> молочного белка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24. Какое количество белка в смеси «после выписки» необходимо ребенку, родившемуся с массой тела более 1500 г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содержание белка 2,4-2,9 г/100 мл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содержание белка 2,2 г/100 мл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содержание белка 1,9-2,0 г/100 мл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содержание белка 1,6-1,9 г/100 мл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25. Мясо рекомендуется вводить здоровому ребенку в возрасте </w:t>
      </w:r>
    </w:p>
    <w:p w:rsidR="00250770" w:rsidRDefault="00A7111B" w:rsidP="00250770">
      <w:pPr>
        <w:pStyle w:val="Default"/>
        <w:ind w:left="-284"/>
      </w:pPr>
      <w:r w:rsidRPr="00A7111B">
        <w:t xml:space="preserve">а) не </w:t>
      </w:r>
      <w:proofErr w:type="gramStart"/>
      <w:r w:rsidRPr="00A7111B">
        <w:t>раннее</w:t>
      </w:r>
      <w:proofErr w:type="gramEnd"/>
      <w:r w:rsidRPr="00A7111B">
        <w:t xml:space="preserve"> 7 месяцев </w:t>
      </w:r>
    </w:p>
    <w:p w:rsidR="00A7111B" w:rsidRPr="00A7111B" w:rsidRDefault="00A7111B" w:rsidP="00250770">
      <w:pPr>
        <w:pStyle w:val="Default"/>
        <w:ind w:left="-284"/>
      </w:pPr>
      <w:r w:rsidRPr="00A7111B">
        <w:t xml:space="preserve">б) не </w:t>
      </w:r>
      <w:proofErr w:type="gramStart"/>
      <w:r w:rsidRPr="00A7111B">
        <w:t>раннее</w:t>
      </w:r>
      <w:proofErr w:type="gramEnd"/>
      <w:r w:rsidRPr="00A7111B">
        <w:t xml:space="preserve"> 6 месяцев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7,5 месяцев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4,5-5 месяцев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26. Творог рекомендуется вводить здоровому ребенку в возрасте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не </w:t>
      </w:r>
      <w:proofErr w:type="gramStart"/>
      <w:r w:rsidRPr="00A7111B">
        <w:t>раннее</w:t>
      </w:r>
      <w:proofErr w:type="gramEnd"/>
      <w:r w:rsidRPr="00A7111B">
        <w:t xml:space="preserve"> 7 месяцев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не </w:t>
      </w:r>
      <w:proofErr w:type="gramStart"/>
      <w:r w:rsidRPr="00A7111B">
        <w:t>раннее</w:t>
      </w:r>
      <w:proofErr w:type="gramEnd"/>
      <w:r w:rsidRPr="00A7111B">
        <w:t xml:space="preserve"> 8 месяцев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2 месяца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4,5-5 месяцев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27. Сроки введения прикорма здоровым детям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с 1 месяца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с 4 до 6 месяцев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с 7 месяцев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с 3 месяцев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28. Введение прикорма у ребенка из группы риска по развитию </w:t>
      </w:r>
      <w:proofErr w:type="gramStart"/>
      <w:r w:rsidRPr="00A7111B">
        <w:rPr>
          <w:b/>
          <w:bCs/>
        </w:rPr>
        <w:t>аллергических</w:t>
      </w:r>
      <w:proofErr w:type="gramEnd"/>
      <w:r w:rsidRPr="00A7111B">
        <w:rPr>
          <w:b/>
          <w:bCs/>
        </w:rPr>
        <w:t xml:space="preserve"> </w:t>
      </w:r>
      <w:proofErr w:type="spellStart"/>
      <w:r w:rsidRPr="00A7111B">
        <w:rPr>
          <w:b/>
          <w:bCs/>
        </w:rPr>
        <w:t>заболева-ний</w:t>
      </w:r>
      <w:proofErr w:type="spellEnd"/>
      <w:r w:rsidRPr="00A7111B">
        <w:rPr>
          <w:b/>
          <w:bCs/>
        </w:rPr>
        <w:t xml:space="preserve"> рекомендовано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с 6 месяцев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с 7 месяцев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с 3-х месяцев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с 4-6 месяцев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29. Суточное количество пищи для ребенка в возрасте от 1,5 лет до 3 лет должно </w:t>
      </w:r>
      <w:proofErr w:type="spellStart"/>
      <w:proofErr w:type="gramStart"/>
      <w:r w:rsidRPr="00A7111B">
        <w:rPr>
          <w:b/>
          <w:bCs/>
        </w:rPr>
        <w:t>состав-лять</w:t>
      </w:r>
      <w:proofErr w:type="spellEnd"/>
      <w:proofErr w:type="gramEnd"/>
      <w:r w:rsidRPr="00A7111B">
        <w:rPr>
          <w:b/>
          <w:bCs/>
        </w:rPr>
        <w:t xml:space="preserve">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1000-1200 г </w:t>
      </w:r>
    </w:p>
    <w:p w:rsidR="00A7111B" w:rsidRPr="00A7111B" w:rsidRDefault="00A7111B" w:rsidP="00A7111B">
      <w:pPr>
        <w:pStyle w:val="Default"/>
        <w:ind w:left="-284"/>
      </w:pPr>
      <w:r w:rsidRPr="00A7111B">
        <w:lastRenderedPageBreak/>
        <w:t xml:space="preserve">б) 1200-1500 г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2000 г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900 г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30. Рекомендуемое суточное количество молочных продуктов (в мл) в рационе питания детей от 1 года до 3-х лет составляет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200-300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300-400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400-450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500-600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31. Как часто можно использовать субпродукты в питании детей от 1 года до 3-х лет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не использовать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2 раз в месяц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без ограничения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1 раз в 7-10 дней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32. Какие смеси рекомендованы ребенку при </w:t>
      </w:r>
      <w:proofErr w:type="spellStart"/>
      <w:r w:rsidRPr="00A7111B">
        <w:rPr>
          <w:b/>
          <w:bCs/>
        </w:rPr>
        <w:t>галактоземии</w:t>
      </w:r>
      <w:proofErr w:type="spellEnd"/>
      <w:r w:rsidRPr="00A7111B">
        <w:rPr>
          <w:b/>
          <w:bCs/>
        </w:rPr>
        <w:t xml:space="preserve">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смеси на основе </w:t>
      </w:r>
      <w:proofErr w:type="spellStart"/>
      <w:r w:rsidRPr="00A7111B">
        <w:t>гидролизата</w:t>
      </w:r>
      <w:proofErr w:type="spellEnd"/>
      <w:r w:rsidRPr="00A7111B">
        <w:t xml:space="preserve"> казеина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</w:t>
      </w:r>
      <w:proofErr w:type="spellStart"/>
      <w:r w:rsidRPr="00A7111B">
        <w:t>безлактозные</w:t>
      </w:r>
      <w:proofErr w:type="spellEnd"/>
      <w:r w:rsidRPr="00A7111B">
        <w:t xml:space="preserve"> смеси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</w:t>
      </w:r>
      <w:proofErr w:type="spellStart"/>
      <w:r w:rsidRPr="00A7111B">
        <w:t>антирефлюксные</w:t>
      </w:r>
      <w:proofErr w:type="spellEnd"/>
      <w:r w:rsidRPr="00A7111B">
        <w:t xml:space="preserve"> смеси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базовые смеси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33. Признаки </w:t>
      </w:r>
      <w:proofErr w:type="spellStart"/>
      <w:r w:rsidRPr="00A7111B">
        <w:rPr>
          <w:b/>
          <w:bCs/>
        </w:rPr>
        <w:t>гипогалактии</w:t>
      </w:r>
      <w:proofErr w:type="spellEnd"/>
      <w:r w:rsidRPr="00A7111B">
        <w:rPr>
          <w:b/>
          <w:bCs/>
        </w:rPr>
        <w:t xml:space="preserve"> </w:t>
      </w:r>
    </w:p>
    <w:p w:rsidR="00A7111B" w:rsidRPr="00A7111B" w:rsidRDefault="00A7111B" w:rsidP="00A7111B">
      <w:pPr>
        <w:pStyle w:val="Default"/>
        <w:ind w:left="-284"/>
      </w:pPr>
      <w:r w:rsidRPr="00A7111B">
        <w:t>а) голодный крик ребенка, жадное захватывание им груди или бутылочки с водой</w:t>
      </w:r>
      <w:proofErr w:type="gramStart"/>
      <w:r w:rsidRPr="00A7111B">
        <w:t xml:space="preserve"> ,</w:t>
      </w:r>
      <w:proofErr w:type="gramEnd"/>
    </w:p>
    <w:p w:rsidR="008E6DBE" w:rsidRDefault="00A7111B" w:rsidP="008E6DBE">
      <w:pPr>
        <w:pStyle w:val="Default"/>
        <w:ind w:left="-284"/>
      </w:pPr>
      <w:r w:rsidRPr="00A7111B">
        <w:t xml:space="preserve">б) малая прибавка массы тела </w:t>
      </w:r>
    </w:p>
    <w:p w:rsidR="00A7111B" w:rsidRPr="00A7111B" w:rsidRDefault="00A7111B" w:rsidP="008E6DBE">
      <w:pPr>
        <w:pStyle w:val="Default"/>
        <w:ind w:left="-284"/>
      </w:pPr>
      <w:r w:rsidRPr="00A7111B">
        <w:t xml:space="preserve">в) голодный стул (скудный, зеленоватый, жидкий)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все перечисленное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34. Какие смеси </w:t>
      </w:r>
      <w:proofErr w:type="spellStart"/>
      <w:r w:rsidRPr="00A7111B">
        <w:rPr>
          <w:b/>
          <w:bCs/>
        </w:rPr>
        <w:t>явлются</w:t>
      </w:r>
      <w:proofErr w:type="spellEnd"/>
      <w:r w:rsidRPr="00A7111B">
        <w:rPr>
          <w:b/>
          <w:bCs/>
        </w:rPr>
        <w:t xml:space="preserve"> </w:t>
      </w:r>
      <w:proofErr w:type="spellStart"/>
      <w:r w:rsidRPr="00A7111B">
        <w:rPr>
          <w:b/>
          <w:bCs/>
        </w:rPr>
        <w:t>безлактозными</w:t>
      </w:r>
      <w:proofErr w:type="spellEnd"/>
      <w:r w:rsidRPr="00A7111B">
        <w:rPr>
          <w:b/>
          <w:bCs/>
        </w:rPr>
        <w:t xml:space="preserve">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</w:t>
      </w:r>
      <w:proofErr w:type="spellStart"/>
      <w:r w:rsidRPr="00A7111B">
        <w:t>Нутрилон</w:t>
      </w:r>
      <w:proofErr w:type="spellEnd"/>
      <w:r w:rsidRPr="00A7111B">
        <w:t xml:space="preserve"> </w:t>
      </w:r>
      <w:proofErr w:type="spellStart"/>
      <w:r w:rsidRPr="00A7111B">
        <w:t>Пепти</w:t>
      </w:r>
      <w:proofErr w:type="spellEnd"/>
      <w:r w:rsidRPr="00A7111B">
        <w:t xml:space="preserve"> </w:t>
      </w:r>
      <w:proofErr w:type="spellStart"/>
      <w:r w:rsidRPr="00A7111B">
        <w:t>гастро</w:t>
      </w:r>
      <w:proofErr w:type="spellEnd"/>
      <w:r w:rsidRPr="00A7111B">
        <w:t xml:space="preserve">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</w:t>
      </w:r>
      <w:proofErr w:type="spellStart"/>
      <w:r w:rsidRPr="00A7111B">
        <w:t>Нутрилон</w:t>
      </w:r>
      <w:proofErr w:type="spellEnd"/>
      <w:r w:rsidRPr="00A7111B">
        <w:t xml:space="preserve"> Соя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</w:t>
      </w:r>
      <w:proofErr w:type="spellStart"/>
      <w:r w:rsidRPr="00A7111B">
        <w:t>Нутрилон</w:t>
      </w:r>
      <w:proofErr w:type="spellEnd"/>
      <w:r w:rsidRPr="00A7111B">
        <w:t xml:space="preserve"> </w:t>
      </w:r>
      <w:proofErr w:type="spellStart"/>
      <w:r w:rsidRPr="00A7111B">
        <w:t>безлактозный</w:t>
      </w:r>
      <w:proofErr w:type="spellEnd"/>
      <w:r w:rsidRPr="00A7111B">
        <w:t xml:space="preserve">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все перечисленное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35. Склонность детей к срыгиванию обусловлена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слабым развитием кардиального сфинктера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хорошим развитием кардиального сфинктера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слабым развитием </w:t>
      </w:r>
      <w:proofErr w:type="spellStart"/>
      <w:r w:rsidRPr="00A7111B">
        <w:t>пилорического</w:t>
      </w:r>
      <w:proofErr w:type="spellEnd"/>
      <w:r w:rsidRPr="00A7111B">
        <w:t xml:space="preserve"> сфинктера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хорошим развитием </w:t>
      </w:r>
      <w:proofErr w:type="spellStart"/>
      <w:r w:rsidRPr="00A7111B">
        <w:t>пилорического</w:t>
      </w:r>
      <w:proofErr w:type="spellEnd"/>
      <w:r w:rsidRPr="00A7111B">
        <w:t xml:space="preserve"> сфинктера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>36. При естественном вскармливании в кишечнике ребенка преобладают</w:t>
      </w:r>
      <w:proofErr w:type="gramStart"/>
      <w:r w:rsidRPr="00A7111B">
        <w:rPr>
          <w:b/>
          <w:bCs/>
        </w:rPr>
        <w:t xml:space="preserve"> .</w:t>
      </w:r>
      <w:proofErr w:type="gramEnd"/>
    </w:p>
    <w:p w:rsidR="00A7111B" w:rsidRPr="00A7111B" w:rsidRDefault="00A7111B" w:rsidP="00A7111B">
      <w:pPr>
        <w:pStyle w:val="Default"/>
        <w:ind w:left="-284"/>
      </w:pPr>
      <w:r w:rsidRPr="00A7111B">
        <w:t xml:space="preserve">а) </w:t>
      </w:r>
      <w:proofErr w:type="spellStart"/>
      <w:r w:rsidRPr="00A7111B">
        <w:t>бифидобактерии</w:t>
      </w:r>
      <w:proofErr w:type="spellEnd"/>
      <w:r w:rsidRPr="00A7111B">
        <w:t xml:space="preserve">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кишечная палочка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</w:t>
      </w:r>
      <w:proofErr w:type="spellStart"/>
      <w:r w:rsidRPr="00A7111B">
        <w:t>лактобактерии</w:t>
      </w:r>
      <w:proofErr w:type="spellEnd"/>
      <w:r w:rsidRPr="00A7111B">
        <w:t xml:space="preserve">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энтерококки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>37. В коровьем молоке в отличи</w:t>
      </w:r>
      <w:proofErr w:type="gramStart"/>
      <w:r w:rsidRPr="00A7111B">
        <w:rPr>
          <w:b/>
          <w:bCs/>
        </w:rPr>
        <w:t>и</w:t>
      </w:r>
      <w:proofErr w:type="gramEnd"/>
      <w:r w:rsidRPr="00A7111B">
        <w:rPr>
          <w:b/>
          <w:bCs/>
        </w:rPr>
        <w:t xml:space="preserve"> от женского больше содержание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незаменимых аминокислот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казеиногена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</w:t>
      </w:r>
      <w:proofErr w:type="spellStart"/>
      <w:r w:rsidRPr="00A7111B">
        <w:t>лактоферрина</w:t>
      </w:r>
      <w:proofErr w:type="spellEnd"/>
      <w:r w:rsidRPr="00A7111B">
        <w:t xml:space="preserve">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большая активность диастазы и других ферментов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38. В грудном молоке содержатся углеводы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альфа-лактоза, олигосахариды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бета-лактоза, олигосахариды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бета-лактоза, </w:t>
      </w:r>
      <w:proofErr w:type="spellStart"/>
      <w:r w:rsidRPr="00A7111B">
        <w:t>фруктоолигосахариды</w:t>
      </w:r>
      <w:proofErr w:type="spellEnd"/>
      <w:r w:rsidRPr="00A7111B">
        <w:t xml:space="preserve">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</w:t>
      </w:r>
      <w:proofErr w:type="spellStart"/>
      <w:r w:rsidRPr="00A7111B">
        <w:t>фруктоолигосахриды</w:t>
      </w:r>
      <w:proofErr w:type="spellEnd"/>
      <w:r w:rsidRPr="00A7111B">
        <w:t xml:space="preserve">, олигосахариды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39. Какая смесь является аминокислотной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</w:t>
      </w:r>
      <w:proofErr w:type="spellStart"/>
      <w:r w:rsidRPr="00A7111B">
        <w:t>Нутрилак</w:t>
      </w:r>
      <w:proofErr w:type="spellEnd"/>
      <w:r w:rsidRPr="00A7111B">
        <w:t xml:space="preserve"> </w:t>
      </w:r>
      <w:proofErr w:type="spellStart"/>
      <w:r w:rsidRPr="00A7111B">
        <w:t>пептиди</w:t>
      </w:r>
      <w:proofErr w:type="spellEnd"/>
      <w:r w:rsidRPr="00A7111B">
        <w:t xml:space="preserve"> СЦТ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</w:t>
      </w:r>
      <w:proofErr w:type="spellStart"/>
      <w:r w:rsidRPr="00A7111B">
        <w:t>Фрисопеп</w:t>
      </w:r>
      <w:proofErr w:type="spellEnd"/>
      <w:r w:rsidRPr="00A7111B">
        <w:t xml:space="preserve"> </w:t>
      </w:r>
    </w:p>
    <w:p w:rsidR="00A7111B" w:rsidRPr="00A7111B" w:rsidRDefault="00A7111B" w:rsidP="00A7111B">
      <w:pPr>
        <w:pStyle w:val="Default"/>
        <w:ind w:left="-284"/>
      </w:pPr>
      <w:r w:rsidRPr="00A7111B">
        <w:lastRenderedPageBreak/>
        <w:t xml:space="preserve">в) </w:t>
      </w:r>
      <w:proofErr w:type="spellStart"/>
      <w:r w:rsidRPr="00A7111B">
        <w:t>Similac</w:t>
      </w:r>
      <w:proofErr w:type="spellEnd"/>
      <w:r w:rsidRPr="00A7111B">
        <w:t xml:space="preserve"> </w:t>
      </w:r>
      <w:proofErr w:type="spellStart"/>
      <w:r w:rsidRPr="00A7111B">
        <w:t>EleCare</w:t>
      </w:r>
      <w:proofErr w:type="spellEnd"/>
      <w:r w:rsidRPr="00A7111B">
        <w:t xml:space="preserve">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</w:t>
      </w:r>
      <w:proofErr w:type="spellStart"/>
      <w:r w:rsidRPr="00A7111B">
        <w:t>Алфаре</w:t>
      </w:r>
      <w:proofErr w:type="spellEnd"/>
      <w:r w:rsidRPr="00A7111B">
        <w:t xml:space="preserve">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40. Питание ребенка при недостаточности питания I степени назначается из расчета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белков и углеводов на фактическую массу тела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белков и углеводов на долженствующую массу тела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всех пищевых компонентов на долженствующую массу тела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всех пищевых компонентов на фактическую массу тела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41. В периоде репарации при недостаточности питания II степени назначают смеси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для маловесных и недоношенных детей, смеси на основе </w:t>
      </w:r>
      <w:proofErr w:type="spellStart"/>
      <w:r w:rsidRPr="00A7111B">
        <w:t>высокогидролизованного</w:t>
      </w:r>
      <w:proofErr w:type="spellEnd"/>
      <w:r w:rsidRPr="00A7111B">
        <w:t xml:space="preserve"> </w:t>
      </w:r>
      <w:proofErr w:type="spellStart"/>
      <w:proofErr w:type="gramStart"/>
      <w:r w:rsidRPr="00A7111B">
        <w:t>сыворо-точного</w:t>
      </w:r>
      <w:proofErr w:type="spellEnd"/>
      <w:proofErr w:type="gramEnd"/>
      <w:r w:rsidRPr="00A7111B">
        <w:t xml:space="preserve"> белка с СЦТ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базовые смеси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соевые смеси, </w:t>
      </w:r>
      <w:proofErr w:type="spellStart"/>
      <w:r w:rsidRPr="00A7111B">
        <w:t>гипоаллергенные</w:t>
      </w:r>
      <w:proofErr w:type="spellEnd"/>
      <w:r w:rsidRPr="00A7111B">
        <w:t xml:space="preserve"> смеси </w:t>
      </w:r>
    </w:p>
    <w:p w:rsidR="008E6DBE" w:rsidRDefault="00A7111B" w:rsidP="008E6DBE">
      <w:pPr>
        <w:pStyle w:val="Default"/>
        <w:ind w:left="-284"/>
      </w:pPr>
      <w:r w:rsidRPr="00A7111B">
        <w:t xml:space="preserve">г) смеси на основе козьего молока </w:t>
      </w:r>
    </w:p>
    <w:p w:rsidR="00A7111B" w:rsidRPr="00A7111B" w:rsidRDefault="00A7111B" w:rsidP="008E6DBE">
      <w:pPr>
        <w:pStyle w:val="Default"/>
        <w:ind w:left="-284"/>
      </w:pPr>
      <w:r w:rsidRPr="00A7111B">
        <w:rPr>
          <w:b/>
          <w:bCs/>
        </w:rPr>
        <w:t>42. В чем заключается основное различие между "начальными" смесями и «</w:t>
      </w:r>
      <w:proofErr w:type="spellStart"/>
      <w:proofErr w:type="gramStart"/>
      <w:r w:rsidRPr="00A7111B">
        <w:rPr>
          <w:b/>
          <w:bCs/>
        </w:rPr>
        <w:t>последующи-ми</w:t>
      </w:r>
      <w:proofErr w:type="spellEnd"/>
      <w:proofErr w:type="gramEnd"/>
      <w:r w:rsidRPr="00A7111B">
        <w:rPr>
          <w:b/>
          <w:bCs/>
        </w:rPr>
        <w:t xml:space="preserve"> формулами»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в составе жирового компонента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</w:t>
      </w:r>
      <w:proofErr w:type="gramStart"/>
      <w:r w:rsidRPr="00A7111B">
        <w:t>содержании</w:t>
      </w:r>
      <w:proofErr w:type="gramEnd"/>
      <w:r w:rsidRPr="00A7111B">
        <w:t xml:space="preserve"> минеральных солей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в качестве углеводного компонента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в качестве белкового компонента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>43. Один из п</w:t>
      </w:r>
      <w:r w:rsidRPr="00A7111B">
        <w:t xml:space="preserve">ринципов диетотерапии при наследственных нарушениях обмена аминокислот и органических кислот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исключение из рациона продуктов с высоким содержанием белка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увеличение потребления белков растительного происхождения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использование в питании ребенка молочных смесей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перераспределить белковую нагрузку на утро с использованием высокобелковых продуктов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44. Какие смеси на основе </w:t>
      </w:r>
      <w:proofErr w:type="spellStart"/>
      <w:r w:rsidRPr="00A7111B">
        <w:rPr>
          <w:b/>
          <w:bCs/>
        </w:rPr>
        <w:t>высокогидролизованного</w:t>
      </w:r>
      <w:proofErr w:type="spellEnd"/>
      <w:r w:rsidRPr="00A7111B">
        <w:rPr>
          <w:b/>
          <w:bCs/>
        </w:rPr>
        <w:t xml:space="preserve"> сывороточного белка содержат </w:t>
      </w:r>
      <w:proofErr w:type="spellStart"/>
      <w:proofErr w:type="gramStart"/>
      <w:r w:rsidRPr="00A7111B">
        <w:rPr>
          <w:b/>
          <w:bCs/>
        </w:rPr>
        <w:t>лакто-зу</w:t>
      </w:r>
      <w:proofErr w:type="spellEnd"/>
      <w:proofErr w:type="gramEnd"/>
      <w:r w:rsidRPr="00A7111B">
        <w:rPr>
          <w:b/>
          <w:bCs/>
        </w:rPr>
        <w:t xml:space="preserve">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</w:t>
      </w:r>
      <w:proofErr w:type="spellStart"/>
      <w:r w:rsidRPr="00A7111B">
        <w:t>Алфаре</w:t>
      </w:r>
      <w:proofErr w:type="spellEnd"/>
      <w:r w:rsidRPr="00A7111B">
        <w:t xml:space="preserve"> </w:t>
      </w:r>
      <w:proofErr w:type="spellStart"/>
      <w:r w:rsidRPr="00A7111B">
        <w:t>Аллерджи</w:t>
      </w:r>
      <w:proofErr w:type="spellEnd"/>
      <w:r w:rsidRPr="00A7111B">
        <w:t xml:space="preserve">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</w:t>
      </w:r>
      <w:proofErr w:type="spellStart"/>
      <w:r w:rsidRPr="00A7111B">
        <w:t>Фрисопеп</w:t>
      </w:r>
      <w:proofErr w:type="spellEnd"/>
      <w:r w:rsidRPr="00A7111B">
        <w:t xml:space="preserve"> АС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</w:t>
      </w:r>
      <w:proofErr w:type="spellStart"/>
      <w:r w:rsidRPr="00A7111B">
        <w:t>Нутрилон</w:t>
      </w:r>
      <w:proofErr w:type="spellEnd"/>
      <w:r w:rsidRPr="00A7111B">
        <w:t xml:space="preserve"> </w:t>
      </w:r>
      <w:proofErr w:type="spellStart"/>
      <w:r w:rsidRPr="00A7111B">
        <w:t>Пепти</w:t>
      </w:r>
      <w:proofErr w:type="spellEnd"/>
      <w:r w:rsidRPr="00A7111B">
        <w:t xml:space="preserve"> </w:t>
      </w:r>
      <w:proofErr w:type="spellStart"/>
      <w:r w:rsidRPr="00A7111B">
        <w:t>гастро</w:t>
      </w:r>
      <w:proofErr w:type="spellEnd"/>
      <w:r w:rsidRPr="00A7111B">
        <w:t xml:space="preserve">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</w:t>
      </w:r>
      <w:proofErr w:type="spellStart"/>
      <w:r w:rsidRPr="00A7111B">
        <w:t>Симилак</w:t>
      </w:r>
      <w:proofErr w:type="spellEnd"/>
      <w:r w:rsidRPr="00A7111B">
        <w:t xml:space="preserve"> </w:t>
      </w:r>
      <w:proofErr w:type="spellStart"/>
      <w:r w:rsidRPr="00A7111B">
        <w:t>Алиментум</w:t>
      </w:r>
      <w:proofErr w:type="spellEnd"/>
      <w:r w:rsidRPr="00A7111B">
        <w:t xml:space="preserve">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45. Какие смеси могут применяться при </w:t>
      </w:r>
      <w:proofErr w:type="spellStart"/>
      <w:r w:rsidRPr="00A7111B">
        <w:rPr>
          <w:b/>
          <w:bCs/>
        </w:rPr>
        <w:t>лактазной</w:t>
      </w:r>
      <w:proofErr w:type="spellEnd"/>
      <w:r w:rsidRPr="00A7111B">
        <w:rPr>
          <w:b/>
          <w:bCs/>
        </w:rPr>
        <w:t xml:space="preserve"> недостаточности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смеси на основе </w:t>
      </w:r>
      <w:proofErr w:type="spellStart"/>
      <w:r w:rsidRPr="00A7111B">
        <w:t>высокогидролизованного</w:t>
      </w:r>
      <w:proofErr w:type="spellEnd"/>
      <w:r w:rsidRPr="00A7111B">
        <w:t xml:space="preserve"> молочного белка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соевые смеси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</w:t>
      </w:r>
      <w:proofErr w:type="spellStart"/>
      <w:r w:rsidRPr="00A7111B">
        <w:t>безлактозные</w:t>
      </w:r>
      <w:proofErr w:type="spellEnd"/>
      <w:r w:rsidRPr="00A7111B">
        <w:t xml:space="preserve"> смеси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все перечисленное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46. Какие смеси более показаны детям при </w:t>
      </w:r>
      <w:proofErr w:type="gramStart"/>
      <w:r w:rsidRPr="00A7111B">
        <w:rPr>
          <w:b/>
          <w:bCs/>
        </w:rPr>
        <w:t>интенсивных</w:t>
      </w:r>
      <w:proofErr w:type="gramEnd"/>
      <w:r w:rsidRPr="00A7111B">
        <w:rPr>
          <w:b/>
          <w:bCs/>
        </w:rPr>
        <w:t xml:space="preserve"> </w:t>
      </w:r>
      <w:proofErr w:type="spellStart"/>
      <w:r w:rsidRPr="00A7111B">
        <w:rPr>
          <w:b/>
          <w:bCs/>
        </w:rPr>
        <w:t>срыгиваниях</w:t>
      </w:r>
      <w:proofErr w:type="spellEnd"/>
      <w:r w:rsidRPr="00A7111B">
        <w:rPr>
          <w:b/>
          <w:bCs/>
        </w:rPr>
        <w:t xml:space="preserve"> (по шкале 3-5 </w:t>
      </w:r>
      <w:proofErr w:type="spellStart"/>
      <w:r w:rsidRPr="00A7111B">
        <w:rPr>
          <w:b/>
          <w:bCs/>
        </w:rPr>
        <w:t>бал-лов</w:t>
      </w:r>
      <w:proofErr w:type="spellEnd"/>
      <w:r w:rsidRPr="00A7111B">
        <w:rPr>
          <w:b/>
          <w:bCs/>
        </w:rPr>
        <w:t xml:space="preserve">) </w:t>
      </w:r>
    </w:p>
    <w:p w:rsidR="00A7111B" w:rsidRPr="00A7111B" w:rsidRDefault="00A7111B" w:rsidP="00A7111B">
      <w:pPr>
        <w:pStyle w:val="Default"/>
        <w:ind w:left="-284"/>
      </w:pPr>
      <w:proofErr w:type="gramStart"/>
      <w:r w:rsidRPr="00A7111B">
        <w:t xml:space="preserve">а) содержащие камедь бобов рожкового дерева </w:t>
      </w:r>
      <w:proofErr w:type="gramEnd"/>
    </w:p>
    <w:p w:rsidR="00A7111B" w:rsidRPr="00A7111B" w:rsidRDefault="00A7111B" w:rsidP="00A7111B">
      <w:pPr>
        <w:pStyle w:val="Default"/>
        <w:ind w:left="-284"/>
      </w:pPr>
      <w:r w:rsidRPr="00A7111B">
        <w:t xml:space="preserve">б) </w:t>
      </w:r>
      <w:proofErr w:type="gramStart"/>
      <w:r w:rsidRPr="00A7111B">
        <w:t>содержащие</w:t>
      </w:r>
      <w:proofErr w:type="gramEnd"/>
      <w:r w:rsidRPr="00A7111B">
        <w:t xml:space="preserve"> картофельный крахмал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10% манная каша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</w:t>
      </w:r>
      <w:proofErr w:type="spellStart"/>
      <w:r w:rsidRPr="00A7111B">
        <w:t>безлактозные</w:t>
      </w:r>
      <w:proofErr w:type="spellEnd"/>
      <w:r w:rsidRPr="00A7111B">
        <w:t xml:space="preserve"> смеси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47. Какие загустители используются в </w:t>
      </w:r>
      <w:proofErr w:type="spellStart"/>
      <w:r w:rsidRPr="00A7111B">
        <w:rPr>
          <w:b/>
          <w:bCs/>
        </w:rPr>
        <w:t>антирефлюксных</w:t>
      </w:r>
      <w:proofErr w:type="spellEnd"/>
      <w:r w:rsidRPr="00A7111B">
        <w:rPr>
          <w:b/>
          <w:bCs/>
        </w:rPr>
        <w:t xml:space="preserve"> смесях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камедь бобов рожкового дерева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рисовый, кукурузный крахмал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картофельный крахмал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все перечисленное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48. Расчет суточного объема пищи для новорожденных по формуле </w:t>
      </w:r>
      <w:proofErr w:type="spellStart"/>
      <w:r w:rsidRPr="00A7111B">
        <w:rPr>
          <w:b/>
          <w:bCs/>
        </w:rPr>
        <w:t>Финкельштейна</w:t>
      </w:r>
      <w:proofErr w:type="spellEnd"/>
      <w:r w:rsidRPr="00A7111B">
        <w:rPr>
          <w:b/>
          <w:bCs/>
        </w:rPr>
        <w:t xml:space="preserve"> в </w:t>
      </w:r>
      <w:proofErr w:type="spellStart"/>
      <w:proofErr w:type="gramStart"/>
      <w:r w:rsidRPr="00A7111B">
        <w:rPr>
          <w:b/>
          <w:bCs/>
        </w:rPr>
        <w:t>мо-дификации</w:t>
      </w:r>
      <w:proofErr w:type="spellEnd"/>
      <w:proofErr w:type="gramEnd"/>
      <w:r w:rsidRPr="00A7111B">
        <w:rPr>
          <w:b/>
          <w:bCs/>
        </w:rPr>
        <w:t xml:space="preserve"> Тура (до 10 суток жизни) составляет при массе тела при рождении 3000 г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70 мл ' число дней при массе тела при рождении менее 3200 г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70 мл ' число дней при массе тела при рождении более 3200 г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80 мл ' число дней при массе тела при рождении менее 3200 г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80 мл ' число дней при массе тела при рождении более 3200 г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49. Центральной клеткой иммунного ответа является </w:t>
      </w:r>
    </w:p>
    <w:p w:rsidR="00A7111B" w:rsidRPr="00A7111B" w:rsidRDefault="00A7111B" w:rsidP="00A7111B">
      <w:pPr>
        <w:pStyle w:val="Default"/>
        <w:ind w:left="-284"/>
      </w:pPr>
      <w:r w:rsidRPr="00A7111B">
        <w:lastRenderedPageBreak/>
        <w:t xml:space="preserve">а) лимфоцит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</w:t>
      </w:r>
      <w:proofErr w:type="spellStart"/>
      <w:r w:rsidRPr="00A7111B">
        <w:t>зритрооцит</w:t>
      </w:r>
      <w:proofErr w:type="spellEnd"/>
      <w:r w:rsidRPr="00A7111B">
        <w:t xml:space="preserve">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макрофаг </w:t>
      </w:r>
    </w:p>
    <w:p w:rsidR="008E6DBE" w:rsidRDefault="00A7111B" w:rsidP="008E6DBE">
      <w:pPr>
        <w:pStyle w:val="Default"/>
        <w:ind w:left="-284"/>
      </w:pPr>
      <w:r w:rsidRPr="00A7111B">
        <w:t xml:space="preserve">г) тромбоцит </w:t>
      </w:r>
    </w:p>
    <w:p w:rsidR="00A7111B" w:rsidRPr="00A7111B" w:rsidRDefault="00A7111B" w:rsidP="008E6DBE">
      <w:pPr>
        <w:pStyle w:val="Default"/>
        <w:ind w:left="-284"/>
      </w:pPr>
      <w:r w:rsidRPr="00A7111B">
        <w:rPr>
          <w:b/>
          <w:bCs/>
        </w:rPr>
        <w:t xml:space="preserve">50. Основными клетками клеточного иммунного ответа являются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В-клетки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макрофаги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Т-клетки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</w:t>
      </w:r>
      <w:proofErr w:type="spellStart"/>
      <w:r w:rsidRPr="00A7111B">
        <w:t>плазмоциты</w:t>
      </w:r>
      <w:proofErr w:type="spellEnd"/>
      <w:r w:rsidRPr="00A7111B">
        <w:t xml:space="preserve">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51. Макрофаг выполняет все функции, </w:t>
      </w:r>
      <w:proofErr w:type="gramStart"/>
      <w:r w:rsidRPr="00A7111B">
        <w:rPr>
          <w:b/>
          <w:bCs/>
        </w:rPr>
        <w:t>кроме</w:t>
      </w:r>
      <w:proofErr w:type="gramEnd"/>
      <w:r w:rsidRPr="00A7111B">
        <w:rPr>
          <w:b/>
          <w:bCs/>
        </w:rPr>
        <w:t xml:space="preserve">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синтеза антител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фагоцитоза антигенов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синтеза простагландинов, кислородных радикалов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презентации пептидных фрагментов антигенов другим клеткам иммунной системы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52. Антитела являются основным элементом защиты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против внутриклеточных антигенов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против </w:t>
      </w:r>
      <w:proofErr w:type="spellStart"/>
      <w:r w:rsidRPr="00A7111B">
        <w:t>экстрацеллюлярных</w:t>
      </w:r>
      <w:proofErr w:type="spellEnd"/>
      <w:r w:rsidRPr="00A7111B">
        <w:t xml:space="preserve"> микроорганизмов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в отношении опухолевых антигенов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в отношении всего вышеперечисленного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53. Антиген - это вещество, обладающее следующими свойствами: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чужеродность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</w:t>
      </w:r>
      <w:proofErr w:type="spellStart"/>
      <w:r w:rsidRPr="00A7111B">
        <w:t>антигенность</w:t>
      </w:r>
      <w:proofErr w:type="spellEnd"/>
      <w:r w:rsidRPr="00A7111B">
        <w:t xml:space="preserve">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иммуногенность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все вышеперечисленное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54. Антитела вырабатываются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Т-хелперами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В-лимфоцитами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плазматическими клетками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</w:t>
      </w:r>
      <w:proofErr w:type="spellStart"/>
      <w:r w:rsidRPr="00A7111B">
        <w:t>Т-супрессорами</w:t>
      </w:r>
      <w:proofErr w:type="spellEnd"/>
      <w:r w:rsidRPr="00A7111B">
        <w:t xml:space="preserve">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55. </w:t>
      </w:r>
      <w:proofErr w:type="spellStart"/>
      <w:r w:rsidRPr="00A7111B">
        <w:rPr>
          <w:b/>
          <w:bCs/>
        </w:rPr>
        <w:t>IgG</w:t>
      </w:r>
      <w:proofErr w:type="spellEnd"/>
      <w:r w:rsidRPr="00A7111B">
        <w:rPr>
          <w:b/>
          <w:bCs/>
        </w:rPr>
        <w:t xml:space="preserve"> в сыворотке крови здорового взрослого человека составляет от общего </w:t>
      </w:r>
      <w:proofErr w:type="spellStart"/>
      <w:proofErr w:type="gramStart"/>
      <w:r w:rsidRPr="00A7111B">
        <w:rPr>
          <w:b/>
          <w:bCs/>
        </w:rPr>
        <w:t>содержа-ния</w:t>
      </w:r>
      <w:proofErr w:type="spellEnd"/>
      <w:proofErr w:type="gramEnd"/>
      <w:r w:rsidRPr="00A7111B">
        <w:rPr>
          <w:b/>
          <w:bCs/>
        </w:rPr>
        <w:t xml:space="preserve"> иммуноглобулинов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25%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35%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55%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75%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56. Вирус иммунодефицита человека поражает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</w:t>
      </w:r>
      <w:proofErr w:type="gramStart"/>
      <w:r w:rsidRPr="00A7111B">
        <w:t>Т-</w:t>
      </w:r>
      <w:proofErr w:type="gramEnd"/>
      <w:r w:rsidRPr="00A7111B">
        <w:t xml:space="preserve"> </w:t>
      </w:r>
      <w:proofErr w:type="spellStart"/>
      <w:r w:rsidRPr="00A7111B">
        <w:t>супрессоры</w:t>
      </w:r>
      <w:proofErr w:type="spellEnd"/>
      <w:r w:rsidRPr="00A7111B">
        <w:t xml:space="preserve">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Т- хелперы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В-лимфоциты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все вышеперечисленное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57. При наследственном ангионевротическом отеке имеет место дефицит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СЗ компонента комплемента </w:t>
      </w:r>
    </w:p>
    <w:p w:rsidR="00A7111B" w:rsidRPr="00A7111B" w:rsidRDefault="00A7111B" w:rsidP="00A7111B">
      <w:pPr>
        <w:pStyle w:val="Default"/>
        <w:ind w:left="-284"/>
      </w:pPr>
      <w:r w:rsidRPr="00A7111B">
        <w:t>б) С</w:t>
      </w:r>
      <w:proofErr w:type="gramStart"/>
      <w:r w:rsidRPr="00A7111B">
        <w:t>1</w:t>
      </w:r>
      <w:proofErr w:type="gramEnd"/>
      <w:r w:rsidRPr="00A7111B">
        <w:t xml:space="preserve"> ингибитора </w:t>
      </w:r>
    </w:p>
    <w:p w:rsidR="00A7111B" w:rsidRPr="00A7111B" w:rsidRDefault="00A7111B" w:rsidP="00A7111B">
      <w:pPr>
        <w:pStyle w:val="Default"/>
        <w:ind w:left="-284"/>
      </w:pPr>
      <w:r w:rsidRPr="00A7111B">
        <w:t>в) С</w:t>
      </w:r>
      <w:proofErr w:type="gramStart"/>
      <w:r w:rsidRPr="00A7111B">
        <w:t>9</w:t>
      </w:r>
      <w:proofErr w:type="gramEnd"/>
      <w:r w:rsidRPr="00A7111B">
        <w:t xml:space="preserve"> компонента комплемента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всего вышеперечисленного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58. К показателям клеточного иммунитета относится определение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</w:t>
      </w:r>
      <w:proofErr w:type="gramStart"/>
      <w:r w:rsidRPr="00A7111B">
        <w:t>γ-</w:t>
      </w:r>
      <w:proofErr w:type="gramEnd"/>
      <w:r w:rsidRPr="00A7111B">
        <w:t xml:space="preserve">глобулинов сыворотки крови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иммуноглобулинов A, M, G </w:t>
      </w:r>
    </w:p>
    <w:p w:rsidR="008E6DBE" w:rsidRDefault="00A7111B" w:rsidP="008E6DBE">
      <w:pPr>
        <w:pStyle w:val="Default"/>
        <w:ind w:left="-284"/>
      </w:pPr>
      <w:r w:rsidRPr="00A7111B">
        <w:t xml:space="preserve">в) реакции </w:t>
      </w:r>
      <w:proofErr w:type="spellStart"/>
      <w:r w:rsidRPr="00A7111B">
        <w:t>бласттрансформации</w:t>
      </w:r>
      <w:proofErr w:type="spellEnd"/>
      <w:r w:rsidRPr="00A7111B">
        <w:t xml:space="preserve"> лейкоцитов </w:t>
      </w:r>
    </w:p>
    <w:p w:rsidR="00A7111B" w:rsidRPr="00A7111B" w:rsidRDefault="00A7111B" w:rsidP="008E6DBE">
      <w:pPr>
        <w:pStyle w:val="Default"/>
        <w:ind w:left="-284"/>
      </w:pPr>
      <w:r w:rsidRPr="00A7111B">
        <w:t xml:space="preserve">г) содержания интерферона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59. К </w:t>
      </w:r>
      <w:proofErr w:type="spellStart"/>
      <w:r w:rsidRPr="00A7111B">
        <w:rPr>
          <w:b/>
          <w:bCs/>
        </w:rPr>
        <w:t>иммунодефицитным</w:t>
      </w:r>
      <w:proofErr w:type="spellEnd"/>
      <w:r w:rsidRPr="00A7111B">
        <w:rPr>
          <w:b/>
          <w:bCs/>
        </w:rPr>
        <w:t xml:space="preserve"> состояниям относится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синдром Луи – Бар </w:t>
      </w:r>
    </w:p>
    <w:p w:rsidR="00A7111B" w:rsidRPr="00A7111B" w:rsidRDefault="00A7111B" w:rsidP="00A7111B">
      <w:pPr>
        <w:pStyle w:val="Default"/>
        <w:ind w:left="-284"/>
      </w:pPr>
      <w:r w:rsidRPr="00A7111B">
        <w:lastRenderedPageBreak/>
        <w:t xml:space="preserve">б) синдром </w:t>
      </w:r>
      <w:proofErr w:type="spellStart"/>
      <w:r w:rsidRPr="00A7111B">
        <w:t>Марфана</w:t>
      </w:r>
      <w:proofErr w:type="spellEnd"/>
      <w:r w:rsidRPr="00A7111B">
        <w:t xml:space="preserve">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синдром де Тони - </w:t>
      </w:r>
      <w:proofErr w:type="spellStart"/>
      <w:r w:rsidRPr="00A7111B">
        <w:t>Дебре</w:t>
      </w:r>
      <w:proofErr w:type="spellEnd"/>
      <w:r w:rsidRPr="00A7111B">
        <w:t xml:space="preserve"> – </w:t>
      </w:r>
      <w:proofErr w:type="spellStart"/>
      <w:r w:rsidRPr="00A7111B">
        <w:t>Фанкони</w:t>
      </w:r>
      <w:proofErr w:type="spellEnd"/>
      <w:r w:rsidRPr="00A7111B">
        <w:t xml:space="preserve">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все вышеперечисленное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60. Каков механизм </w:t>
      </w:r>
      <w:proofErr w:type="spellStart"/>
      <w:r w:rsidRPr="00A7111B">
        <w:rPr>
          <w:b/>
          <w:bCs/>
        </w:rPr>
        <w:t>псевдоаллергической</w:t>
      </w:r>
      <w:proofErr w:type="spellEnd"/>
      <w:r w:rsidRPr="00A7111B">
        <w:rPr>
          <w:b/>
          <w:bCs/>
        </w:rPr>
        <w:t xml:space="preserve"> реакции?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выработка антител к аллергену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</w:t>
      </w:r>
      <w:proofErr w:type="spellStart"/>
      <w:r w:rsidRPr="00A7111B">
        <w:t>гиперпродукция</w:t>
      </w:r>
      <w:proofErr w:type="spellEnd"/>
      <w:r w:rsidRPr="00A7111B">
        <w:t xml:space="preserve"> иммуноглобулина E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</w:t>
      </w:r>
      <w:proofErr w:type="spellStart"/>
      <w:r w:rsidRPr="00A7111B">
        <w:t>либерация</w:t>
      </w:r>
      <w:proofErr w:type="spellEnd"/>
      <w:r w:rsidRPr="00A7111B">
        <w:t xml:space="preserve"> гистамина без выработки антител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все вышеперечисленные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61. Какой тип аллергической реакции наиболее характерен для пищевой аллергии?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</w:t>
      </w:r>
      <w:proofErr w:type="spellStart"/>
      <w:r w:rsidRPr="00A7111B">
        <w:t>реагиновый</w:t>
      </w:r>
      <w:proofErr w:type="spellEnd"/>
      <w:r w:rsidRPr="00A7111B">
        <w:t xml:space="preserve">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цитотоксический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</w:t>
      </w:r>
      <w:proofErr w:type="spellStart"/>
      <w:r w:rsidRPr="00A7111B">
        <w:t>иммунокомплексный</w:t>
      </w:r>
      <w:proofErr w:type="spellEnd"/>
      <w:r w:rsidRPr="00A7111B">
        <w:t xml:space="preserve">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все вышеперечисленные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62. Какая форма бронхиальной астмы чаще других встречаются у детей?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инфекционно-аллергическая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</w:t>
      </w:r>
      <w:proofErr w:type="spellStart"/>
      <w:r w:rsidRPr="00A7111B">
        <w:t>атопическая</w:t>
      </w:r>
      <w:proofErr w:type="spellEnd"/>
      <w:r w:rsidRPr="00A7111B">
        <w:t xml:space="preserve">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</w:t>
      </w:r>
      <w:proofErr w:type="spellStart"/>
      <w:r w:rsidRPr="00A7111B">
        <w:t>аспириновая</w:t>
      </w:r>
      <w:proofErr w:type="spellEnd"/>
      <w:r w:rsidRPr="00A7111B">
        <w:t xml:space="preserve">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астма физического усилия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63. Препарат первого выбора в период обострения бронхиальной астмы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</w:t>
      </w:r>
      <w:proofErr w:type="spellStart"/>
      <w:r w:rsidRPr="00A7111B">
        <w:t>сальбутамол</w:t>
      </w:r>
      <w:proofErr w:type="spellEnd"/>
      <w:r w:rsidRPr="00A7111B">
        <w:t xml:space="preserve">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</w:t>
      </w:r>
      <w:proofErr w:type="spellStart"/>
      <w:r w:rsidRPr="00A7111B">
        <w:t>аминофиллин</w:t>
      </w:r>
      <w:proofErr w:type="spellEnd"/>
      <w:r w:rsidRPr="00A7111B">
        <w:t xml:space="preserve">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адреналин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</w:t>
      </w:r>
      <w:proofErr w:type="spellStart"/>
      <w:r w:rsidRPr="00A7111B">
        <w:t>ипратропия</w:t>
      </w:r>
      <w:proofErr w:type="spellEnd"/>
      <w:r w:rsidRPr="00A7111B">
        <w:t xml:space="preserve"> бромид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64. Возможные патологические элементы при </w:t>
      </w:r>
      <w:proofErr w:type="spellStart"/>
      <w:r w:rsidRPr="00A7111B">
        <w:rPr>
          <w:b/>
          <w:bCs/>
        </w:rPr>
        <w:t>токсидермии</w:t>
      </w:r>
      <w:proofErr w:type="spellEnd"/>
      <w:r w:rsidRPr="00A7111B">
        <w:rPr>
          <w:b/>
          <w:bCs/>
        </w:rPr>
        <w:t xml:space="preserve">: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папулы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уртикарии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везикулы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все вышеперечисленные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65. К центральным органам иммунной системы не относится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костный мозг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селезенка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тимус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селезенка и тимус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66. Дефицит гуморального звена иммунитета проявляется преимущественно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грибковыми заболеваниями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вирусными заболеваниями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бактериальными инфекциями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оппортунистическими инфекциями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67. Количество B-лимфоцитов в периферической крови взрослого человека составляет в норме от общего числа лимфоцитов </w:t>
      </w:r>
    </w:p>
    <w:p w:rsidR="008E6DBE" w:rsidRDefault="00A7111B" w:rsidP="008E6DBE">
      <w:pPr>
        <w:pStyle w:val="Default"/>
        <w:ind w:left="-284"/>
      </w:pPr>
      <w:r w:rsidRPr="00A7111B">
        <w:t xml:space="preserve">а) 10-20% </w:t>
      </w:r>
    </w:p>
    <w:p w:rsidR="00A7111B" w:rsidRPr="00A7111B" w:rsidRDefault="00A7111B" w:rsidP="008E6DBE">
      <w:pPr>
        <w:pStyle w:val="Default"/>
        <w:ind w:left="-284"/>
      </w:pPr>
      <w:r w:rsidRPr="00A7111B">
        <w:t xml:space="preserve">б) 30-40%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50-60%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70-80%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68. Рентгенологическим признаком бронхиальной астмы является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деформация легочного рисунка по перибронхиальному типу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расширение тени средостения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повышенная прозрачность легочных полей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все вышеперечисленное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69. При проведении </w:t>
      </w:r>
      <w:proofErr w:type="spellStart"/>
      <w:r w:rsidRPr="00A7111B">
        <w:rPr>
          <w:b/>
          <w:bCs/>
        </w:rPr>
        <w:t>бронходилятационного</w:t>
      </w:r>
      <w:proofErr w:type="spellEnd"/>
      <w:r w:rsidRPr="00A7111B">
        <w:rPr>
          <w:b/>
          <w:bCs/>
        </w:rPr>
        <w:t xml:space="preserve"> теста с ингаляционным β2-агонистом </w:t>
      </w:r>
      <w:proofErr w:type="spellStart"/>
      <w:r w:rsidRPr="00A7111B">
        <w:rPr>
          <w:b/>
          <w:bCs/>
        </w:rPr>
        <w:t>иссле-дование</w:t>
      </w:r>
      <w:proofErr w:type="spellEnd"/>
      <w:r w:rsidRPr="00A7111B">
        <w:rPr>
          <w:b/>
          <w:bCs/>
        </w:rPr>
        <w:t xml:space="preserve"> ПСВ или ОФВ</w:t>
      </w:r>
      <w:proofErr w:type="gramStart"/>
      <w:r w:rsidRPr="00A7111B">
        <w:rPr>
          <w:b/>
          <w:bCs/>
        </w:rPr>
        <w:t>1</w:t>
      </w:r>
      <w:proofErr w:type="gramEnd"/>
      <w:r w:rsidRPr="00A7111B">
        <w:rPr>
          <w:b/>
          <w:bCs/>
        </w:rPr>
        <w:t xml:space="preserve"> проводится после ингаляции препарата через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5 мин </w:t>
      </w:r>
    </w:p>
    <w:p w:rsidR="00A7111B" w:rsidRPr="00A7111B" w:rsidRDefault="00A7111B" w:rsidP="00A7111B">
      <w:pPr>
        <w:pStyle w:val="Default"/>
        <w:ind w:left="-284"/>
      </w:pPr>
      <w:r w:rsidRPr="00A7111B">
        <w:lastRenderedPageBreak/>
        <w:t xml:space="preserve">б) 15 мин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40 мин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60 мин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70. Среди перечисленных препаратов </w:t>
      </w:r>
      <w:proofErr w:type="spellStart"/>
      <w:r w:rsidRPr="00A7111B">
        <w:rPr>
          <w:b/>
          <w:bCs/>
        </w:rPr>
        <w:t>бронхолитиком</w:t>
      </w:r>
      <w:proofErr w:type="spellEnd"/>
      <w:r w:rsidRPr="00A7111B">
        <w:rPr>
          <w:b/>
          <w:bCs/>
        </w:rPr>
        <w:t xml:space="preserve"> является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</w:t>
      </w:r>
      <w:proofErr w:type="spellStart"/>
      <w:r w:rsidRPr="00A7111B">
        <w:t>кромогликат</w:t>
      </w:r>
      <w:proofErr w:type="spellEnd"/>
      <w:r w:rsidRPr="00A7111B">
        <w:t xml:space="preserve"> натрия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</w:t>
      </w:r>
      <w:proofErr w:type="spellStart"/>
      <w:r w:rsidRPr="00A7111B">
        <w:t>омализумаб</w:t>
      </w:r>
      <w:proofErr w:type="spellEnd"/>
      <w:r w:rsidRPr="00A7111B">
        <w:t xml:space="preserve">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</w:t>
      </w:r>
      <w:proofErr w:type="spellStart"/>
      <w:r w:rsidRPr="00A7111B">
        <w:t>тровентол</w:t>
      </w:r>
      <w:proofErr w:type="spellEnd"/>
      <w:r w:rsidRPr="00A7111B">
        <w:t xml:space="preserve">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</w:t>
      </w:r>
      <w:proofErr w:type="spellStart"/>
      <w:r w:rsidRPr="00A7111B">
        <w:t>хлоропирамин</w:t>
      </w:r>
      <w:proofErr w:type="spellEnd"/>
      <w:r w:rsidRPr="00A7111B">
        <w:t xml:space="preserve">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71. </w:t>
      </w:r>
      <w:proofErr w:type="spellStart"/>
      <w:r w:rsidRPr="00A7111B">
        <w:rPr>
          <w:b/>
          <w:bCs/>
        </w:rPr>
        <w:t>Монтелукаст</w:t>
      </w:r>
      <w:proofErr w:type="spellEnd"/>
      <w:r w:rsidRPr="00A7111B">
        <w:rPr>
          <w:b/>
          <w:bCs/>
        </w:rPr>
        <w:t xml:space="preserve"> является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</w:t>
      </w:r>
      <w:proofErr w:type="spellStart"/>
      <w:r w:rsidRPr="00A7111B">
        <w:t>агонистом</w:t>
      </w:r>
      <w:proofErr w:type="spellEnd"/>
      <w:r w:rsidRPr="00A7111B">
        <w:t xml:space="preserve"> β2–</w:t>
      </w:r>
      <w:proofErr w:type="spellStart"/>
      <w:r w:rsidRPr="00A7111B">
        <w:t>адренорецепторов</w:t>
      </w:r>
      <w:proofErr w:type="spellEnd"/>
      <w:r w:rsidRPr="00A7111B">
        <w:t xml:space="preserve"> короткого действия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</w:t>
      </w:r>
      <w:proofErr w:type="spellStart"/>
      <w:r w:rsidRPr="00A7111B">
        <w:t>блокатором</w:t>
      </w:r>
      <w:proofErr w:type="spellEnd"/>
      <w:r w:rsidRPr="00A7111B">
        <w:t xml:space="preserve"> </w:t>
      </w:r>
      <w:proofErr w:type="spellStart"/>
      <w:r w:rsidRPr="00A7111B">
        <w:t>лейкотриеновых</w:t>
      </w:r>
      <w:proofErr w:type="spellEnd"/>
      <w:r w:rsidRPr="00A7111B">
        <w:t xml:space="preserve"> рецепторов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</w:t>
      </w:r>
      <w:proofErr w:type="spellStart"/>
      <w:r w:rsidRPr="00A7111B">
        <w:t>агонистом</w:t>
      </w:r>
      <w:proofErr w:type="spellEnd"/>
      <w:r w:rsidRPr="00A7111B">
        <w:t xml:space="preserve"> β2–</w:t>
      </w:r>
      <w:proofErr w:type="spellStart"/>
      <w:r w:rsidRPr="00A7111B">
        <w:t>адренорецепторов</w:t>
      </w:r>
      <w:proofErr w:type="spellEnd"/>
      <w:r w:rsidRPr="00A7111B">
        <w:t xml:space="preserve"> пролонгированного действия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</w:t>
      </w:r>
      <w:proofErr w:type="spellStart"/>
      <w:r w:rsidRPr="00A7111B">
        <w:t>М-холинолитиком</w:t>
      </w:r>
      <w:proofErr w:type="spellEnd"/>
      <w:r w:rsidRPr="00A7111B">
        <w:t xml:space="preserve">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72. Назовите </w:t>
      </w:r>
      <w:proofErr w:type="spellStart"/>
      <w:r w:rsidRPr="00A7111B">
        <w:rPr>
          <w:b/>
          <w:bCs/>
        </w:rPr>
        <w:t>М-холинолитик</w:t>
      </w:r>
      <w:proofErr w:type="spellEnd"/>
      <w:r w:rsidRPr="00A7111B">
        <w:rPr>
          <w:b/>
          <w:bCs/>
        </w:rPr>
        <w:t xml:space="preserve"> пролонгированного действия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</w:t>
      </w:r>
      <w:proofErr w:type="spellStart"/>
      <w:r w:rsidRPr="00A7111B">
        <w:t>ипратропия</w:t>
      </w:r>
      <w:proofErr w:type="spellEnd"/>
      <w:r w:rsidRPr="00A7111B">
        <w:t xml:space="preserve"> бромид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</w:t>
      </w:r>
      <w:proofErr w:type="spellStart"/>
      <w:r w:rsidRPr="00A7111B">
        <w:t>формотерол</w:t>
      </w:r>
      <w:proofErr w:type="spellEnd"/>
      <w:r w:rsidRPr="00A7111B">
        <w:t xml:space="preserve">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</w:t>
      </w:r>
      <w:proofErr w:type="spellStart"/>
      <w:r w:rsidRPr="00A7111B">
        <w:t>тиотропия</w:t>
      </w:r>
      <w:proofErr w:type="spellEnd"/>
      <w:r w:rsidRPr="00A7111B">
        <w:t xml:space="preserve"> бромид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</w:t>
      </w:r>
      <w:proofErr w:type="spellStart"/>
      <w:r w:rsidRPr="00A7111B">
        <w:t>теотард</w:t>
      </w:r>
      <w:proofErr w:type="spellEnd"/>
      <w:r w:rsidRPr="00A7111B">
        <w:t xml:space="preserve">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73. К антигистаминным препаратам второго поколения не относится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</w:t>
      </w:r>
      <w:proofErr w:type="spellStart"/>
      <w:r w:rsidRPr="00A7111B">
        <w:t>цетиризин</w:t>
      </w:r>
      <w:proofErr w:type="spellEnd"/>
      <w:r w:rsidRPr="00A7111B">
        <w:t xml:space="preserve">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</w:t>
      </w:r>
      <w:proofErr w:type="spellStart"/>
      <w:r w:rsidRPr="00A7111B">
        <w:t>фексофенадин</w:t>
      </w:r>
      <w:proofErr w:type="spellEnd"/>
      <w:r w:rsidRPr="00A7111B">
        <w:t xml:space="preserve">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</w:t>
      </w:r>
      <w:proofErr w:type="spellStart"/>
      <w:r w:rsidRPr="00A7111B">
        <w:t>хлоропирамин</w:t>
      </w:r>
      <w:proofErr w:type="spellEnd"/>
      <w:r w:rsidRPr="00A7111B">
        <w:t xml:space="preserve">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</w:t>
      </w:r>
      <w:proofErr w:type="spellStart"/>
      <w:r w:rsidRPr="00A7111B">
        <w:t>цетиризин</w:t>
      </w:r>
      <w:proofErr w:type="spellEnd"/>
      <w:r w:rsidRPr="00A7111B">
        <w:t xml:space="preserve"> и </w:t>
      </w:r>
      <w:proofErr w:type="spellStart"/>
      <w:r w:rsidRPr="00A7111B">
        <w:t>фексофенадин</w:t>
      </w:r>
      <w:proofErr w:type="spellEnd"/>
      <w:r w:rsidRPr="00A7111B">
        <w:t xml:space="preserve">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74. К селективным </w:t>
      </w:r>
      <w:proofErr w:type="spellStart"/>
      <w:r w:rsidRPr="00A7111B">
        <w:rPr>
          <w:b/>
          <w:bCs/>
        </w:rPr>
        <w:t>агонистам</w:t>
      </w:r>
      <w:proofErr w:type="spellEnd"/>
      <w:r w:rsidRPr="00A7111B">
        <w:rPr>
          <w:b/>
          <w:bCs/>
        </w:rPr>
        <w:t xml:space="preserve"> β-2 </w:t>
      </w:r>
      <w:proofErr w:type="spellStart"/>
      <w:r w:rsidRPr="00A7111B">
        <w:rPr>
          <w:b/>
          <w:bCs/>
        </w:rPr>
        <w:t>адренорецепторов</w:t>
      </w:r>
      <w:proofErr w:type="spellEnd"/>
      <w:r w:rsidRPr="00A7111B">
        <w:rPr>
          <w:b/>
          <w:bCs/>
        </w:rPr>
        <w:t xml:space="preserve"> относится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</w:t>
      </w:r>
      <w:proofErr w:type="spellStart"/>
      <w:r w:rsidRPr="00A7111B">
        <w:t>ипратропиум</w:t>
      </w:r>
      <w:proofErr w:type="spellEnd"/>
      <w:r w:rsidRPr="00A7111B">
        <w:t xml:space="preserve"> бромид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</w:t>
      </w:r>
      <w:proofErr w:type="spellStart"/>
      <w:r w:rsidRPr="00A7111B">
        <w:t>аминофиллин</w:t>
      </w:r>
      <w:proofErr w:type="spellEnd"/>
      <w:r w:rsidRPr="00A7111B">
        <w:t xml:space="preserve">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</w:t>
      </w:r>
      <w:proofErr w:type="spellStart"/>
      <w:r w:rsidRPr="00A7111B">
        <w:t>сальбутамол</w:t>
      </w:r>
      <w:proofErr w:type="spellEnd"/>
      <w:r w:rsidRPr="00A7111B">
        <w:t xml:space="preserve">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</w:t>
      </w:r>
      <w:proofErr w:type="spellStart"/>
      <w:r w:rsidRPr="00A7111B">
        <w:t>тиатропиум</w:t>
      </w:r>
      <w:proofErr w:type="spellEnd"/>
      <w:r w:rsidRPr="00A7111B">
        <w:t xml:space="preserve"> бромид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75. Препаратом базисной терапии бронхиальной астмы из </w:t>
      </w:r>
      <w:proofErr w:type="gramStart"/>
      <w:r w:rsidRPr="00A7111B">
        <w:rPr>
          <w:b/>
          <w:bCs/>
        </w:rPr>
        <w:t>перечисленных</w:t>
      </w:r>
      <w:proofErr w:type="gramEnd"/>
      <w:r w:rsidRPr="00A7111B">
        <w:rPr>
          <w:b/>
          <w:bCs/>
        </w:rPr>
        <w:t xml:space="preserve"> ниже является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</w:t>
      </w:r>
      <w:proofErr w:type="spellStart"/>
      <w:r w:rsidRPr="00A7111B">
        <w:t>монтелукаст</w:t>
      </w:r>
      <w:proofErr w:type="spellEnd"/>
      <w:r w:rsidRPr="00A7111B">
        <w:t xml:space="preserve">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</w:t>
      </w:r>
      <w:proofErr w:type="spellStart"/>
      <w:r w:rsidRPr="00A7111B">
        <w:t>фенотерол</w:t>
      </w:r>
      <w:proofErr w:type="spellEnd"/>
      <w:r w:rsidRPr="00A7111B">
        <w:t xml:space="preserve">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</w:t>
      </w:r>
      <w:proofErr w:type="spellStart"/>
      <w:r w:rsidRPr="00A7111B">
        <w:t>тербуталин</w:t>
      </w:r>
      <w:proofErr w:type="spellEnd"/>
      <w:r w:rsidRPr="00A7111B">
        <w:t xml:space="preserve"> </w:t>
      </w:r>
    </w:p>
    <w:p w:rsidR="008E6DBE" w:rsidRDefault="00A7111B" w:rsidP="008E6DBE">
      <w:pPr>
        <w:pStyle w:val="Default"/>
        <w:ind w:left="-284"/>
      </w:pPr>
      <w:r w:rsidRPr="00A7111B">
        <w:t xml:space="preserve">г) </w:t>
      </w:r>
      <w:proofErr w:type="spellStart"/>
      <w:r w:rsidRPr="00A7111B">
        <w:t>сальбутамол</w:t>
      </w:r>
      <w:proofErr w:type="spellEnd"/>
      <w:r w:rsidRPr="00A7111B">
        <w:t xml:space="preserve"> </w:t>
      </w:r>
    </w:p>
    <w:p w:rsidR="00A7111B" w:rsidRPr="00A7111B" w:rsidRDefault="00A7111B" w:rsidP="008E6DBE">
      <w:pPr>
        <w:pStyle w:val="Default"/>
        <w:ind w:left="-284"/>
      </w:pPr>
      <w:r w:rsidRPr="00A7111B">
        <w:rPr>
          <w:b/>
          <w:bCs/>
        </w:rPr>
        <w:t xml:space="preserve">76. Какой из перечисленных препаратов является ингаляционным кортикостероидом?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</w:t>
      </w:r>
      <w:proofErr w:type="spellStart"/>
      <w:r w:rsidRPr="00A7111B">
        <w:t>индекатерол</w:t>
      </w:r>
      <w:proofErr w:type="spellEnd"/>
      <w:r w:rsidRPr="00A7111B">
        <w:t xml:space="preserve">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</w:t>
      </w:r>
      <w:proofErr w:type="spellStart"/>
      <w:r w:rsidRPr="00A7111B">
        <w:t>недокромил</w:t>
      </w:r>
      <w:proofErr w:type="spellEnd"/>
      <w:r w:rsidRPr="00A7111B">
        <w:t xml:space="preserve"> натрия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</w:t>
      </w:r>
      <w:proofErr w:type="spellStart"/>
      <w:r w:rsidRPr="00A7111B">
        <w:t>будесонид</w:t>
      </w:r>
      <w:proofErr w:type="spellEnd"/>
      <w:r w:rsidRPr="00A7111B">
        <w:t xml:space="preserve">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</w:t>
      </w:r>
      <w:proofErr w:type="spellStart"/>
      <w:r w:rsidRPr="00A7111B">
        <w:t>тиатропиум</w:t>
      </w:r>
      <w:proofErr w:type="spellEnd"/>
      <w:r w:rsidRPr="00A7111B">
        <w:t xml:space="preserve"> бромид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>77. К антителам относится</w:t>
      </w:r>
    </w:p>
    <w:p w:rsidR="00A7111B" w:rsidRPr="00A7111B" w:rsidRDefault="00A7111B" w:rsidP="00A7111B">
      <w:pPr>
        <w:pStyle w:val="Default"/>
        <w:ind w:left="-284"/>
      </w:pPr>
      <w:r w:rsidRPr="00A7111B">
        <w:t>а) интерферон</w:t>
      </w:r>
    </w:p>
    <w:p w:rsidR="00A7111B" w:rsidRPr="00A7111B" w:rsidRDefault="00A7111B" w:rsidP="00A7111B">
      <w:pPr>
        <w:pStyle w:val="Default"/>
        <w:ind w:left="-284"/>
      </w:pPr>
      <w:r w:rsidRPr="00A7111B">
        <w:t>б) иммуноглобулин</w:t>
      </w:r>
      <w:proofErr w:type="gramStart"/>
      <w:r w:rsidRPr="00A7111B">
        <w:t xml:space="preserve"> Е</w:t>
      </w:r>
      <w:proofErr w:type="gramEnd"/>
    </w:p>
    <w:p w:rsidR="00A7111B" w:rsidRPr="00A7111B" w:rsidRDefault="00A7111B" w:rsidP="00A7111B">
      <w:pPr>
        <w:pStyle w:val="Default"/>
        <w:ind w:left="-284"/>
      </w:pPr>
      <w:r w:rsidRPr="00A7111B">
        <w:t>в) комплемент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</w:t>
      </w:r>
      <w:proofErr w:type="spellStart"/>
      <w:r w:rsidRPr="00A7111B">
        <w:t>цитокин</w:t>
      </w:r>
      <w:proofErr w:type="spellEnd"/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78. Стволовая клетка является предшественницей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базофилов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эритроцитов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моноцитов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вышеперечисленного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79. Плановая иммунизация осуществляется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в соответствии с национальным календарем профилактических прививок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при ухудшении эпидемиологической ситуации в стране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при выезде граждан в неблагополучные районы </w:t>
      </w:r>
    </w:p>
    <w:p w:rsidR="00A7111B" w:rsidRPr="00A7111B" w:rsidRDefault="00A7111B" w:rsidP="00A7111B">
      <w:pPr>
        <w:pStyle w:val="Default"/>
        <w:ind w:left="-284"/>
      </w:pPr>
      <w:r w:rsidRPr="00A7111B">
        <w:lastRenderedPageBreak/>
        <w:t xml:space="preserve">г) при контакте с инфекционными больными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80. </w:t>
      </w:r>
      <w:proofErr w:type="spellStart"/>
      <w:r w:rsidRPr="00A7111B">
        <w:rPr>
          <w:b/>
          <w:bCs/>
        </w:rPr>
        <w:t>Холодовая</w:t>
      </w:r>
      <w:proofErr w:type="spellEnd"/>
      <w:r w:rsidRPr="00A7111B">
        <w:rPr>
          <w:b/>
          <w:bCs/>
        </w:rPr>
        <w:t xml:space="preserve"> цепь – это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система, обеспечивающая оптимальный температурный режим хранения и </w:t>
      </w:r>
      <w:proofErr w:type="spellStart"/>
      <w:proofErr w:type="gramStart"/>
      <w:r w:rsidRPr="00A7111B">
        <w:t>транспортирова-ния</w:t>
      </w:r>
      <w:proofErr w:type="spellEnd"/>
      <w:proofErr w:type="gramEnd"/>
      <w:r w:rsidRPr="00A7111B">
        <w:t xml:space="preserve"> медицинских иммунобиологических препаратов (МИБП) на всех этапах пути их </w:t>
      </w:r>
      <w:proofErr w:type="spellStart"/>
      <w:r w:rsidRPr="00A7111B">
        <w:t>следова-ния</w:t>
      </w:r>
      <w:proofErr w:type="spellEnd"/>
      <w:r w:rsidRPr="00A7111B">
        <w:t xml:space="preserve"> от предприятия-изготовителя до вакцинируемого пациента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обеспечение оптимального температурного режима на предприятии - изготовителе МИБП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обеспечение оптимального температурного режима на складах МИБП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обеспечение оптимального температурного режима в городских, районных, больничных, </w:t>
      </w:r>
      <w:proofErr w:type="spellStart"/>
      <w:proofErr w:type="gramStart"/>
      <w:r w:rsidRPr="00A7111B">
        <w:t>ап-течных</w:t>
      </w:r>
      <w:proofErr w:type="spellEnd"/>
      <w:proofErr w:type="gramEnd"/>
      <w:r w:rsidRPr="00A7111B">
        <w:t xml:space="preserve"> складах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81. При иммунизации ребенка не используется введение вакцинальных препаратов </w:t>
      </w:r>
    </w:p>
    <w:p w:rsidR="00A7111B" w:rsidRPr="00A7111B" w:rsidRDefault="00A7111B" w:rsidP="00A7111B">
      <w:pPr>
        <w:pStyle w:val="Default"/>
        <w:spacing w:after="19"/>
        <w:ind w:left="-284"/>
      </w:pPr>
      <w:r w:rsidRPr="00A7111B">
        <w:t xml:space="preserve">а) орально;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внутримышечно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внутривенно;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подкожно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82. Оптимальный температурный режим хранения МИБП: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от – 20С до – 60С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от + 10С до -– 10С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от + 20С до + 80С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от + 90С до + 120С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83. Иммунитет, развивающийся после однократного введения большинства живых </w:t>
      </w:r>
      <w:proofErr w:type="spellStart"/>
      <w:proofErr w:type="gramStart"/>
      <w:r w:rsidRPr="00A7111B">
        <w:rPr>
          <w:b/>
          <w:bCs/>
        </w:rPr>
        <w:t>вак-цин</w:t>
      </w:r>
      <w:proofErr w:type="spellEnd"/>
      <w:proofErr w:type="gramEnd"/>
      <w:r w:rsidRPr="00A7111B">
        <w:rPr>
          <w:b/>
          <w:bCs/>
        </w:rPr>
        <w:t xml:space="preserve">, сохраняется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1 год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2 года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3 года </w:t>
      </w:r>
    </w:p>
    <w:p w:rsidR="008E6DBE" w:rsidRDefault="00A7111B" w:rsidP="008E6DBE">
      <w:pPr>
        <w:pStyle w:val="Default"/>
        <w:ind w:left="-284"/>
      </w:pPr>
      <w:r w:rsidRPr="00A7111B">
        <w:t xml:space="preserve">г) от 4 до 20 лет </w:t>
      </w:r>
    </w:p>
    <w:p w:rsidR="00A7111B" w:rsidRPr="00A7111B" w:rsidRDefault="00A7111B" w:rsidP="008E6DBE">
      <w:pPr>
        <w:pStyle w:val="Default"/>
        <w:ind w:left="-284"/>
      </w:pPr>
      <w:r w:rsidRPr="00A7111B">
        <w:rPr>
          <w:b/>
          <w:bCs/>
        </w:rPr>
        <w:t>84. Дети, родившиеся от матерей-носителей вируса гепатита</w:t>
      </w:r>
      <w:proofErr w:type="gramStart"/>
      <w:r w:rsidRPr="00A7111B">
        <w:rPr>
          <w:b/>
          <w:bCs/>
        </w:rPr>
        <w:t xml:space="preserve"> В</w:t>
      </w:r>
      <w:proofErr w:type="gramEnd"/>
      <w:r w:rsidRPr="00A7111B">
        <w:rPr>
          <w:b/>
          <w:bCs/>
        </w:rPr>
        <w:t xml:space="preserve"> или больных гепатитом В </w:t>
      </w:r>
      <w:proofErr w:type="spellStart"/>
      <w:r w:rsidRPr="00A7111B">
        <w:rPr>
          <w:b/>
          <w:bCs/>
        </w:rPr>
        <w:t>в</w:t>
      </w:r>
      <w:proofErr w:type="spellEnd"/>
      <w:r w:rsidRPr="00A7111B">
        <w:rPr>
          <w:b/>
          <w:bCs/>
        </w:rPr>
        <w:t xml:space="preserve"> 3-м триместре беременности прививаются по схеме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0 – 1 – 2 месяца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0 – 1 – 2 – 12 месяцев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0 – 1 – 3месяца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0 – 1 – 6 месяцев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>85. Вакцинация ребенка против вирусного гепатита</w:t>
      </w:r>
      <w:proofErr w:type="gramStart"/>
      <w:r w:rsidRPr="00A7111B">
        <w:rPr>
          <w:b/>
          <w:bCs/>
        </w:rPr>
        <w:t xml:space="preserve"> В</w:t>
      </w:r>
      <w:proofErr w:type="gramEnd"/>
      <w:r w:rsidRPr="00A7111B">
        <w:rPr>
          <w:b/>
          <w:bCs/>
        </w:rPr>
        <w:t xml:space="preserve"> проводится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</w:t>
      </w:r>
      <w:proofErr w:type="gramStart"/>
      <w:r w:rsidRPr="00A7111B">
        <w:t>в первые</w:t>
      </w:r>
      <w:proofErr w:type="gramEnd"/>
      <w:r w:rsidRPr="00A7111B">
        <w:t xml:space="preserve"> 12 часов после рождения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в месячном возрасте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с трех месяцев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с шести месяцев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86. Трактовать </w:t>
      </w:r>
      <w:proofErr w:type="spellStart"/>
      <w:r w:rsidRPr="00A7111B">
        <w:rPr>
          <w:b/>
          <w:bCs/>
        </w:rPr>
        <w:t>вакциноассоциированный</w:t>
      </w:r>
      <w:proofErr w:type="spellEnd"/>
      <w:r w:rsidRPr="00A7111B">
        <w:rPr>
          <w:b/>
          <w:bCs/>
        </w:rPr>
        <w:t xml:space="preserve"> полиомиелит следует как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осложнение ИПВ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осложнение ОПВ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прививочную реакцию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заражение </w:t>
      </w:r>
      <w:proofErr w:type="spellStart"/>
      <w:r w:rsidRPr="00A7111B">
        <w:t>энтеровирусами</w:t>
      </w:r>
      <w:proofErr w:type="spellEnd"/>
      <w:r w:rsidRPr="00A7111B">
        <w:t xml:space="preserve">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87. Абсолютным противопоказанием к проведению прививок является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аллергический дерматит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осложнение на предыдущее введение вакцины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тяжелые формы иммунодефицита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врожденные пороки сердца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88. Ребенка с хроническими заболеваниями можно привить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в любое время, </w:t>
      </w:r>
      <w:proofErr w:type="gramStart"/>
      <w:r w:rsidRPr="00A7111B">
        <w:t>согласно</w:t>
      </w:r>
      <w:proofErr w:type="gramEnd"/>
      <w:r w:rsidRPr="00A7111B">
        <w:t xml:space="preserve"> Национального календаря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на фоне активной терапии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в период ремиссии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под прикрытием применения гормонов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lastRenderedPageBreak/>
        <w:t xml:space="preserve">89. Непосредственно после введения вакцины в течение 30 минут за пациентом </w:t>
      </w:r>
      <w:proofErr w:type="spellStart"/>
      <w:proofErr w:type="gramStart"/>
      <w:r w:rsidRPr="00A7111B">
        <w:rPr>
          <w:b/>
          <w:bCs/>
        </w:rPr>
        <w:t>осуществ-ляется</w:t>
      </w:r>
      <w:proofErr w:type="spellEnd"/>
      <w:proofErr w:type="gramEnd"/>
      <w:r w:rsidRPr="00A7111B">
        <w:rPr>
          <w:b/>
          <w:bCs/>
        </w:rPr>
        <w:t xml:space="preserve"> медицинское наблюдение с целью: </w:t>
      </w:r>
    </w:p>
    <w:p w:rsidR="00A7111B" w:rsidRPr="00A7111B" w:rsidRDefault="00A7111B" w:rsidP="00A7111B">
      <w:pPr>
        <w:pStyle w:val="Default"/>
        <w:ind w:left="-284"/>
      </w:pPr>
      <w:r w:rsidRPr="00A7111B">
        <w:t>а</w:t>
      </w:r>
      <w:r w:rsidR="008E6DBE">
        <w:t>)</w:t>
      </w:r>
      <w:r w:rsidRPr="00A7111B">
        <w:t xml:space="preserve"> учета </w:t>
      </w:r>
      <w:proofErr w:type="spellStart"/>
      <w:r w:rsidRPr="00A7111B">
        <w:t>привитости</w:t>
      </w:r>
      <w:proofErr w:type="spellEnd"/>
      <w:r w:rsidRPr="00A7111B">
        <w:t xml:space="preserve">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своевременного выявления </w:t>
      </w:r>
      <w:proofErr w:type="spellStart"/>
      <w:r w:rsidRPr="00A7111B">
        <w:t>поствакцинальных</w:t>
      </w:r>
      <w:proofErr w:type="spellEnd"/>
      <w:r w:rsidRPr="00A7111B">
        <w:t xml:space="preserve"> реакций и осложнений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оценки эффективности иммунизации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оформления медицинской документации, выдаваемой на руки пациенту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90. Случай заболевания не может рассматриваться как </w:t>
      </w:r>
      <w:proofErr w:type="spellStart"/>
      <w:r w:rsidRPr="00A7111B">
        <w:rPr>
          <w:b/>
          <w:bCs/>
        </w:rPr>
        <w:t>поствакцинальное</w:t>
      </w:r>
      <w:proofErr w:type="spellEnd"/>
      <w:r w:rsidRPr="00A7111B">
        <w:rPr>
          <w:b/>
          <w:bCs/>
        </w:rPr>
        <w:t xml:space="preserve"> осложнение и регистрироваться, если: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доказана временная связь развития с разгаром вакцинального процесса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имеется </w:t>
      </w:r>
      <w:proofErr w:type="spellStart"/>
      <w:r w:rsidRPr="00A7111B">
        <w:t>дозозависимая</w:t>
      </w:r>
      <w:proofErr w:type="spellEnd"/>
      <w:r w:rsidRPr="00A7111B">
        <w:t xml:space="preserve"> взаимосвязь;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рассчитана сила ассоциации заболевания с прививкой методом определения относительного риска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при прекращении использования вакцины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91. Реакция на живые вакцины после введения </w:t>
      </w:r>
      <w:proofErr w:type="spellStart"/>
      <w:r w:rsidRPr="00A7111B">
        <w:rPr>
          <w:b/>
          <w:bCs/>
        </w:rPr>
        <w:t>паротитной</w:t>
      </w:r>
      <w:proofErr w:type="spellEnd"/>
      <w:r w:rsidRPr="00A7111B">
        <w:rPr>
          <w:b/>
          <w:bCs/>
        </w:rPr>
        <w:t xml:space="preserve"> вакцины и ОВП (кроме </w:t>
      </w:r>
      <w:proofErr w:type="spellStart"/>
      <w:proofErr w:type="gramStart"/>
      <w:r w:rsidRPr="00A7111B">
        <w:rPr>
          <w:b/>
          <w:bCs/>
        </w:rPr>
        <w:t>ал-лергических</w:t>
      </w:r>
      <w:proofErr w:type="spellEnd"/>
      <w:proofErr w:type="gramEnd"/>
      <w:r w:rsidRPr="00A7111B">
        <w:rPr>
          <w:b/>
          <w:bCs/>
        </w:rPr>
        <w:t xml:space="preserve"> реакций немедленного типа в первые несколько часов после прививки) не могут появиться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ранее 4-го дня и более чем через 30 дней после вакцинации;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ранее 24 часов после вакцинации;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с первых суток в течение 45 дней после вакцинации; </w:t>
      </w:r>
    </w:p>
    <w:p w:rsidR="008E6DBE" w:rsidRDefault="00A7111B" w:rsidP="008E6DBE">
      <w:pPr>
        <w:pStyle w:val="Default"/>
        <w:ind w:left="-284"/>
      </w:pPr>
      <w:r w:rsidRPr="00A7111B">
        <w:t xml:space="preserve">г) ранее 4-го дня и более 12-14 дней после вакцинации </w:t>
      </w:r>
    </w:p>
    <w:p w:rsidR="00A7111B" w:rsidRPr="00A7111B" w:rsidRDefault="00A7111B" w:rsidP="008E6DBE">
      <w:pPr>
        <w:pStyle w:val="Default"/>
        <w:ind w:left="-284"/>
      </w:pPr>
      <w:r w:rsidRPr="00A7111B">
        <w:rPr>
          <w:b/>
          <w:bCs/>
        </w:rPr>
        <w:t xml:space="preserve">92. Какое из перечисленных состояний не является осложнением на прививку АКДС: </w:t>
      </w:r>
    </w:p>
    <w:p w:rsidR="00A7111B" w:rsidRPr="00A7111B" w:rsidRDefault="00A7111B" w:rsidP="00A7111B">
      <w:pPr>
        <w:pStyle w:val="Default"/>
        <w:spacing w:after="19"/>
        <w:ind w:left="-284"/>
      </w:pPr>
      <w:r w:rsidRPr="00A7111B">
        <w:t>а)</w:t>
      </w:r>
      <w:proofErr w:type="gramStart"/>
      <w:r w:rsidRPr="00A7111B">
        <w:t>.</w:t>
      </w:r>
      <w:proofErr w:type="gramEnd"/>
      <w:r w:rsidRPr="00A7111B">
        <w:t xml:space="preserve"> </w:t>
      </w:r>
      <w:proofErr w:type="gramStart"/>
      <w:r w:rsidRPr="00A7111B">
        <w:t>а</w:t>
      </w:r>
      <w:proofErr w:type="gramEnd"/>
      <w:r w:rsidRPr="00A7111B">
        <w:t xml:space="preserve">нафилактический шок </w:t>
      </w:r>
    </w:p>
    <w:p w:rsidR="00A7111B" w:rsidRPr="00A7111B" w:rsidRDefault="00A7111B" w:rsidP="00A7111B">
      <w:pPr>
        <w:pStyle w:val="Default"/>
        <w:spacing w:after="19"/>
        <w:ind w:left="-284"/>
      </w:pPr>
      <w:r w:rsidRPr="00A7111B">
        <w:t>б)</w:t>
      </w:r>
      <w:proofErr w:type="gramStart"/>
      <w:r w:rsidRPr="00A7111B">
        <w:t>.</w:t>
      </w:r>
      <w:proofErr w:type="gramEnd"/>
      <w:r w:rsidRPr="00A7111B">
        <w:t xml:space="preserve"> </w:t>
      </w:r>
      <w:proofErr w:type="gramStart"/>
      <w:r w:rsidRPr="00A7111B">
        <w:t>э</w:t>
      </w:r>
      <w:proofErr w:type="gramEnd"/>
      <w:r w:rsidRPr="00A7111B">
        <w:t xml:space="preserve">нцефалопатия </w:t>
      </w:r>
    </w:p>
    <w:p w:rsidR="00A7111B" w:rsidRPr="00A7111B" w:rsidRDefault="00A7111B" w:rsidP="00A7111B">
      <w:pPr>
        <w:pStyle w:val="Default"/>
        <w:ind w:left="-284"/>
      </w:pPr>
      <w:r w:rsidRPr="00A7111B">
        <w:t>в)</w:t>
      </w:r>
      <w:proofErr w:type="gramStart"/>
      <w:r w:rsidRPr="00A7111B">
        <w:t>.</w:t>
      </w:r>
      <w:proofErr w:type="gramEnd"/>
      <w:r w:rsidRPr="00A7111B">
        <w:t xml:space="preserve"> </w:t>
      </w:r>
      <w:proofErr w:type="spellStart"/>
      <w:proofErr w:type="gramStart"/>
      <w:r w:rsidRPr="00A7111B">
        <w:t>а</w:t>
      </w:r>
      <w:proofErr w:type="gramEnd"/>
      <w:r w:rsidRPr="00A7111B">
        <w:t>фебрильные</w:t>
      </w:r>
      <w:proofErr w:type="spellEnd"/>
      <w:r w:rsidRPr="00A7111B">
        <w:t xml:space="preserve"> судороги </w:t>
      </w:r>
    </w:p>
    <w:p w:rsidR="008E6DBE" w:rsidRDefault="00A7111B" w:rsidP="008E6DBE">
      <w:pPr>
        <w:pStyle w:val="Default"/>
        <w:ind w:hanging="284"/>
      </w:pPr>
      <w:r w:rsidRPr="00A7111B">
        <w:t xml:space="preserve">г) неврит плечевого нерва </w:t>
      </w:r>
    </w:p>
    <w:p w:rsidR="00A7111B" w:rsidRPr="00A7111B" w:rsidRDefault="00A7111B" w:rsidP="008E6DBE">
      <w:pPr>
        <w:pStyle w:val="Default"/>
        <w:ind w:left="-284"/>
      </w:pPr>
      <w:r w:rsidRPr="00A7111B">
        <w:rPr>
          <w:b/>
          <w:bCs/>
        </w:rPr>
        <w:t xml:space="preserve">93. Вакцина из </w:t>
      </w:r>
      <w:proofErr w:type="spellStart"/>
      <w:r w:rsidRPr="00A7111B">
        <w:rPr>
          <w:b/>
          <w:bCs/>
        </w:rPr>
        <w:t>многодозовых</w:t>
      </w:r>
      <w:proofErr w:type="spellEnd"/>
      <w:r w:rsidRPr="00A7111B">
        <w:rPr>
          <w:b/>
          <w:bCs/>
        </w:rPr>
        <w:t xml:space="preserve"> флаконов при соблюдении </w:t>
      </w:r>
      <w:proofErr w:type="spellStart"/>
      <w:r w:rsidRPr="00A7111B">
        <w:rPr>
          <w:b/>
          <w:bCs/>
        </w:rPr>
        <w:t>холодового</w:t>
      </w:r>
      <w:proofErr w:type="spellEnd"/>
      <w:r w:rsidRPr="00A7111B">
        <w:rPr>
          <w:b/>
          <w:bCs/>
        </w:rPr>
        <w:t xml:space="preserve"> режима может использоваться </w:t>
      </w:r>
    </w:p>
    <w:p w:rsidR="008E6DBE" w:rsidRDefault="00A7111B" w:rsidP="008E6DBE">
      <w:pPr>
        <w:pStyle w:val="Default"/>
        <w:ind w:hanging="284"/>
      </w:pPr>
      <w:r w:rsidRPr="00A7111B">
        <w:t xml:space="preserve">а) однократно </w:t>
      </w:r>
    </w:p>
    <w:p w:rsidR="008E6DBE" w:rsidRDefault="00A7111B" w:rsidP="008E6DBE">
      <w:pPr>
        <w:pStyle w:val="Default"/>
        <w:ind w:hanging="284"/>
      </w:pPr>
      <w:r w:rsidRPr="00A7111B">
        <w:t>б) в течени</w:t>
      </w:r>
      <w:proofErr w:type="gramStart"/>
      <w:r w:rsidRPr="00A7111B">
        <w:t>и</w:t>
      </w:r>
      <w:proofErr w:type="gramEnd"/>
      <w:r w:rsidRPr="00A7111B">
        <w:t xml:space="preserve"> 2-х часов </w:t>
      </w:r>
    </w:p>
    <w:p w:rsidR="00A7111B" w:rsidRPr="00A7111B" w:rsidRDefault="00A7111B" w:rsidP="008E6DBE">
      <w:pPr>
        <w:pStyle w:val="Default"/>
        <w:ind w:hanging="284"/>
      </w:pPr>
      <w:r w:rsidRPr="00A7111B">
        <w:t>в) в течени</w:t>
      </w:r>
      <w:proofErr w:type="gramStart"/>
      <w:r w:rsidRPr="00A7111B">
        <w:t>и</w:t>
      </w:r>
      <w:proofErr w:type="gramEnd"/>
      <w:r w:rsidRPr="00A7111B">
        <w:t xml:space="preserve"> 6-и часов </w:t>
      </w:r>
    </w:p>
    <w:p w:rsidR="00A7111B" w:rsidRPr="00A7111B" w:rsidRDefault="00A7111B" w:rsidP="008E6DBE">
      <w:pPr>
        <w:pStyle w:val="Default"/>
        <w:ind w:hanging="284"/>
      </w:pPr>
      <w:r w:rsidRPr="00A7111B">
        <w:t xml:space="preserve">г) в течение дня </w:t>
      </w:r>
    </w:p>
    <w:p w:rsidR="00A7111B" w:rsidRPr="00A7111B" w:rsidRDefault="00A7111B" w:rsidP="008E6DBE">
      <w:pPr>
        <w:pStyle w:val="Default"/>
        <w:ind w:left="-284"/>
      </w:pPr>
      <w:r w:rsidRPr="00A7111B">
        <w:rPr>
          <w:b/>
          <w:bCs/>
        </w:rPr>
        <w:t xml:space="preserve">94. При отсутствии вакцинации против туберкулеза в родильном доме она может быть проведена в возрасте: </w:t>
      </w:r>
    </w:p>
    <w:p w:rsidR="00A7111B" w:rsidRPr="00A7111B" w:rsidRDefault="00A7111B" w:rsidP="008E6DBE">
      <w:pPr>
        <w:pStyle w:val="Default"/>
        <w:ind w:hanging="284"/>
      </w:pPr>
      <w:r w:rsidRPr="00A7111B">
        <w:t xml:space="preserve">а) в возрасте до 12 месяцев </w:t>
      </w:r>
    </w:p>
    <w:p w:rsidR="00A7111B" w:rsidRPr="00A7111B" w:rsidRDefault="00A7111B" w:rsidP="008E6DBE">
      <w:pPr>
        <w:pStyle w:val="Default"/>
        <w:ind w:hanging="284"/>
      </w:pPr>
      <w:r w:rsidRPr="00A7111B">
        <w:t xml:space="preserve">б) детям до 1 года только в случае положительной реакции Манту </w:t>
      </w:r>
    </w:p>
    <w:p w:rsidR="00A7111B" w:rsidRPr="00A7111B" w:rsidRDefault="00A7111B" w:rsidP="008E6DBE">
      <w:pPr>
        <w:pStyle w:val="Default"/>
        <w:ind w:hanging="284"/>
      </w:pPr>
      <w:r w:rsidRPr="00A7111B">
        <w:t xml:space="preserve">в) детям до 3 лет </w:t>
      </w:r>
    </w:p>
    <w:p w:rsidR="00A7111B" w:rsidRPr="00A7111B" w:rsidRDefault="00A7111B" w:rsidP="008E6DBE">
      <w:pPr>
        <w:pStyle w:val="Default"/>
        <w:ind w:hanging="284"/>
      </w:pPr>
      <w:r w:rsidRPr="00A7111B">
        <w:t xml:space="preserve">г) до 7 лет </w:t>
      </w:r>
      <w:proofErr w:type="spellStart"/>
      <w:r w:rsidRPr="00A7111B">
        <w:t>туберкулиноотрицательным</w:t>
      </w:r>
      <w:proofErr w:type="spellEnd"/>
      <w:r w:rsidRPr="00A7111B">
        <w:t xml:space="preserve"> детям </w:t>
      </w:r>
    </w:p>
    <w:p w:rsidR="00A7111B" w:rsidRPr="00A7111B" w:rsidRDefault="00A7111B" w:rsidP="008E6DBE">
      <w:pPr>
        <w:pStyle w:val="Default"/>
        <w:ind w:hanging="284"/>
      </w:pPr>
      <w:r w:rsidRPr="00A7111B">
        <w:rPr>
          <w:b/>
          <w:bCs/>
        </w:rPr>
        <w:t xml:space="preserve">95. Какие заболевания являются противопоказанием для вакцинации живыми </w:t>
      </w:r>
      <w:proofErr w:type="spellStart"/>
      <w:proofErr w:type="gramStart"/>
      <w:r w:rsidRPr="00A7111B">
        <w:rPr>
          <w:b/>
          <w:bCs/>
        </w:rPr>
        <w:t>вакцина-ми</w:t>
      </w:r>
      <w:proofErr w:type="spellEnd"/>
      <w:proofErr w:type="gramEnd"/>
      <w:r w:rsidRPr="00A7111B">
        <w:rPr>
          <w:b/>
          <w:bCs/>
        </w:rPr>
        <w:t xml:space="preserve">? </w:t>
      </w:r>
    </w:p>
    <w:p w:rsidR="00A7111B" w:rsidRPr="00A7111B" w:rsidRDefault="00A7111B" w:rsidP="008E6DBE">
      <w:pPr>
        <w:pStyle w:val="Default"/>
        <w:ind w:hanging="284"/>
      </w:pPr>
      <w:r w:rsidRPr="00A7111B">
        <w:t xml:space="preserve">а) </w:t>
      </w:r>
      <w:proofErr w:type="spellStart"/>
      <w:r w:rsidRPr="00A7111B">
        <w:t>муковисцидоз</w:t>
      </w:r>
      <w:proofErr w:type="spellEnd"/>
      <w:r w:rsidRPr="00A7111B">
        <w:t xml:space="preserve"> </w:t>
      </w:r>
    </w:p>
    <w:p w:rsidR="00A7111B" w:rsidRPr="00A7111B" w:rsidRDefault="00A7111B" w:rsidP="008E6DBE">
      <w:pPr>
        <w:pStyle w:val="Default"/>
        <w:ind w:hanging="284"/>
      </w:pPr>
      <w:r w:rsidRPr="00A7111B">
        <w:t xml:space="preserve">б) эпилепсия. </w:t>
      </w:r>
    </w:p>
    <w:p w:rsidR="00A7111B" w:rsidRPr="00A7111B" w:rsidRDefault="00A7111B" w:rsidP="008E6DBE">
      <w:pPr>
        <w:pStyle w:val="Default"/>
        <w:ind w:hanging="284"/>
      </w:pPr>
      <w:r w:rsidRPr="00A7111B">
        <w:t xml:space="preserve">в) </w:t>
      </w:r>
      <w:proofErr w:type="spellStart"/>
      <w:r w:rsidRPr="00A7111B">
        <w:t>атопический</w:t>
      </w:r>
      <w:proofErr w:type="spellEnd"/>
      <w:r w:rsidRPr="00A7111B">
        <w:t xml:space="preserve"> дерматит. </w:t>
      </w:r>
    </w:p>
    <w:p w:rsidR="00A7111B" w:rsidRPr="00A7111B" w:rsidRDefault="00A7111B" w:rsidP="008E6DBE">
      <w:pPr>
        <w:pStyle w:val="Default"/>
        <w:ind w:hanging="284"/>
      </w:pPr>
      <w:r w:rsidRPr="00A7111B">
        <w:t xml:space="preserve">г) </w:t>
      </w:r>
      <w:proofErr w:type="spellStart"/>
      <w:r w:rsidRPr="00A7111B">
        <w:t>иммунодефицитное</w:t>
      </w:r>
      <w:proofErr w:type="spellEnd"/>
      <w:r w:rsidRPr="00A7111B">
        <w:t xml:space="preserve"> состояние. </w:t>
      </w:r>
    </w:p>
    <w:p w:rsidR="00A7111B" w:rsidRPr="00A7111B" w:rsidRDefault="00A7111B" w:rsidP="008E6DBE">
      <w:pPr>
        <w:pStyle w:val="Default"/>
        <w:ind w:left="-284"/>
      </w:pPr>
      <w:r w:rsidRPr="00A7111B">
        <w:rPr>
          <w:b/>
          <w:bCs/>
        </w:rPr>
        <w:t xml:space="preserve">96. Что необходимо выполнить, если ребенок прибыл без сведений о прививках против дифтерии: </w:t>
      </w:r>
    </w:p>
    <w:p w:rsidR="00A7111B" w:rsidRPr="00A7111B" w:rsidRDefault="00A7111B" w:rsidP="008E6DBE">
      <w:pPr>
        <w:pStyle w:val="Default"/>
        <w:ind w:hanging="284"/>
      </w:pPr>
      <w:r w:rsidRPr="00A7111B">
        <w:t xml:space="preserve">а) сделать запрос, определить наличие титра антител </w:t>
      </w:r>
    </w:p>
    <w:p w:rsidR="00A7111B" w:rsidRPr="00A7111B" w:rsidRDefault="00A7111B" w:rsidP="008E6DBE">
      <w:pPr>
        <w:pStyle w:val="Default"/>
        <w:ind w:hanging="284"/>
      </w:pPr>
      <w:r w:rsidRPr="00A7111B">
        <w:t xml:space="preserve">б) начать прививать </w:t>
      </w:r>
    </w:p>
    <w:p w:rsidR="00A7111B" w:rsidRPr="00A7111B" w:rsidRDefault="00A7111B" w:rsidP="008E6DBE">
      <w:pPr>
        <w:pStyle w:val="Default"/>
        <w:ind w:hanging="284"/>
      </w:pPr>
      <w:r w:rsidRPr="00A7111B">
        <w:t xml:space="preserve">в) оформить </w:t>
      </w:r>
      <w:proofErr w:type="spellStart"/>
      <w:r w:rsidRPr="00A7111B">
        <w:t>мед</w:t>
      </w:r>
      <w:proofErr w:type="gramStart"/>
      <w:r w:rsidRPr="00A7111B">
        <w:t>.о</w:t>
      </w:r>
      <w:proofErr w:type="gramEnd"/>
      <w:r w:rsidRPr="00A7111B">
        <w:t>твод</w:t>
      </w:r>
      <w:proofErr w:type="spellEnd"/>
      <w:r w:rsidRPr="00A7111B">
        <w:t xml:space="preserve"> </w:t>
      </w:r>
    </w:p>
    <w:p w:rsidR="00A7111B" w:rsidRPr="00A7111B" w:rsidRDefault="00A7111B" w:rsidP="008E6DBE">
      <w:pPr>
        <w:pStyle w:val="Default"/>
        <w:ind w:hanging="284"/>
      </w:pPr>
      <w:r w:rsidRPr="00A7111B">
        <w:t xml:space="preserve">г) не прививать вообще </w:t>
      </w:r>
    </w:p>
    <w:p w:rsidR="00A7111B" w:rsidRPr="00A7111B" w:rsidRDefault="00A7111B" w:rsidP="008E6DBE">
      <w:pPr>
        <w:pStyle w:val="Default"/>
        <w:ind w:left="-284"/>
      </w:pPr>
      <w:r w:rsidRPr="00A7111B">
        <w:rPr>
          <w:b/>
          <w:bCs/>
        </w:rPr>
        <w:t xml:space="preserve">97. На какой срок следует отложить профилактические прививки детям с хроническим гастродуоденитом после обострения? </w:t>
      </w:r>
    </w:p>
    <w:p w:rsidR="00A7111B" w:rsidRPr="00A7111B" w:rsidRDefault="00A7111B" w:rsidP="008E6DBE">
      <w:pPr>
        <w:pStyle w:val="Default"/>
        <w:ind w:hanging="284"/>
      </w:pPr>
      <w:r w:rsidRPr="00A7111B">
        <w:t xml:space="preserve">а) 1 мес. </w:t>
      </w:r>
    </w:p>
    <w:p w:rsidR="00A7111B" w:rsidRPr="00A7111B" w:rsidRDefault="00A7111B" w:rsidP="008E6DBE">
      <w:pPr>
        <w:pStyle w:val="Default"/>
        <w:ind w:hanging="284"/>
      </w:pPr>
      <w:r w:rsidRPr="00A7111B">
        <w:t xml:space="preserve">б) 2 мес. </w:t>
      </w:r>
    </w:p>
    <w:p w:rsidR="00A7111B" w:rsidRPr="00A7111B" w:rsidRDefault="00A7111B" w:rsidP="008E6DBE">
      <w:pPr>
        <w:pStyle w:val="Default"/>
        <w:ind w:hanging="284"/>
      </w:pPr>
      <w:r w:rsidRPr="00A7111B">
        <w:t xml:space="preserve">в) 3 мес. </w:t>
      </w:r>
    </w:p>
    <w:p w:rsidR="00A7111B" w:rsidRPr="00A7111B" w:rsidRDefault="00A7111B" w:rsidP="008E6DBE">
      <w:pPr>
        <w:pStyle w:val="Default"/>
        <w:ind w:hanging="284"/>
      </w:pPr>
      <w:r w:rsidRPr="00A7111B">
        <w:lastRenderedPageBreak/>
        <w:t xml:space="preserve">г) 4 мес. </w:t>
      </w:r>
    </w:p>
    <w:p w:rsidR="00A7111B" w:rsidRPr="00A7111B" w:rsidRDefault="00A7111B" w:rsidP="008E6DBE">
      <w:pPr>
        <w:pStyle w:val="Default"/>
        <w:ind w:hanging="284"/>
      </w:pPr>
      <w:r w:rsidRPr="00A7111B">
        <w:rPr>
          <w:b/>
          <w:bCs/>
        </w:rPr>
        <w:t xml:space="preserve">98. Как вводится АС-анатоксин? </w:t>
      </w:r>
    </w:p>
    <w:p w:rsidR="00A7111B" w:rsidRPr="00A7111B" w:rsidRDefault="00A7111B" w:rsidP="008E6DBE">
      <w:pPr>
        <w:pStyle w:val="Default"/>
        <w:ind w:hanging="284"/>
      </w:pPr>
      <w:r w:rsidRPr="00A7111B">
        <w:t xml:space="preserve">а) планово в рамках Национального календаря профилактических прививок </w:t>
      </w:r>
    </w:p>
    <w:p w:rsidR="00A7111B" w:rsidRPr="00A7111B" w:rsidRDefault="00A7111B" w:rsidP="008E6DBE">
      <w:pPr>
        <w:pStyle w:val="Default"/>
        <w:ind w:hanging="284"/>
      </w:pPr>
      <w:r w:rsidRPr="00A7111B">
        <w:t xml:space="preserve">б) по эпидемиологическим показаниям </w:t>
      </w:r>
    </w:p>
    <w:p w:rsidR="00A7111B" w:rsidRPr="00A7111B" w:rsidRDefault="00A7111B" w:rsidP="008E6DBE">
      <w:pPr>
        <w:pStyle w:val="Default"/>
        <w:ind w:hanging="284"/>
      </w:pPr>
      <w:r w:rsidRPr="00A7111B">
        <w:t xml:space="preserve">в) лицам, контактировавшим с больным в эпидемическом очаге дифтерии, или коклюша </w:t>
      </w:r>
    </w:p>
    <w:p w:rsidR="00A7111B" w:rsidRPr="00A7111B" w:rsidRDefault="00A7111B" w:rsidP="008E6DBE">
      <w:pPr>
        <w:pStyle w:val="Default"/>
        <w:ind w:hanging="284"/>
      </w:pPr>
      <w:r w:rsidRPr="00A7111B">
        <w:t xml:space="preserve">г) лицам, контактировавшим с больным в эпидемическом очаге столбняка </w:t>
      </w:r>
    </w:p>
    <w:p w:rsidR="008E6DBE" w:rsidRDefault="00A7111B" w:rsidP="008E6DBE">
      <w:pPr>
        <w:pStyle w:val="Default"/>
        <w:ind w:hanging="284"/>
        <w:rPr>
          <w:b/>
          <w:bCs/>
        </w:rPr>
      </w:pPr>
      <w:r w:rsidRPr="00A7111B">
        <w:rPr>
          <w:b/>
          <w:bCs/>
        </w:rPr>
        <w:t xml:space="preserve">99. Коревая вакцина содержит: </w:t>
      </w:r>
    </w:p>
    <w:p w:rsidR="00A7111B" w:rsidRPr="00A7111B" w:rsidRDefault="00A7111B" w:rsidP="008E6DBE">
      <w:pPr>
        <w:pStyle w:val="Default"/>
        <w:ind w:hanging="284"/>
      </w:pPr>
      <w:r w:rsidRPr="00A7111B">
        <w:t xml:space="preserve">а) инактивированный вирус кори </w:t>
      </w:r>
    </w:p>
    <w:p w:rsidR="00A7111B" w:rsidRPr="00A7111B" w:rsidRDefault="00A7111B" w:rsidP="008E6DBE">
      <w:pPr>
        <w:pStyle w:val="Default"/>
        <w:ind w:hanging="284"/>
      </w:pPr>
      <w:r w:rsidRPr="00A7111B">
        <w:t xml:space="preserve">б) живой вирус кори </w:t>
      </w:r>
    </w:p>
    <w:p w:rsidR="00A7111B" w:rsidRPr="00A7111B" w:rsidRDefault="00A7111B" w:rsidP="008E6DBE">
      <w:pPr>
        <w:pStyle w:val="Default"/>
        <w:ind w:hanging="284"/>
      </w:pPr>
      <w:r w:rsidRPr="00A7111B">
        <w:t xml:space="preserve">в) живой вакцинный штамм вируса кори </w:t>
      </w:r>
    </w:p>
    <w:p w:rsidR="00A7111B" w:rsidRPr="00A7111B" w:rsidRDefault="00A7111B" w:rsidP="008E6DBE">
      <w:pPr>
        <w:pStyle w:val="Default"/>
        <w:ind w:hanging="284"/>
      </w:pPr>
      <w:r w:rsidRPr="00A7111B">
        <w:t xml:space="preserve">г) инактивированный вакцинный штамм вируса кори </w:t>
      </w:r>
    </w:p>
    <w:p w:rsidR="00A7111B" w:rsidRPr="00A7111B" w:rsidRDefault="00A7111B" w:rsidP="008E6DBE">
      <w:pPr>
        <w:pStyle w:val="Default"/>
        <w:ind w:left="-284"/>
      </w:pPr>
      <w:r w:rsidRPr="00A7111B">
        <w:rPr>
          <w:b/>
          <w:bCs/>
        </w:rPr>
        <w:t xml:space="preserve">100. Выберите интервал времени, когда разрешена вакцинация ЖКВ после введения </w:t>
      </w:r>
      <w:proofErr w:type="spellStart"/>
      <w:proofErr w:type="gramStart"/>
      <w:r w:rsidRPr="00A7111B">
        <w:rPr>
          <w:b/>
          <w:bCs/>
        </w:rPr>
        <w:t>од-ной</w:t>
      </w:r>
      <w:proofErr w:type="spellEnd"/>
      <w:proofErr w:type="gramEnd"/>
      <w:r w:rsidRPr="00A7111B">
        <w:rPr>
          <w:b/>
          <w:bCs/>
        </w:rPr>
        <w:t xml:space="preserve"> дозы нормального иммуноглобулина человека? </w:t>
      </w:r>
    </w:p>
    <w:p w:rsidR="00A7111B" w:rsidRPr="00A7111B" w:rsidRDefault="00A7111B" w:rsidP="008E6DBE">
      <w:pPr>
        <w:pStyle w:val="Default"/>
        <w:ind w:hanging="284"/>
      </w:pPr>
      <w:r w:rsidRPr="00A7111B">
        <w:t xml:space="preserve">а) 2 </w:t>
      </w:r>
      <w:proofErr w:type="spellStart"/>
      <w:r w:rsidRPr="00A7111B">
        <w:t>нед</w:t>
      </w:r>
      <w:proofErr w:type="spellEnd"/>
      <w:r w:rsidRPr="00A7111B">
        <w:t xml:space="preserve"> </w:t>
      </w:r>
    </w:p>
    <w:p w:rsidR="00A7111B" w:rsidRPr="00A7111B" w:rsidRDefault="00A7111B" w:rsidP="008E6DBE">
      <w:pPr>
        <w:pStyle w:val="Default"/>
        <w:ind w:hanging="284"/>
      </w:pPr>
      <w:r w:rsidRPr="00A7111B">
        <w:t xml:space="preserve">б) 6 </w:t>
      </w:r>
      <w:proofErr w:type="spellStart"/>
      <w:r w:rsidRPr="00A7111B">
        <w:t>нед</w:t>
      </w:r>
      <w:proofErr w:type="spellEnd"/>
      <w:r w:rsidRPr="00A7111B">
        <w:t xml:space="preserve"> </w:t>
      </w:r>
    </w:p>
    <w:p w:rsidR="00A7111B" w:rsidRPr="00A7111B" w:rsidRDefault="00A7111B" w:rsidP="008E6DBE">
      <w:pPr>
        <w:pStyle w:val="Default"/>
        <w:ind w:hanging="284"/>
      </w:pPr>
      <w:r w:rsidRPr="00A7111B">
        <w:t xml:space="preserve">в) 3 </w:t>
      </w:r>
      <w:proofErr w:type="spellStart"/>
      <w:proofErr w:type="gramStart"/>
      <w:r w:rsidRPr="00A7111B">
        <w:t>мес</w:t>
      </w:r>
      <w:proofErr w:type="spellEnd"/>
      <w:proofErr w:type="gramEnd"/>
      <w:r w:rsidRPr="00A7111B">
        <w:t xml:space="preserve"> </w:t>
      </w:r>
    </w:p>
    <w:p w:rsidR="00A7111B" w:rsidRPr="00A7111B" w:rsidRDefault="00A7111B" w:rsidP="008E6DBE">
      <w:pPr>
        <w:pStyle w:val="Default"/>
        <w:ind w:hanging="284"/>
      </w:pPr>
      <w:r w:rsidRPr="00A7111B">
        <w:t xml:space="preserve">г) 8 </w:t>
      </w:r>
      <w:proofErr w:type="spellStart"/>
      <w:proofErr w:type="gramStart"/>
      <w:r w:rsidRPr="00A7111B">
        <w:t>мес</w:t>
      </w:r>
      <w:proofErr w:type="spellEnd"/>
      <w:proofErr w:type="gramEnd"/>
      <w:r w:rsidRPr="00A7111B">
        <w:t xml:space="preserve"> </w:t>
      </w:r>
    </w:p>
    <w:p w:rsidR="00A7111B" w:rsidRPr="00A7111B" w:rsidRDefault="00A7111B" w:rsidP="008E6DBE">
      <w:pPr>
        <w:pStyle w:val="Default"/>
        <w:ind w:hanging="284"/>
      </w:pPr>
      <w:r w:rsidRPr="00A7111B">
        <w:rPr>
          <w:b/>
          <w:bCs/>
        </w:rPr>
        <w:t xml:space="preserve">101. Что включает в себя вакцина против краснухи? </w:t>
      </w:r>
    </w:p>
    <w:p w:rsidR="00A7111B" w:rsidRPr="00A7111B" w:rsidRDefault="00A7111B" w:rsidP="008E6DBE">
      <w:pPr>
        <w:pStyle w:val="Default"/>
        <w:ind w:hanging="284"/>
      </w:pPr>
      <w:r w:rsidRPr="00A7111B">
        <w:t xml:space="preserve">а) живой вирус краснухи </w:t>
      </w:r>
    </w:p>
    <w:p w:rsidR="00A7111B" w:rsidRPr="00A7111B" w:rsidRDefault="00A7111B" w:rsidP="008E6DBE">
      <w:pPr>
        <w:pStyle w:val="Default"/>
        <w:ind w:hanging="284"/>
      </w:pPr>
      <w:r w:rsidRPr="00A7111B">
        <w:t xml:space="preserve">б) инактивированный вирус краснухи </w:t>
      </w:r>
    </w:p>
    <w:p w:rsidR="00A7111B" w:rsidRPr="00A7111B" w:rsidRDefault="00A7111B" w:rsidP="008E6DBE">
      <w:pPr>
        <w:pStyle w:val="Default"/>
        <w:ind w:hanging="284"/>
      </w:pPr>
      <w:r w:rsidRPr="00A7111B">
        <w:t xml:space="preserve">в) живой </w:t>
      </w:r>
      <w:proofErr w:type="spellStart"/>
      <w:r w:rsidRPr="00A7111B">
        <w:t>аттенуированый</w:t>
      </w:r>
      <w:proofErr w:type="spellEnd"/>
      <w:r w:rsidRPr="00A7111B">
        <w:t xml:space="preserve"> вирус краснухи (вакцинный штамм) </w:t>
      </w:r>
    </w:p>
    <w:p w:rsidR="00A7111B" w:rsidRPr="00A7111B" w:rsidRDefault="00A7111B" w:rsidP="008E6DBE">
      <w:pPr>
        <w:pStyle w:val="Default"/>
        <w:ind w:hanging="284"/>
      </w:pPr>
      <w:r w:rsidRPr="00A7111B">
        <w:t xml:space="preserve">г) инактивированный вакцинный штамм вируса краснухи </w:t>
      </w:r>
    </w:p>
    <w:p w:rsidR="00A7111B" w:rsidRPr="00A7111B" w:rsidRDefault="00A7111B" w:rsidP="008E6DBE">
      <w:pPr>
        <w:pStyle w:val="Default"/>
        <w:ind w:left="-284"/>
      </w:pPr>
      <w:r w:rsidRPr="00A7111B">
        <w:rPr>
          <w:b/>
          <w:bCs/>
        </w:rPr>
        <w:t xml:space="preserve">102. В </w:t>
      </w:r>
      <w:proofErr w:type="gramStart"/>
      <w:r w:rsidRPr="00A7111B">
        <w:rPr>
          <w:b/>
          <w:bCs/>
        </w:rPr>
        <w:t>течение</w:t>
      </w:r>
      <w:proofErr w:type="gramEnd"/>
      <w:r w:rsidRPr="00A7111B">
        <w:rPr>
          <w:b/>
          <w:bCs/>
        </w:rPr>
        <w:t xml:space="preserve"> какого периода женщина должна избегать беременности после введения вакцины против краснухи? </w:t>
      </w:r>
    </w:p>
    <w:p w:rsidR="00A7111B" w:rsidRPr="00A7111B" w:rsidRDefault="00A7111B" w:rsidP="008E6DBE">
      <w:pPr>
        <w:pStyle w:val="Default"/>
        <w:ind w:hanging="284"/>
      </w:pPr>
      <w:r w:rsidRPr="00A7111B">
        <w:t xml:space="preserve">а) 1 </w:t>
      </w:r>
      <w:proofErr w:type="spellStart"/>
      <w:proofErr w:type="gramStart"/>
      <w:r w:rsidRPr="00A7111B">
        <w:t>мес</w:t>
      </w:r>
      <w:proofErr w:type="spellEnd"/>
      <w:proofErr w:type="gramEnd"/>
      <w:r w:rsidRPr="00A7111B">
        <w:t xml:space="preserve"> после прививки </w:t>
      </w:r>
    </w:p>
    <w:p w:rsidR="00A7111B" w:rsidRPr="00A7111B" w:rsidRDefault="00A7111B" w:rsidP="008E6DBE">
      <w:pPr>
        <w:pStyle w:val="Default"/>
        <w:ind w:hanging="284"/>
      </w:pPr>
      <w:r w:rsidRPr="00A7111B">
        <w:t xml:space="preserve">б) 2 </w:t>
      </w:r>
      <w:proofErr w:type="spellStart"/>
      <w:proofErr w:type="gramStart"/>
      <w:r w:rsidRPr="00A7111B">
        <w:t>мес</w:t>
      </w:r>
      <w:proofErr w:type="spellEnd"/>
      <w:proofErr w:type="gramEnd"/>
      <w:r w:rsidRPr="00A7111B">
        <w:t xml:space="preserve"> после прививки </w:t>
      </w:r>
    </w:p>
    <w:p w:rsidR="00A7111B" w:rsidRPr="00A7111B" w:rsidRDefault="00A7111B" w:rsidP="008E6DBE">
      <w:pPr>
        <w:pStyle w:val="Default"/>
        <w:ind w:hanging="284"/>
      </w:pPr>
      <w:r w:rsidRPr="00A7111B">
        <w:t xml:space="preserve">в) 3 </w:t>
      </w:r>
      <w:proofErr w:type="spellStart"/>
      <w:proofErr w:type="gramStart"/>
      <w:r w:rsidRPr="00A7111B">
        <w:t>мес</w:t>
      </w:r>
      <w:proofErr w:type="spellEnd"/>
      <w:proofErr w:type="gramEnd"/>
      <w:r w:rsidRPr="00A7111B">
        <w:t xml:space="preserve"> после прививки </w:t>
      </w:r>
    </w:p>
    <w:p w:rsidR="00A7111B" w:rsidRPr="00A7111B" w:rsidRDefault="00A7111B" w:rsidP="008E6DBE">
      <w:pPr>
        <w:pStyle w:val="Default"/>
        <w:ind w:hanging="284"/>
      </w:pPr>
      <w:r w:rsidRPr="00A7111B">
        <w:t xml:space="preserve">г) 6 </w:t>
      </w:r>
      <w:proofErr w:type="spellStart"/>
      <w:proofErr w:type="gramStart"/>
      <w:r w:rsidRPr="00A7111B">
        <w:t>мес</w:t>
      </w:r>
      <w:proofErr w:type="spellEnd"/>
      <w:proofErr w:type="gramEnd"/>
      <w:r w:rsidRPr="00A7111B">
        <w:t xml:space="preserve"> после прививки </w:t>
      </w:r>
    </w:p>
    <w:p w:rsidR="00A7111B" w:rsidRPr="00A7111B" w:rsidRDefault="00A7111B" w:rsidP="008E6DBE">
      <w:pPr>
        <w:pStyle w:val="Default"/>
        <w:ind w:hanging="284"/>
      </w:pPr>
      <w:r w:rsidRPr="00A7111B">
        <w:rPr>
          <w:b/>
          <w:bCs/>
        </w:rPr>
        <w:t xml:space="preserve">103. Искусственно активный иммунитет не может быть приобретен после: </w:t>
      </w:r>
    </w:p>
    <w:p w:rsidR="00A7111B" w:rsidRPr="00A7111B" w:rsidRDefault="00A7111B" w:rsidP="008E6DBE">
      <w:pPr>
        <w:pStyle w:val="Default"/>
        <w:ind w:hanging="284"/>
      </w:pPr>
      <w:proofErr w:type="spellStart"/>
      <w:r w:rsidRPr="00A7111B">
        <w:t>a</w:t>
      </w:r>
      <w:proofErr w:type="spellEnd"/>
      <w:r w:rsidRPr="00A7111B">
        <w:t xml:space="preserve">) перенесенного </w:t>
      </w:r>
      <w:proofErr w:type="spellStart"/>
      <w:r w:rsidRPr="00A7111B">
        <w:t>бактерионосительства</w:t>
      </w:r>
      <w:proofErr w:type="spellEnd"/>
      <w:r w:rsidRPr="00A7111B">
        <w:t xml:space="preserve"> </w:t>
      </w:r>
    </w:p>
    <w:p w:rsidR="00A7111B" w:rsidRPr="00A7111B" w:rsidRDefault="00A7111B" w:rsidP="008E6DBE">
      <w:pPr>
        <w:pStyle w:val="Default"/>
        <w:ind w:hanging="284"/>
      </w:pPr>
      <w:r w:rsidRPr="00A7111B">
        <w:t xml:space="preserve">б) введения живой вакцины </w:t>
      </w:r>
    </w:p>
    <w:p w:rsidR="00A7111B" w:rsidRPr="00A7111B" w:rsidRDefault="00A7111B" w:rsidP="008E6DBE">
      <w:pPr>
        <w:pStyle w:val="Default"/>
        <w:ind w:hanging="284"/>
      </w:pPr>
      <w:r w:rsidRPr="00A7111B">
        <w:t xml:space="preserve">в) введения анатоксинов </w:t>
      </w:r>
    </w:p>
    <w:p w:rsidR="00A7111B" w:rsidRPr="00A7111B" w:rsidRDefault="00A7111B" w:rsidP="008E6DBE">
      <w:pPr>
        <w:pStyle w:val="Default"/>
        <w:ind w:hanging="284"/>
      </w:pPr>
      <w:r w:rsidRPr="00A7111B">
        <w:t xml:space="preserve">г) введения </w:t>
      </w:r>
      <w:proofErr w:type="spellStart"/>
      <w:r w:rsidRPr="00A7111B">
        <w:t>аттенуированных</w:t>
      </w:r>
      <w:proofErr w:type="spellEnd"/>
      <w:r w:rsidRPr="00A7111B">
        <w:t xml:space="preserve"> вакцин </w:t>
      </w:r>
    </w:p>
    <w:p w:rsidR="00A7111B" w:rsidRPr="00A7111B" w:rsidRDefault="00A7111B" w:rsidP="008E6DBE">
      <w:pPr>
        <w:pStyle w:val="Default"/>
        <w:ind w:hanging="284"/>
      </w:pPr>
      <w:r w:rsidRPr="00A7111B">
        <w:rPr>
          <w:b/>
          <w:bCs/>
        </w:rPr>
        <w:t xml:space="preserve">104. От чего будут зависеть токсические сенсибилизирующие свойства вакцины АКДС? </w:t>
      </w:r>
    </w:p>
    <w:p w:rsidR="00A7111B" w:rsidRPr="00A7111B" w:rsidRDefault="00A7111B" w:rsidP="008E6DBE">
      <w:pPr>
        <w:pStyle w:val="Default"/>
        <w:ind w:hanging="284"/>
      </w:pPr>
      <w:proofErr w:type="spellStart"/>
      <w:r w:rsidRPr="00A7111B">
        <w:t>a</w:t>
      </w:r>
      <w:proofErr w:type="spellEnd"/>
      <w:r w:rsidRPr="00A7111B">
        <w:t xml:space="preserve">) дифтерийного компонента </w:t>
      </w:r>
    </w:p>
    <w:p w:rsidR="00A7111B" w:rsidRPr="00A7111B" w:rsidRDefault="00A7111B" w:rsidP="008E6DBE">
      <w:pPr>
        <w:pStyle w:val="Default"/>
        <w:ind w:hanging="284"/>
      </w:pPr>
      <w:r w:rsidRPr="00A7111B">
        <w:t xml:space="preserve">б) столбнячного компонента </w:t>
      </w:r>
    </w:p>
    <w:p w:rsidR="00A7111B" w:rsidRPr="00A7111B" w:rsidRDefault="00A7111B" w:rsidP="008E6DBE">
      <w:pPr>
        <w:pStyle w:val="Default"/>
        <w:ind w:hanging="284"/>
      </w:pPr>
      <w:r w:rsidRPr="00A7111B">
        <w:t xml:space="preserve">в) коклюшного компонента </w:t>
      </w:r>
    </w:p>
    <w:p w:rsidR="00A7111B" w:rsidRPr="00A7111B" w:rsidRDefault="00A7111B" w:rsidP="008E6DBE">
      <w:pPr>
        <w:pStyle w:val="Default"/>
        <w:ind w:hanging="284"/>
      </w:pPr>
      <w:r w:rsidRPr="00A7111B">
        <w:t xml:space="preserve">г) от адсорбента </w:t>
      </w:r>
    </w:p>
    <w:p w:rsidR="00A7111B" w:rsidRPr="00A7111B" w:rsidRDefault="00A7111B" w:rsidP="008E6DBE">
      <w:pPr>
        <w:pStyle w:val="Default"/>
        <w:ind w:left="-284"/>
      </w:pPr>
      <w:r w:rsidRPr="00A7111B">
        <w:rPr>
          <w:b/>
          <w:bCs/>
        </w:rPr>
        <w:t xml:space="preserve">105. Если ребенку вводили иммуноглобулин или препараты крови менее чем за 2 недели до вакцинации от кори (ЖВК), рекомендуется: </w:t>
      </w:r>
    </w:p>
    <w:p w:rsidR="00A7111B" w:rsidRPr="00A7111B" w:rsidRDefault="00A7111B" w:rsidP="008E6DBE">
      <w:pPr>
        <w:pStyle w:val="Default"/>
        <w:ind w:hanging="284"/>
      </w:pPr>
      <w:proofErr w:type="spellStart"/>
      <w:r w:rsidRPr="00A7111B">
        <w:t>a</w:t>
      </w:r>
      <w:proofErr w:type="spellEnd"/>
      <w:r w:rsidRPr="00A7111B">
        <w:t xml:space="preserve">) повторная вакцинация через 3 месяца с момента введения </w:t>
      </w:r>
    </w:p>
    <w:p w:rsidR="00A7111B" w:rsidRPr="00A7111B" w:rsidRDefault="00A7111B" w:rsidP="008E6DBE">
      <w:pPr>
        <w:pStyle w:val="Default"/>
        <w:ind w:hanging="284"/>
      </w:pPr>
      <w:r w:rsidRPr="00A7111B">
        <w:t xml:space="preserve">б) повторная вакцинация через 6 месяцев с момента введения </w:t>
      </w:r>
    </w:p>
    <w:p w:rsidR="00A7111B" w:rsidRPr="00A7111B" w:rsidRDefault="00A7111B" w:rsidP="008E6DBE">
      <w:pPr>
        <w:pStyle w:val="Default"/>
        <w:ind w:hanging="284"/>
      </w:pPr>
      <w:r w:rsidRPr="00A7111B">
        <w:t xml:space="preserve">в) повторная вакцинация через 12 месяцев с момента введения </w:t>
      </w:r>
    </w:p>
    <w:p w:rsidR="00A7111B" w:rsidRPr="00A7111B" w:rsidRDefault="00A7111B" w:rsidP="008E6DBE">
      <w:pPr>
        <w:pStyle w:val="Default"/>
        <w:ind w:hanging="284"/>
      </w:pPr>
      <w:r w:rsidRPr="00A7111B">
        <w:t xml:space="preserve">г) повторная вакцинация не рекомендуется </w:t>
      </w:r>
    </w:p>
    <w:p w:rsidR="00A7111B" w:rsidRPr="00A7111B" w:rsidRDefault="00A7111B" w:rsidP="008E6DBE">
      <w:pPr>
        <w:pStyle w:val="Default"/>
        <w:ind w:left="-284"/>
      </w:pPr>
      <w:r w:rsidRPr="00A7111B">
        <w:rPr>
          <w:b/>
          <w:bCs/>
        </w:rPr>
        <w:t xml:space="preserve">106. </w:t>
      </w:r>
      <w:proofErr w:type="gramStart"/>
      <w:r w:rsidRPr="00A7111B">
        <w:rPr>
          <w:b/>
          <w:bCs/>
        </w:rPr>
        <w:t>Введение</w:t>
      </w:r>
      <w:proofErr w:type="gramEnd"/>
      <w:r w:rsidRPr="00A7111B">
        <w:rPr>
          <w:b/>
          <w:bCs/>
        </w:rPr>
        <w:t xml:space="preserve"> какой вакцины может проявить специфическую реакцию в виде </w:t>
      </w:r>
      <w:proofErr w:type="spellStart"/>
      <w:r w:rsidRPr="00A7111B">
        <w:rPr>
          <w:b/>
          <w:bCs/>
        </w:rPr>
        <w:t>катараль-ного</w:t>
      </w:r>
      <w:proofErr w:type="spellEnd"/>
      <w:r w:rsidRPr="00A7111B">
        <w:rPr>
          <w:b/>
          <w:bCs/>
        </w:rPr>
        <w:t xml:space="preserve"> синдрома? </w:t>
      </w:r>
    </w:p>
    <w:p w:rsidR="00A7111B" w:rsidRPr="00A7111B" w:rsidRDefault="00A7111B" w:rsidP="008E6DBE">
      <w:pPr>
        <w:pStyle w:val="Default"/>
        <w:ind w:hanging="284"/>
      </w:pPr>
      <w:proofErr w:type="spellStart"/>
      <w:r w:rsidRPr="00A7111B">
        <w:t>a</w:t>
      </w:r>
      <w:proofErr w:type="spellEnd"/>
      <w:r w:rsidRPr="00A7111B">
        <w:t xml:space="preserve">) полиомиелитной вакцины </w:t>
      </w:r>
    </w:p>
    <w:p w:rsidR="00A7111B" w:rsidRPr="00A7111B" w:rsidRDefault="00A7111B" w:rsidP="008E6DBE">
      <w:pPr>
        <w:pStyle w:val="Default"/>
        <w:ind w:hanging="284"/>
      </w:pPr>
      <w:r w:rsidRPr="00A7111B">
        <w:t xml:space="preserve">б) коревой вакцины </w:t>
      </w:r>
    </w:p>
    <w:p w:rsidR="00A7111B" w:rsidRPr="00A7111B" w:rsidRDefault="00A7111B" w:rsidP="008E6DBE">
      <w:pPr>
        <w:pStyle w:val="Default"/>
        <w:ind w:hanging="284"/>
      </w:pPr>
      <w:r w:rsidRPr="00A7111B">
        <w:t xml:space="preserve">в) БЦЖ </w:t>
      </w:r>
    </w:p>
    <w:p w:rsidR="00A7111B" w:rsidRPr="00A7111B" w:rsidRDefault="00A7111B" w:rsidP="008E6DBE">
      <w:pPr>
        <w:pStyle w:val="Default"/>
        <w:ind w:hanging="284"/>
      </w:pPr>
      <w:r w:rsidRPr="00A7111B">
        <w:t xml:space="preserve">г) АКДС </w:t>
      </w:r>
    </w:p>
    <w:p w:rsidR="00A7111B" w:rsidRPr="00A7111B" w:rsidRDefault="00A7111B" w:rsidP="008E6DBE">
      <w:pPr>
        <w:pStyle w:val="Default"/>
        <w:ind w:hanging="284"/>
      </w:pPr>
      <w:r w:rsidRPr="00A7111B">
        <w:rPr>
          <w:b/>
          <w:bCs/>
        </w:rPr>
        <w:t xml:space="preserve">107. Не вызывает развитие </w:t>
      </w:r>
      <w:proofErr w:type="spellStart"/>
      <w:r w:rsidRPr="00A7111B">
        <w:rPr>
          <w:b/>
          <w:bCs/>
        </w:rPr>
        <w:t>поствакцинальных</w:t>
      </w:r>
      <w:proofErr w:type="spellEnd"/>
      <w:r w:rsidRPr="00A7111B">
        <w:rPr>
          <w:b/>
          <w:bCs/>
        </w:rPr>
        <w:t xml:space="preserve"> осложнений: </w:t>
      </w:r>
    </w:p>
    <w:p w:rsidR="008E6DBE" w:rsidRDefault="00A7111B" w:rsidP="008E6DBE">
      <w:pPr>
        <w:pStyle w:val="Default"/>
        <w:ind w:hanging="284"/>
      </w:pPr>
      <w:proofErr w:type="spellStart"/>
      <w:r w:rsidRPr="00A7111B">
        <w:t>a</w:t>
      </w:r>
      <w:proofErr w:type="spellEnd"/>
      <w:r w:rsidRPr="00A7111B">
        <w:t xml:space="preserve">) </w:t>
      </w:r>
      <w:proofErr w:type="gramStart"/>
      <w:r w:rsidRPr="00A7111B">
        <w:t>высокая</w:t>
      </w:r>
      <w:proofErr w:type="gramEnd"/>
      <w:r w:rsidRPr="00A7111B">
        <w:t xml:space="preserve"> </w:t>
      </w:r>
      <w:proofErr w:type="spellStart"/>
      <w:r w:rsidRPr="00A7111B">
        <w:t>реактогенность</w:t>
      </w:r>
      <w:proofErr w:type="spellEnd"/>
      <w:r w:rsidRPr="00A7111B">
        <w:t xml:space="preserve"> вакцин </w:t>
      </w:r>
    </w:p>
    <w:p w:rsidR="00A7111B" w:rsidRPr="00A7111B" w:rsidRDefault="00A7111B" w:rsidP="008E6DBE">
      <w:pPr>
        <w:pStyle w:val="Default"/>
        <w:ind w:hanging="284"/>
      </w:pPr>
      <w:r w:rsidRPr="00A7111B">
        <w:lastRenderedPageBreak/>
        <w:t xml:space="preserve">б) изменение реактивности организма </w:t>
      </w:r>
    </w:p>
    <w:p w:rsidR="00A7111B" w:rsidRPr="00A7111B" w:rsidRDefault="00A7111B" w:rsidP="008E6DBE">
      <w:pPr>
        <w:pStyle w:val="Default"/>
        <w:ind w:hanging="284"/>
      </w:pPr>
      <w:r w:rsidRPr="00A7111B">
        <w:t xml:space="preserve">в) введение повышенной дозы вакцинального препарата </w:t>
      </w:r>
    </w:p>
    <w:p w:rsidR="00A7111B" w:rsidRPr="00A7111B" w:rsidRDefault="00A7111B" w:rsidP="008E6DBE">
      <w:pPr>
        <w:pStyle w:val="Default"/>
        <w:ind w:hanging="284"/>
      </w:pPr>
      <w:r w:rsidRPr="00A7111B">
        <w:t xml:space="preserve">г) одновременное введение нескольких вакцин </w:t>
      </w:r>
    </w:p>
    <w:p w:rsidR="00A7111B" w:rsidRPr="00A7111B" w:rsidRDefault="00A7111B" w:rsidP="008E6DBE">
      <w:pPr>
        <w:pStyle w:val="Default"/>
        <w:ind w:hanging="284"/>
      </w:pPr>
      <w:r w:rsidRPr="00A7111B">
        <w:rPr>
          <w:b/>
          <w:bCs/>
        </w:rPr>
        <w:t xml:space="preserve">108. При каких состояниях показания к экстренной профилактике столбняка </w:t>
      </w:r>
      <w:proofErr w:type="spellStart"/>
      <w:proofErr w:type="gramStart"/>
      <w:r w:rsidRPr="00A7111B">
        <w:rPr>
          <w:b/>
          <w:bCs/>
        </w:rPr>
        <w:t>отсутству-ют</w:t>
      </w:r>
      <w:proofErr w:type="spellEnd"/>
      <w:proofErr w:type="gramEnd"/>
      <w:r w:rsidRPr="00A7111B">
        <w:rPr>
          <w:b/>
          <w:bCs/>
        </w:rPr>
        <w:t xml:space="preserve">: </w:t>
      </w:r>
    </w:p>
    <w:p w:rsidR="00A7111B" w:rsidRPr="00A7111B" w:rsidRDefault="00A7111B" w:rsidP="008E6DBE">
      <w:pPr>
        <w:pStyle w:val="Default"/>
        <w:ind w:hanging="284"/>
      </w:pPr>
      <w:proofErr w:type="spellStart"/>
      <w:r w:rsidRPr="00A7111B">
        <w:t>a</w:t>
      </w:r>
      <w:proofErr w:type="spellEnd"/>
      <w:r w:rsidRPr="00A7111B">
        <w:t xml:space="preserve">) травмы с нарушением целостности кожных покровов </w:t>
      </w:r>
    </w:p>
    <w:p w:rsidR="00A7111B" w:rsidRPr="00A7111B" w:rsidRDefault="00A7111B" w:rsidP="008E6DBE">
      <w:pPr>
        <w:pStyle w:val="Default"/>
        <w:ind w:hanging="284"/>
      </w:pPr>
      <w:r w:rsidRPr="00A7111B">
        <w:t xml:space="preserve">б) ожоги и обморожения II-IV степени </w:t>
      </w:r>
    </w:p>
    <w:p w:rsidR="00A7111B" w:rsidRPr="00A7111B" w:rsidRDefault="00A7111B" w:rsidP="008E6DBE">
      <w:pPr>
        <w:pStyle w:val="Default"/>
        <w:ind w:hanging="284"/>
      </w:pPr>
      <w:r w:rsidRPr="00A7111B">
        <w:t xml:space="preserve">в) проникающие повреждения желудочно-кишечного тракта </w:t>
      </w:r>
    </w:p>
    <w:p w:rsidR="00A7111B" w:rsidRPr="00A7111B" w:rsidRDefault="00A7111B" w:rsidP="008E6DBE">
      <w:pPr>
        <w:pStyle w:val="Default"/>
        <w:ind w:hanging="284"/>
      </w:pPr>
      <w:r w:rsidRPr="00A7111B">
        <w:t xml:space="preserve">г) ожоги и обморожения I степени </w:t>
      </w:r>
    </w:p>
    <w:p w:rsidR="00A7111B" w:rsidRPr="00A7111B" w:rsidRDefault="00A7111B" w:rsidP="008E6DBE">
      <w:pPr>
        <w:pStyle w:val="Default"/>
        <w:ind w:hanging="284"/>
      </w:pPr>
      <w:r w:rsidRPr="00A7111B">
        <w:rPr>
          <w:b/>
          <w:bCs/>
        </w:rPr>
        <w:t xml:space="preserve">109. В </w:t>
      </w:r>
      <w:proofErr w:type="gramStart"/>
      <w:r w:rsidRPr="00A7111B">
        <w:rPr>
          <w:b/>
          <w:bCs/>
        </w:rPr>
        <w:t>течение</w:t>
      </w:r>
      <w:proofErr w:type="gramEnd"/>
      <w:r w:rsidRPr="00A7111B">
        <w:rPr>
          <w:b/>
          <w:bCs/>
        </w:rPr>
        <w:t xml:space="preserve"> какого периода могут появиться реакции на инактивированные вакцины? </w:t>
      </w:r>
    </w:p>
    <w:p w:rsidR="00A7111B" w:rsidRPr="00A7111B" w:rsidRDefault="00A7111B" w:rsidP="008E6DBE">
      <w:pPr>
        <w:pStyle w:val="Default"/>
        <w:ind w:hanging="284"/>
      </w:pPr>
      <w:proofErr w:type="spellStart"/>
      <w:r w:rsidRPr="00A7111B">
        <w:t>a</w:t>
      </w:r>
      <w:proofErr w:type="spellEnd"/>
      <w:r w:rsidRPr="00A7111B">
        <w:t xml:space="preserve">) не раньше 4-5 дня после прививки </w:t>
      </w:r>
    </w:p>
    <w:p w:rsidR="00A7111B" w:rsidRPr="00A7111B" w:rsidRDefault="00A7111B" w:rsidP="008E6DBE">
      <w:pPr>
        <w:pStyle w:val="Default"/>
        <w:ind w:hanging="284"/>
      </w:pPr>
      <w:r w:rsidRPr="00A7111B">
        <w:t xml:space="preserve">б) до трех дней после прививки </w:t>
      </w:r>
    </w:p>
    <w:p w:rsidR="00A7111B" w:rsidRPr="00A7111B" w:rsidRDefault="00A7111B" w:rsidP="008E6DBE">
      <w:pPr>
        <w:pStyle w:val="Default"/>
        <w:ind w:hanging="284"/>
      </w:pPr>
      <w:r w:rsidRPr="00A7111B">
        <w:t xml:space="preserve">в) с 5 по 12 день после прививки </w:t>
      </w:r>
    </w:p>
    <w:p w:rsidR="00A7111B" w:rsidRPr="00A7111B" w:rsidRDefault="00A7111B" w:rsidP="008E6DBE">
      <w:pPr>
        <w:pStyle w:val="Default"/>
        <w:ind w:hanging="284"/>
      </w:pPr>
      <w:r w:rsidRPr="00A7111B">
        <w:t xml:space="preserve">г) введение данных вакцин не вызывает тяжелых реакций и осложнений </w:t>
      </w:r>
    </w:p>
    <w:p w:rsidR="00A7111B" w:rsidRPr="00A7111B" w:rsidRDefault="00A7111B" w:rsidP="008E6DBE">
      <w:pPr>
        <w:pStyle w:val="Default"/>
        <w:ind w:left="-284"/>
      </w:pPr>
      <w:r w:rsidRPr="00A7111B">
        <w:rPr>
          <w:b/>
          <w:bCs/>
        </w:rPr>
        <w:t xml:space="preserve">110. Реакция на введение вакцины против кори (ЖВК), кроме аллергических реакций немедленного типа в первые несколько часов после прививки, не могут появиться </w:t>
      </w:r>
    </w:p>
    <w:p w:rsidR="00A7111B" w:rsidRPr="00A7111B" w:rsidRDefault="00A7111B" w:rsidP="008E6DBE">
      <w:pPr>
        <w:pStyle w:val="Default"/>
        <w:ind w:hanging="284"/>
      </w:pPr>
      <w:r w:rsidRPr="00A7111B">
        <w:t xml:space="preserve">а) ранее 4-го дня и более чем через 12-14 дней после вакцинации </w:t>
      </w:r>
    </w:p>
    <w:p w:rsidR="00A7111B" w:rsidRPr="00A7111B" w:rsidRDefault="00A7111B" w:rsidP="008E6DBE">
      <w:pPr>
        <w:pStyle w:val="Default"/>
        <w:ind w:hanging="284"/>
      </w:pPr>
      <w:r w:rsidRPr="00A7111B">
        <w:t xml:space="preserve">б) ранее 24 часов после вакцинации </w:t>
      </w:r>
    </w:p>
    <w:p w:rsidR="00A7111B" w:rsidRPr="00A7111B" w:rsidRDefault="00A7111B" w:rsidP="008E6DBE">
      <w:pPr>
        <w:pStyle w:val="Default"/>
        <w:ind w:hanging="284"/>
      </w:pPr>
      <w:r w:rsidRPr="00A7111B">
        <w:t xml:space="preserve">в) в течение месяца после вакцинации </w:t>
      </w:r>
    </w:p>
    <w:p w:rsidR="00A7111B" w:rsidRPr="00A7111B" w:rsidRDefault="00A7111B" w:rsidP="008E6DBE">
      <w:pPr>
        <w:pStyle w:val="Default"/>
        <w:ind w:hanging="284"/>
      </w:pPr>
      <w:r w:rsidRPr="00A7111B">
        <w:t xml:space="preserve">г) ранее 7 дней и более 21 дня после вакцинации </w:t>
      </w:r>
    </w:p>
    <w:p w:rsidR="00A7111B" w:rsidRPr="00A7111B" w:rsidRDefault="00A7111B" w:rsidP="008E6DBE">
      <w:pPr>
        <w:pStyle w:val="Default"/>
        <w:ind w:hanging="284"/>
      </w:pPr>
      <w:r w:rsidRPr="00A7111B">
        <w:rPr>
          <w:b/>
          <w:bCs/>
        </w:rPr>
        <w:t xml:space="preserve">111. Вакцинальным препаратом не является </w:t>
      </w:r>
    </w:p>
    <w:p w:rsidR="00A7111B" w:rsidRPr="00A7111B" w:rsidRDefault="00A7111B" w:rsidP="008E6DBE">
      <w:pPr>
        <w:pStyle w:val="Default"/>
        <w:ind w:hanging="284"/>
      </w:pPr>
      <w:r w:rsidRPr="00A7111B">
        <w:t xml:space="preserve">а) БЦЖ </w:t>
      </w:r>
    </w:p>
    <w:p w:rsidR="00A7111B" w:rsidRPr="00A7111B" w:rsidRDefault="00A7111B" w:rsidP="008E6DBE">
      <w:pPr>
        <w:pStyle w:val="Default"/>
        <w:ind w:hanging="284"/>
      </w:pPr>
      <w:r w:rsidRPr="00A7111B">
        <w:t xml:space="preserve">б) АКДС </w:t>
      </w:r>
    </w:p>
    <w:p w:rsidR="00A7111B" w:rsidRPr="00A7111B" w:rsidRDefault="00A7111B" w:rsidP="008E6DBE">
      <w:pPr>
        <w:pStyle w:val="Default"/>
        <w:ind w:hanging="284"/>
      </w:pPr>
      <w:r w:rsidRPr="00A7111B">
        <w:t xml:space="preserve">в) </w:t>
      </w:r>
      <w:proofErr w:type="spellStart"/>
      <w:r w:rsidRPr="00A7111B">
        <w:t>Инфанрикс</w:t>
      </w:r>
      <w:proofErr w:type="spellEnd"/>
      <w:r w:rsidRPr="00A7111B">
        <w:t xml:space="preserve"> </w:t>
      </w:r>
    </w:p>
    <w:p w:rsidR="00A7111B" w:rsidRPr="00A7111B" w:rsidRDefault="00A7111B" w:rsidP="008E6DBE">
      <w:pPr>
        <w:pStyle w:val="Default"/>
        <w:ind w:hanging="284"/>
      </w:pPr>
      <w:r w:rsidRPr="00A7111B">
        <w:t xml:space="preserve">г) Иммуноглобулин нормальный человеческий </w:t>
      </w:r>
    </w:p>
    <w:p w:rsidR="00A7111B" w:rsidRPr="00A7111B" w:rsidRDefault="00A7111B" w:rsidP="008E6DBE">
      <w:pPr>
        <w:pStyle w:val="Default"/>
        <w:ind w:hanging="284"/>
      </w:pPr>
      <w:r w:rsidRPr="00A7111B">
        <w:rPr>
          <w:b/>
          <w:bCs/>
        </w:rPr>
        <w:t xml:space="preserve">112. В какой срок после постановки пробы Манту производится оценка результатов?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 через 12 часов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через 24 часа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через 48 часов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через 72 часа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113. Чем отличается вакцина БЦЖ-М от вакцины БЦЖ-1?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еще более ослаблен вакцинный штамм БЦЖ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прививочная доза увеличена в 2 раза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прививочная доза уменьшена в 2 раза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ничем не отличается, кроме </w:t>
      </w:r>
      <w:proofErr w:type="gramStart"/>
      <w:r w:rsidRPr="00A7111B">
        <w:t>фирменного</w:t>
      </w:r>
      <w:proofErr w:type="gramEnd"/>
      <w:r w:rsidRPr="00A7111B">
        <w:t xml:space="preserve">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114. Для синдрома </w:t>
      </w:r>
      <w:proofErr w:type="spellStart"/>
      <w:r w:rsidRPr="00A7111B">
        <w:rPr>
          <w:b/>
          <w:bCs/>
        </w:rPr>
        <w:t>Картагенера</w:t>
      </w:r>
      <w:proofErr w:type="spellEnd"/>
      <w:r w:rsidRPr="00A7111B">
        <w:rPr>
          <w:b/>
          <w:bCs/>
        </w:rPr>
        <w:t xml:space="preserve"> не характерно наличие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</w:t>
      </w:r>
      <w:proofErr w:type="spellStart"/>
      <w:r w:rsidRPr="00A7111B">
        <w:t>бронхоэктазов</w:t>
      </w:r>
      <w:proofErr w:type="spellEnd"/>
      <w:r w:rsidRPr="00A7111B">
        <w:t xml:space="preserve">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обратного расположения внутренних органов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плеврального выпота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всего вышеперечисленного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115. При подозрении на развитие гнойного плеврита ребенка следует госпитализировать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в инфекционное отделение для острых респираторных инфекций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в хирургическое отделение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в отделение реанимации </w:t>
      </w:r>
    </w:p>
    <w:p w:rsidR="008E6DBE" w:rsidRDefault="00A7111B" w:rsidP="008E6DBE">
      <w:pPr>
        <w:pStyle w:val="Default"/>
        <w:ind w:left="-284"/>
      </w:pPr>
      <w:r w:rsidRPr="00A7111B">
        <w:t xml:space="preserve">г) в отделение интенсивной терапии </w:t>
      </w:r>
    </w:p>
    <w:p w:rsidR="00A7111B" w:rsidRPr="00A7111B" w:rsidRDefault="00A7111B" w:rsidP="008E6DBE">
      <w:pPr>
        <w:pStyle w:val="Default"/>
        <w:ind w:left="-284"/>
      </w:pPr>
      <w:r w:rsidRPr="00A7111B">
        <w:rPr>
          <w:b/>
          <w:bCs/>
        </w:rPr>
        <w:t xml:space="preserve">116. Диагностировать гнойный плеврит позволяет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усиление голосового дрожания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ослабление голосового дрожания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укорочение </w:t>
      </w:r>
      <w:proofErr w:type="spellStart"/>
      <w:r w:rsidRPr="00A7111B">
        <w:t>перкуторного</w:t>
      </w:r>
      <w:proofErr w:type="spellEnd"/>
      <w:r w:rsidRPr="00A7111B">
        <w:t xml:space="preserve"> звука и смещение органов средостения в здоровую сторону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укорочение </w:t>
      </w:r>
      <w:proofErr w:type="spellStart"/>
      <w:r w:rsidRPr="00A7111B">
        <w:t>перкуторного</w:t>
      </w:r>
      <w:proofErr w:type="spellEnd"/>
      <w:r w:rsidRPr="00A7111B">
        <w:t xml:space="preserve"> звука и смещение органов средостения в пораженную сторону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117. </w:t>
      </w:r>
      <w:proofErr w:type="spellStart"/>
      <w:r w:rsidRPr="00A7111B">
        <w:rPr>
          <w:b/>
          <w:bCs/>
        </w:rPr>
        <w:t>Гиперлейкоцитоз</w:t>
      </w:r>
      <w:proofErr w:type="spellEnd"/>
      <w:r w:rsidRPr="00A7111B">
        <w:rPr>
          <w:b/>
          <w:bCs/>
        </w:rPr>
        <w:t xml:space="preserve"> с </w:t>
      </w:r>
      <w:proofErr w:type="spellStart"/>
      <w:r w:rsidRPr="00A7111B">
        <w:rPr>
          <w:b/>
          <w:bCs/>
        </w:rPr>
        <w:t>нейтрофильным</w:t>
      </w:r>
      <w:proofErr w:type="spellEnd"/>
      <w:r w:rsidRPr="00A7111B">
        <w:rPr>
          <w:b/>
          <w:bCs/>
        </w:rPr>
        <w:t xml:space="preserve"> сдвигом </w:t>
      </w:r>
      <w:proofErr w:type="gramStart"/>
      <w:r w:rsidRPr="00A7111B">
        <w:rPr>
          <w:b/>
          <w:bCs/>
        </w:rPr>
        <w:t>типичен</w:t>
      </w:r>
      <w:proofErr w:type="gramEnd"/>
      <w:r w:rsidRPr="00A7111B">
        <w:rPr>
          <w:b/>
          <w:bCs/>
        </w:rPr>
        <w:t xml:space="preserve"> для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</w:t>
      </w:r>
      <w:proofErr w:type="spellStart"/>
      <w:r w:rsidRPr="00A7111B">
        <w:t>микоплазменной</w:t>
      </w:r>
      <w:proofErr w:type="spellEnd"/>
      <w:r w:rsidRPr="00A7111B">
        <w:t xml:space="preserve"> пневмонии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</w:t>
      </w:r>
      <w:proofErr w:type="spellStart"/>
      <w:r w:rsidRPr="00A7111B">
        <w:t>пневмоцистной</w:t>
      </w:r>
      <w:proofErr w:type="spellEnd"/>
      <w:r w:rsidRPr="00A7111B">
        <w:t xml:space="preserve"> пневмонии </w:t>
      </w:r>
    </w:p>
    <w:p w:rsidR="00A7111B" w:rsidRPr="00A7111B" w:rsidRDefault="00A7111B" w:rsidP="00A7111B">
      <w:pPr>
        <w:pStyle w:val="Default"/>
        <w:ind w:left="-284"/>
      </w:pPr>
      <w:r w:rsidRPr="00A7111B">
        <w:lastRenderedPageBreak/>
        <w:t xml:space="preserve">в) стафилококковой пневмонии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всех пневмоний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118. К врожденным порокам развития трахеи и бронхов относится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синдром </w:t>
      </w:r>
      <w:proofErr w:type="spellStart"/>
      <w:r w:rsidRPr="00A7111B">
        <w:t>Мунье-Куна</w:t>
      </w:r>
      <w:proofErr w:type="spellEnd"/>
      <w:r w:rsidRPr="00A7111B">
        <w:t xml:space="preserve">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синдром </w:t>
      </w:r>
      <w:proofErr w:type="spellStart"/>
      <w:r w:rsidRPr="00A7111B">
        <w:t>Вильямса-Кэмпбелла</w:t>
      </w:r>
      <w:proofErr w:type="spellEnd"/>
      <w:r w:rsidRPr="00A7111B">
        <w:t xml:space="preserve">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</w:t>
      </w:r>
      <w:proofErr w:type="spellStart"/>
      <w:r w:rsidRPr="00A7111B">
        <w:t>трахеобронхомаляция</w:t>
      </w:r>
      <w:proofErr w:type="spellEnd"/>
      <w:r w:rsidRPr="00A7111B">
        <w:t xml:space="preserve">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все вышеперечисленное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119. Экспираторная одышка типична </w:t>
      </w:r>
      <w:proofErr w:type="gramStart"/>
      <w:r w:rsidRPr="00A7111B">
        <w:rPr>
          <w:b/>
          <w:bCs/>
        </w:rPr>
        <w:t>для</w:t>
      </w:r>
      <w:proofErr w:type="gramEnd"/>
      <w:r w:rsidRPr="00A7111B">
        <w:rPr>
          <w:b/>
          <w:bCs/>
        </w:rPr>
        <w:t xml:space="preserve">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пневмонии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бронхиальной астмы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трахеита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ларингита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120. </w:t>
      </w:r>
      <w:proofErr w:type="gramStart"/>
      <w:r w:rsidRPr="00A7111B">
        <w:rPr>
          <w:b/>
          <w:bCs/>
        </w:rPr>
        <w:t>Экзогенный</w:t>
      </w:r>
      <w:proofErr w:type="gramEnd"/>
      <w:r w:rsidRPr="00A7111B">
        <w:rPr>
          <w:b/>
          <w:bCs/>
        </w:rPr>
        <w:t xml:space="preserve"> аллергический </w:t>
      </w:r>
      <w:proofErr w:type="spellStart"/>
      <w:r w:rsidRPr="00A7111B">
        <w:rPr>
          <w:b/>
          <w:bCs/>
        </w:rPr>
        <w:t>альвеолит</w:t>
      </w:r>
      <w:proofErr w:type="spellEnd"/>
      <w:r w:rsidRPr="00A7111B">
        <w:rPr>
          <w:b/>
          <w:bCs/>
        </w:rPr>
        <w:t xml:space="preserve"> обусловлен реакцией на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органическую пыль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лекарства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пищевые аллергены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бытовые аллергены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121. Для подтверждения экссудативного плеврита </w:t>
      </w:r>
      <w:proofErr w:type="gramStart"/>
      <w:r w:rsidRPr="00A7111B">
        <w:rPr>
          <w:b/>
          <w:bCs/>
        </w:rPr>
        <w:t>показана</w:t>
      </w:r>
      <w:proofErr w:type="gramEnd"/>
      <w:r w:rsidRPr="00A7111B">
        <w:rPr>
          <w:b/>
          <w:bCs/>
        </w:rPr>
        <w:t xml:space="preserve">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спирометрия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плевральная пункция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</w:t>
      </w:r>
      <w:proofErr w:type="spellStart"/>
      <w:r w:rsidRPr="00A7111B">
        <w:t>пневмотахометрия</w:t>
      </w:r>
      <w:proofErr w:type="spellEnd"/>
      <w:r w:rsidRPr="00A7111B">
        <w:t xml:space="preserve">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</w:t>
      </w:r>
      <w:proofErr w:type="spellStart"/>
      <w:r w:rsidRPr="00A7111B">
        <w:t>пульсоксиметрия</w:t>
      </w:r>
      <w:proofErr w:type="spellEnd"/>
      <w:r w:rsidRPr="00A7111B">
        <w:t xml:space="preserve">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122. Для подтверждения врожденного порока развития бронхов </w:t>
      </w:r>
      <w:proofErr w:type="gramStart"/>
      <w:r w:rsidRPr="00A7111B">
        <w:rPr>
          <w:b/>
          <w:bCs/>
        </w:rPr>
        <w:t>показана</w:t>
      </w:r>
      <w:proofErr w:type="gramEnd"/>
      <w:r w:rsidRPr="00A7111B">
        <w:rPr>
          <w:b/>
          <w:bCs/>
        </w:rPr>
        <w:t xml:space="preserve">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бронхография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спирография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</w:t>
      </w:r>
      <w:proofErr w:type="spellStart"/>
      <w:r w:rsidRPr="00A7111B">
        <w:t>пневмотахометрия</w:t>
      </w:r>
      <w:proofErr w:type="spellEnd"/>
      <w:r w:rsidRPr="00A7111B">
        <w:t xml:space="preserve">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рентгенография органов грудной </w:t>
      </w:r>
      <w:proofErr w:type="spellStart"/>
      <w:r w:rsidRPr="00A7111B">
        <w:t>клнтки</w:t>
      </w:r>
      <w:proofErr w:type="spellEnd"/>
      <w:r w:rsidRPr="00A7111B">
        <w:t xml:space="preserve"> в прямой и боковой проекциях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123. Какую пневмонию можно отнести к </w:t>
      </w:r>
      <w:proofErr w:type="gramStart"/>
      <w:r w:rsidRPr="00A7111B">
        <w:rPr>
          <w:b/>
          <w:bCs/>
        </w:rPr>
        <w:t>типичной</w:t>
      </w:r>
      <w:proofErr w:type="gramEnd"/>
      <w:r w:rsidRPr="00A7111B">
        <w:rPr>
          <w:b/>
          <w:bCs/>
        </w:rPr>
        <w:t xml:space="preserve"> для </w:t>
      </w:r>
      <w:proofErr w:type="spellStart"/>
      <w:r w:rsidRPr="00A7111B">
        <w:rPr>
          <w:b/>
          <w:bCs/>
        </w:rPr>
        <w:t>иммунодефицитного</w:t>
      </w:r>
      <w:proofErr w:type="spellEnd"/>
      <w:r w:rsidRPr="00A7111B">
        <w:rPr>
          <w:b/>
          <w:bCs/>
        </w:rPr>
        <w:t xml:space="preserve"> состояния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стафилококковую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</w:t>
      </w:r>
      <w:proofErr w:type="spellStart"/>
      <w:r w:rsidRPr="00A7111B">
        <w:t>микоплазменную</w:t>
      </w:r>
      <w:proofErr w:type="spellEnd"/>
      <w:r w:rsidRPr="00A7111B">
        <w:t xml:space="preserve">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</w:t>
      </w:r>
      <w:proofErr w:type="spellStart"/>
      <w:r w:rsidRPr="00A7111B">
        <w:t>пневмоцистную</w:t>
      </w:r>
      <w:proofErr w:type="spellEnd"/>
      <w:r w:rsidRPr="00A7111B">
        <w:t xml:space="preserve">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</w:t>
      </w:r>
      <w:proofErr w:type="spellStart"/>
      <w:r w:rsidRPr="00A7111B">
        <w:t>хламидийную</w:t>
      </w:r>
      <w:proofErr w:type="spellEnd"/>
      <w:r w:rsidRPr="00A7111B">
        <w:t xml:space="preserve">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124. </w:t>
      </w:r>
      <w:proofErr w:type="spellStart"/>
      <w:r w:rsidRPr="00A7111B">
        <w:rPr>
          <w:b/>
          <w:bCs/>
        </w:rPr>
        <w:t>Нозокомиальная</w:t>
      </w:r>
      <w:proofErr w:type="spellEnd"/>
      <w:r w:rsidRPr="00A7111B">
        <w:rPr>
          <w:b/>
          <w:bCs/>
        </w:rPr>
        <w:t xml:space="preserve"> пневмония – это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пневмония, развившаяся в стационаре, независимо от сроков пребывания пациента в </w:t>
      </w:r>
      <w:proofErr w:type="spellStart"/>
      <w:proofErr w:type="gramStart"/>
      <w:r w:rsidRPr="00A7111B">
        <w:t>больни-це</w:t>
      </w:r>
      <w:proofErr w:type="spellEnd"/>
      <w:proofErr w:type="gramEnd"/>
      <w:r w:rsidRPr="00A7111B">
        <w:t xml:space="preserve"> </w:t>
      </w:r>
    </w:p>
    <w:p w:rsidR="008E6DBE" w:rsidRDefault="00A7111B" w:rsidP="008E6DBE">
      <w:pPr>
        <w:pStyle w:val="Default"/>
        <w:ind w:left="-284"/>
      </w:pPr>
      <w:r w:rsidRPr="00A7111B">
        <w:t xml:space="preserve">б) пневмония, развившаяся через 24 час после госпитализации </w:t>
      </w:r>
    </w:p>
    <w:p w:rsidR="00A7111B" w:rsidRPr="00A7111B" w:rsidRDefault="00A7111B" w:rsidP="008E6DBE">
      <w:pPr>
        <w:pStyle w:val="Default"/>
        <w:ind w:left="-284"/>
      </w:pPr>
      <w:r w:rsidRPr="00A7111B">
        <w:t xml:space="preserve">в) пневмония, развившаяся через 48 час после госпитализации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пневмония, развившаяся через 7 суток после госпитализации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125. Наиболее частыми этиологическими факторами при аспирационных пневмониях </w:t>
      </w:r>
      <w:proofErr w:type="spellStart"/>
      <w:proofErr w:type="gramStart"/>
      <w:r w:rsidRPr="00A7111B">
        <w:rPr>
          <w:b/>
          <w:bCs/>
        </w:rPr>
        <w:t>яв-ляются</w:t>
      </w:r>
      <w:proofErr w:type="spellEnd"/>
      <w:proofErr w:type="gramEnd"/>
      <w:r w:rsidRPr="00A7111B">
        <w:rPr>
          <w:b/>
          <w:bCs/>
        </w:rPr>
        <w:t xml:space="preserve">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</w:t>
      </w:r>
      <w:proofErr w:type="spellStart"/>
      <w:proofErr w:type="gramStart"/>
      <w:r w:rsidRPr="00A7111B">
        <w:t>грам-отрицательные</w:t>
      </w:r>
      <w:proofErr w:type="spellEnd"/>
      <w:proofErr w:type="gramEnd"/>
      <w:r w:rsidRPr="00A7111B">
        <w:t xml:space="preserve"> аэробные бактерии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анаэробные микроорганизмы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</w:t>
      </w:r>
      <w:proofErr w:type="spellStart"/>
      <w:r w:rsidRPr="00A7111B">
        <w:t>легионеллы</w:t>
      </w:r>
      <w:proofErr w:type="spellEnd"/>
      <w:r w:rsidRPr="00A7111B">
        <w:t xml:space="preserve">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стрептококки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126. Какой из перечисленных микроорганизмов чаще других вызывает обострения ХОБЛ?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стафилококк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</w:t>
      </w:r>
      <w:proofErr w:type="spellStart"/>
      <w:r w:rsidRPr="00A7111B">
        <w:t>клебсиелла</w:t>
      </w:r>
      <w:proofErr w:type="spellEnd"/>
      <w:r w:rsidRPr="00A7111B">
        <w:t xml:space="preserve">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синегнойная палочка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</w:t>
      </w:r>
      <w:proofErr w:type="spellStart"/>
      <w:r w:rsidRPr="00A7111B">
        <w:t>гемофильная</w:t>
      </w:r>
      <w:proofErr w:type="spellEnd"/>
      <w:r w:rsidRPr="00A7111B">
        <w:t xml:space="preserve"> палочка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127. Какие микроорганизмы являются наиболее частыми этиологическими факторами при абсцессе легкого?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пневмококки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грибы </w:t>
      </w:r>
    </w:p>
    <w:p w:rsidR="00A7111B" w:rsidRPr="00A7111B" w:rsidRDefault="00A7111B" w:rsidP="00A7111B">
      <w:pPr>
        <w:pStyle w:val="Default"/>
        <w:ind w:left="-284"/>
      </w:pPr>
      <w:r w:rsidRPr="00A7111B">
        <w:lastRenderedPageBreak/>
        <w:t xml:space="preserve">в) анаэробные микроорганизмы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стрептококки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128. Какой препарат применяют для лечения </w:t>
      </w:r>
      <w:proofErr w:type="spellStart"/>
      <w:r w:rsidRPr="00A7111B">
        <w:rPr>
          <w:b/>
          <w:bCs/>
        </w:rPr>
        <w:t>пневмоцистной</w:t>
      </w:r>
      <w:proofErr w:type="spellEnd"/>
      <w:r w:rsidRPr="00A7111B">
        <w:rPr>
          <w:b/>
          <w:bCs/>
        </w:rPr>
        <w:t xml:space="preserve"> пневмонии?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</w:t>
      </w:r>
      <w:proofErr w:type="spellStart"/>
      <w:r w:rsidRPr="00A7111B">
        <w:t>имипенем</w:t>
      </w:r>
      <w:proofErr w:type="spellEnd"/>
      <w:r w:rsidRPr="00A7111B">
        <w:t xml:space="preserve">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</w:t>
      </w:r>
      <w:proofErr w:type="spellStart"/>
      <w:r w:rsidRPr="00A7111B">
        <w:t>ко-тримоксазол</w:t>
      </w:r>
      <w:proofErr w:type="spellEnd"/>
      <w:r w:rsidRPr="00A7111B">
        <w:t xml:space="preserve">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</w:t>
      </w:r>
      <w:proofErr w:type="spellStart"/>
      <w:r w:rsidRPr="00A7111B">
        <w:t>ванкомицин</w:t>
      </w:r>
      <w:proofErr w:type="spellEnd"/>
      <w:r w:rsidRPr="00A7111B">
        <w:t xml:space="preserve">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</w:t>
      </w:r>
      <w:proofErr w:type="spellStart"/>
      <w:r w:rsidRPr="00A7111B">
        <w:t>даптомицин</w:t>
      </w:r>
      <w:proofErr w:type="spellEnd"/>
      <w:r w:rsidRPr="00A7111B">
        <w:t xml:space="preserve">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129. Антибиотик первого ряда при </w:t>
      </w:r>
      <w:proofErr w:type="spellStart"/>
      <w:r w:rsidRPr="00A7111B">
        <w:rPr>
          <w:b/>
          <w:bCs/>
        </w:rPr>
        <w:t>неосложненной</w:t>
      </w:r>
      <w:proofErr w:type="spellEnd"/>
      <w:r w:rsidRPr="00A7111B">
        <w:rPr>
          <w:b/>
          <w:bCs/>
        </w:rPr>
        <w:t xml:space="preserve"> пневмококковой пневмонии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</w:t>
      </w:r>
      <w:proofErr w:type="spellStart"/>
      <w:r w:rsidRPr="00A7111B">
        <w:t>цефазолин</w:t>
      </w:r>
      <w:proofErr w:type="spellEnd"/>
      <w:r w:rsidRPr="00A7111B">
        <w:t xml:space="preserve">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</w:t>
      </w:r>
      <w:proofErr w:type="spellStart"/>
      <w:r w:rsidRPr="00A7111B">
        <w:t>азитромицин</w:t>
      </w:r>
      <w:proofErr w:type="spellEnd"/>
      <w:r w:rsidRPr="00A7111B">
        <w:t xml:space="preserve">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</w:t>
      </w:r>
      <w:proofErr w:type="spellStart"/>
      <w:r w:rsidRPr="00A7111B">
        <w:t>амоксициллин</w:t>
      </w:r>
      <w:proofErr w:type="spellEnd"/>
      <w:r w:rsidRPr="00A7111B">
        <w:t xml:space="preserve">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</w:t>
      </w:r>
      <w:proofErr w:type="spellStart"/>
      <w:r w:rsidRPr="00A7111B">
        <w:t>цефтриксон</w:t>
      </w:r>
      <w:proofErr w:type="spellEnd"/>
      <w:r w:rsidRPr="00A7111B">
        <w:t xml:space="preserve">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130. О затяжном течении пневмонии говорят в тех случаях, когда на фоне улучшения клинической картины не удается достичь рентгенологического разрешения очагово-инфильтративных изменений в легких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через 2 недели от начала заболевания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через 3 недели от начала заболевания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через 6 недель от начала заболевания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через 12 </w:t>
      </w:r>
      <w:proofErr w:type="spellStart"/>
      <w:proofErr w:type="gramStart"/>
      <w:r w:rsidRPr="00A7111B">
        <w:t>мес</w:t>
      </w:r>
      <w:proofErr w:type="spellEnd"/>
      <w:proofErr w:type="gramEnd"/>
      <w:r w:rsidRPr="00A7111B">
        <w:t xml:space="preserve"> от начала заболевания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131. Для острого бронхита характерно наличие остро возникшего кашля, </w:t>
      </w:r>
      <w:proofErr w:type="spellStart"/>
      <w:proofErr w:type="gramStart"/>
      <w:r w:rsidRPr="00A7111B">
        <w:rPr>
          <w:b/>
          <w:bCs/>
        </w:rPr>
        <w:t>продолжающе-гося</w:t>
      </w:r>
      <w:proofErr w:type="spellEnd"/>
      <w:proofErr w:type="gramEnd"/>
      <w:r w:rsidRPr="00A7111B">
        <w:rPr>
          <w:b/>
          <w:bCs/>
        </w:rPr>
        <w:t xml:space="preserve">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не более 3-4 недель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не более 6 недель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не более 2 </w:t>
      </w:r>
      <w:proofErr w:type="spellStart"/>
      <w:proofErr w:type="gramStart"/>
      <w:r w:rsidRPr="00A7111B">
        <w:t>мес</w:t>
      </w:r>
      <w:proofErr w:type="spellEnd"/>
      <w:proofErr w:type="gramEnd"/>
      <w:r w:rsidRPr="00A7111B">
        <w:t xml:space="preserve">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не более 3 </w:t>
      </w:r>
      <w:proofErr w:type="spellStart"/>
      <w:proofErr w:type="gramStart"/>
      <w:r w:rsidRPr="00A7111B">
        <w:t>мес</w:t>
      </w:r>
      <w:proofErr w:type="spellEnd"/>
      <w:proofErr w:type="gramEnd"/>
      <w:r w:rsidRPr="00A7111B">
        <w:t xml:space="preserve"> </w:t>
      </w:r>
    </w:p>
    <w:p w:rsidR="008E6DBE" w:rsidRDefault="00A7111B" w:rsidP="008E6DBE">
      <w:pPr>
        <w:pStyle w:val="Default"/>
        <w:ind w:left="-284"/>
        <w:rPr>
          <w:b/>
          <w:bCs/>
        </w:rPr>
      </w:pPr>
      <w:r w:rsidRPr="00A7111B">
        <w:rPr>
          <w:b/>
          <w:bCs/>
        </w:rPr>
        <w:t xml:space="preserve">132. Препаратом выбора из </w:t>
      </w:r>
      <w:proofErr w:type="gramStart"/>
      <w:r w:rsidRPr="00A7111B">
        <w:rPr>
          <w:b/>
          <w:bCs/>
        </w:rPr>
        <w:t>предложенных</w:t>
      </w:r>
      <w:proofErr w:type="gramEnd"/>
      <w:r w:rsidRPr="00A7111B">
        <w:rPr>
          <w:b/>
          <w:bCs/>
        </w:rPr>
        <w:t xml:space="preserve"> ниже при пневмонии </w:t>
      </w:r>
      <w:proofErr w:type="spellStart"/>
      <w:r w:rsidRPr="00A7111B">
        <w:rPr>
          <w:b/>
          <w:bCs/>
        </w:rPr>
        <w:t>микоплазменной</w:t>
      </w:r>
      <w:proofErr w:type="spellEnd"/>
      <w:r w:rsidRPr="00A7111B">
        <w:rPr>
          <w:b/>
          <w:bCs/>
        </w:rPr>
        <w:t xml:space="preserve"> </w:t>
      </w:r>
      <w:proofErr w:type="spellStart"/>
      <w:r w:rsidRPr="00A7111B">
        <w:rPr>
          <w:b/>
          <w:bCs/>
        </w:rPr>
        <w:t>этиоло-гии</w:t>
      </w:r>
      <w:proofErr w:type="spellEnd"/>
      <w:r w:rsidRPr="00A7111B">
        <w:rPr>
          <w:b/>
          <w:bCs/>
        </w:rPr>
        <w:t xml:space="preserve"> является </w:t>
      </w:r>
    </w:p>
    <w:p w:rsidR="00A7111B" w:rsidRPr="00A7111B" w:rsidRDefault="00A7111B" w:rsidP="008E6DBE">
      <w:pPr>
        <w:pStyle w:val="Default"/>
        <w:ind w:left="-284"/>
      </w:pPr>
      <w:r w:rsidRPr="00A7111B">
        <w:t xml:space="preserve">а) </w:t>
      </w:r>
      <w:proofErr w:type="spellStart"/>
      <w:r w:rsidRPr="00A7111B">
        <w:t>джозамицин</w:t>
      </w:r>
      <w:proofErr w:type="spellEnd"/>
      <w:r w:rsidRPr="00A7111B">
        <w:t xml:space="preserve">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</w:t>
      </w:r>
      <w:proofErr w:type="spellStart"/>
      <w:r w:rsidRPr="00A7111B">
        <w:t>амоксициллин</w:t>
      </w:r>
      <w:proofErr w:type="spellEnd"/>
      <w:r w:rsidRPr="00A7111B">
        <w:t xml:space="preserve">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</w:t>
      </w:r>
      <w:proofErr w:type="spellStart"/>
      <w:r w:rsidRPr="00A7111B">
        <w:t>линкомицин</w:t>
      </w:r>
      <w:proofErr w:type="spellEnd"/>
      <w:r w:rsidRPr="00A7111B">
        <w:t xml:space="preserve">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</w:t>
      </w:r>
      <w:proofErr w:type="spellStart"/>
      <w:r w:rsidRPr="00A7111B">
        <w:t>ко-тримоксазол</w:t>
      </w:r>
      <w:proofErr w:type="spellEnd"/>
      <w:r w:rsidRPr="00A7111B">
        <w:t xml:space="preserve">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133. При наличии плеврального выпота над областью поражения отмечается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усиление голосового дрожания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ослабление </w:t>
      </w:r>
      <w:proofErr w:type="spellStart"/>
      <w:r w:rsidRPr="00A7111B">
        <w:t>бронхофонии</w:t>
      </w:r>
      <w:proofErr w:type="spellEnd"/>
      <w:r w:rsidRPr="00A7111B">
        <w:t xml:space="preserve">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крепитация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мелкопузырчатые хрипы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134. Транссудат наблюдается </w:t>
      </w:r>
      <w:proofErr w:type="gramStart"/>
      <w:r w:rsidRPr="00A7111B">
        <w:rPr>
          <w:b/>
          <w:bCs/>
        </w:rPr>
        <w:t>при</w:t>
      </w:r>
      <w:proofErr w:type="gramEnd"/>
      <w:r w:rsidRPr="00A7111B">
        <w:rPr>
          <w:b/>
          <w:bCs/>
        </w:rPr>
        <w:t xml:space="preserve">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</w:t>
      </w:r>
      <w:proofErr w:type="spellStart"/>
      <w:r w:rsidRPr="00A7111B">
        <w:t>парапневмоническом</w:t>
      </w:r>
      <w:proofErr w:type="spellEnd"/>
      <w:r w:rsidRPr="00A7111B">
        <w:t xml:space="preserve"> </w:t>
      </w:r>
      <w:proofErr w:type="gramStart"/>
      <w:r w:rsidRPr="00A7111B">
        <w:t>выпоте</w:t>
      </w:r>
      <w:proofErr w:type="gramEnd"/>
      <w:r w:rsidRPr="00A7111B">
        <w:t xml:space="preserve">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</w:t>
      </w:r>
      <w:proofErr w:type="gramStart"/>
      <w:r w:rsidRPr="00A7111B">
        <w:t>туберкулезе</w:t>
      </w:r>
      <w:proofErr w:type="gramEnd"/>
      <w:r w:rsidRPr="00A7111B">
        <w:t xml:space="preserve"> легких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застойной сердечной недостаточности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эмпиеме плевры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135. Преобладание лимфоцитов в плевральном выпоте характерно </w:t>
      </w:r>
      <w:proofErr w:type="gramStart"/>
      <w:r w:rsidRPr="00A7111B">
        <w:rPr>
          <w:b/>
          <w:bCs/>
        </w:rPr>
        <w:t>для</w:t>
      </w:r>
      <w:proofErr w:type="gramEnd"/>
      <w:r w:rsidRPr="00A7111B">
        <w:rPr>
          <w:b/>
          <w:bCs/>
        </w:rPr>
        <w:t xml:space="preserve">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</w:t>
      </w:r>
      <w:proofErr w:type="spellStart"/>
      <w:r w:rsidRPr="00A7111B">
        <w:t>микоплазменной</w:t>
      </w:r>
      <w:proofErr w:type="spellEnd"/>
      <w:r w:rsidRPr="00A7111B">
        <w:t xml:space="preserve"> пневмонии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эмпиемы плевры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туберкулеза легких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деструктивной пневмонии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136. Для бронхиальной астмы характерны все перечисленные признаки, за исключением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одышки экспираторного характера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свистящих хрипов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повышения содержания хлоридов в поте и моче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приступа удушья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137. В этиологии пневмонии у ребенка первого месяца жизни меньшую значимость имеет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стафилококк </w:t>
      </w:r>
    </w:p>
    <w:p w:rsidR="00A7111B" w:rsidRPr="00A7111B" w:rsidRDefault="00A7111B" w:rsidP="00A7111B">
      <w:pPr>
        <w:pStyle w:val="Default"/>
        <w:ind w:left="-284"/>
      </w:pPr>
      <w:r w:rsidRPr="00A7111B">
        <w:lastRenderedPageBreak/>
        <w:t xml:space="preserve">б) пневмококк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</w:t>
      </w:r>
      <w:proofErr w:type="spellStart"/>
      <w:r w:rsidRPr="00A7111B">
        <w:t>хламидия</w:t>
      </w:r>
      <w:proofErr w:type="spellEnd"/>
      <w:r w:rsidRPr="00A7111B">
        <w:t xml:space="preserve">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</w:t>
      </w:r>
      <w:proofErr w:type="spellStart"/>
      <w:r w:rsidRPr="00A7111B">
        <w:t>стрептокк</w:t>
      </w:r>
      <w:proofErr w:type="spellEnd"/>
      <w:r w:rsidRPr="00A7111B">
        <w:t xml:space="preserve">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138. В этиологии пневмонии у детей после года ведущее значение имеет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пневмококк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</w:t>
      </w:r>
      <w:proofErr w:type="spellStart"/>
      <w:r w:rsidRPr="00A7111B">
        <w:t>гемофильная</w:t>
      </w:r>
      <w:proofErr w:type="spellEnd"/>
      <w:r w:rsidRPr="00A7111B">
        <w:t xml:space="preserve"> палочка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стафилококк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</w:t>
      </w:r>
      <w:proofErr w:type="spellStart"/>
      <w:r w:rsidRPr="00A7111B">
        <w:t>клебсиелла</w:t>
      </w:r>
      <w:proofErr w:type="spellEnd"/>
      <w:r w:rsidRPr="00A7111B">
        <w:t xml:space="preserve">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139. Ведущим клиническим признаком в диагностике пневмонии является наличие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</w:t>
      </w:r>
      <w:proofErr w:type="spellStart"/>
      <w:r w:rsidRPr="00A7111B">
        <w:t>амфорического</w:t>
      </w:r>
      <w:proofErr w:type="spellEnd"/>
      <w:r w:rsidRPr="00A7111B">
        <w:t xml:space="preserve"> дыхания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локальной крепитации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в) разнокалиберных влажных хрипов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г) жесткого дыхания </w:t>
      </w:r>
    </w:p>
    <w:p w:rsidR="00A7111B" w:rsidRPr="00A7111B" w:rsidRDefault="00A7111B" w:rsidP="00A7111B">
      <w:pPr>
        <w:pStyle w:val="Default"/>
        <w:ind w:left="-284"/>
      </w:pPr>
      <w:r w:rsidRPr="00A7111B">
        <w:rPr>
          <w:b/>
          <w:bCs/>
        </w:rPr>
        <w:t xml:space="preserve">140. </w:t>
      </w:r>
      <w:proofErr w:type="spellStart"/>
      <w:r w:rsidRPr="00A7111B">
        <w:rPr>
          <w:b/>
          <w:bCs/>
        </w:rPr>
        <w:t>Амфорическое</w:t>
      </w:r>
      <w:proofErr w:type="spellEnd"/>
      <w:r w:rsidRPr="00A7111B">
        <w:rPr>
          <w:b/>
          <w:bCs/>
        </w:rPr>
        <w:t xml:space="preserve"> дыхание наблюдается </w:t>
      </w:r>
      <w:proofErr w:type="gramStart"/>
      <w:r w:rsidRPr="00A7111B">
        <w:rPr>
          <w:b/>
          <w:bCs/>
        </w:rPr>
        <w:t>при</w:t>
      </w:r>
      <w:proofErr w:type="gramEnd"/>
      <w:r w:rsidRPr="00A7111B">
        <w:rPr>
          <w:b/>
          <w:bCs/>
        </w:rPr>
        <w:t xml:space="preserve">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а) эмфиземе легких </w:t>
      </w:r>
    </w:p>
    <w:p w:rsidR="00A7111B" w:rsidRPr="00A7111B" w:rsidRDefault="00A7111B" w:rsidP="00A7111B">
      <w:pPr>
        <w:pStyle w:val="Default"/>
        <w:ind w:left="-284"/>
      </w:pPr>
      <w:r w:rsidRPr="00A7111B">
        <w:t xml:space="preserve">б) бронхиальной астме </w:t>
      </w:r>
    </w:p>
    <w:p w:rsidR="008E6DBE" w:rsidRDefault="00A7111B" w:rsidP="008E6DBE">
      <w:pPr>
        <w:pStyle w:val="Default"/>
        <w:ind w:left="-284"/>
      </w:pPr>
      <w:r w:rsidRPr="00A7111B">
        <w:t xml:space="preserve">в) </w:t>
      </w:r>
      <w:proofErr w:type="gramStart"/>
      <w:r w:rsidRPr="00A7111B">
        <w:t>абсцессе</w:t>
      </w:r>
      <w:proofErr w:type="gramEnd"/>
      <w:r w:rsidRPr="00A7111B">
        <w:t xml:space="preserve"> легкого </w:t>
      </w:r>
    </w:p>
    <w:p w:rsidR="008E6DBE" w:rsidRDefault="00A7111B" w:rsidP="008E6DBE">
      <w:pPr>
        <w:pStyle w:val="Default"/>
        <w:ind w:left="-284"/>
      </w:pPr>
      <w:r w:rsidRPr="00A7111B">
        <w:t>г) пневмонии</w:t>
      </w:r>
    </w:p>
    <w:p w:rsidR="00A7111B" w:rsidRPr="00A7111B" w:rsidRDefault="00A7111B" w:rsidP="008E6DBE">
      <w:pPr>
        <w:pStyle w:val="Default"/>
      </w:pPr>
      <w:r w:rsidRPr="00A7111B">
        <w:rPr>
          <w:b/>
          <w:bCs/>
        </w:rPr>
        <w:t xml:space="preserve">141. </w:t>
      </w:r>
      <w:proofErr w:type="spellStart"/>
      <w:r w:rsidRPr="00A7111B">
        <w:rPr>
          <w:b/>
          <w:bCs/>
        </w:rPr>
        <w:t>Бронхоэктазы</w:t>
      </w:r>
      <w:proofErr w:type="spellEnd"/>
      <w:r w:rsidRPr="00A7111B">
        <w:rPr>
          <w:b/>
          <w:bCs/>
        </w:rPr>
        <w:t xml:space="preserve"> могут формироваться при </w:t>
      </w:r>
    </w:p>
    <w:p w:rsidR="00A7111B" w:rsidRPr="00A7111B" w:rsidRDefault="00A7111B" w:rsidP="008E6DBE">
      <w:pPr>
        <w:pStyle w:val="Default"/>
      </w:pPr>
      <w:r w:rsidRPr="00A7111B">
        <w:t xml:space="preserve">а) ХОБЛ </w:t>
      </w:r>
    </w:p>
    <w:p w:rsidR="00A7111B" w:rsidRPr="00A7111B" w:rsidRDefault="00A7111B" w:rsidP="008E6DBE">
      <w:pPr>
        <w:pStyle w:val="Default"/>
      </w:pPr>
      <w:r w:rsidRPr="00A7111B">
        <w:t xml:space="preserve">б) инородных </w:t>
      </w:r>
      <w:proofErr w:type="gramStart"/>
      <w:r w:rsidRPr="00A7111B">
        <w:t>телах</w:t>
      </w:r>
      <w:proofErr w:type="gramEnd"/>
      <w:r w:rsidRPr="00A7111B">
        <w:t xml:space="preserve"> дыхательных путей </w:t>
      </w:r>
    </w:p>
    <w:p w:rsidR="00A7111B" w:rsidRPr="00A7111B" w:rsidRDefault="00A7111B" w:rsidP="008E6DBE">
      <w:pPr>
        <w:pStyle w:val="Default"/>
      </w:pPr>
      <w:r w:rsidRPr="00A7111B">
        <w:t xml:space="preserve">в) </w:t>
      </w:r>
      <w:proofErr w:type="gramStart"/>
      <w:r w:rsidRPr="00A7111B">
        <w:t>туберкулезе</w:t>
      </w:r>
      <w:proofErr w:type="gramEnd"/>
      <w:r w:rsidRPr="00A7111B">
        <w:t xml:space="preserve"> легких </w:t>
      </w:r>
    </w:p>
    <w:p w:rsidR="00A7111B" w:rsidRPr="00A7111B" w:rsidRDefault="00A7111B" w:rsidP="008E6DBE">
      <w:pPr>
        <w:pStyle w:val="Default"/>
      </w:pPr>
      <w:proofErr w:type="gramStart"/>
      <w:r w:rsidRPr="00A7111B">
        <w:t xml:space="preserve">г) всем вышеперечисленном </w:t>
      </w:r>
      <w:proofErr w:type="gramEnd"/>
    </w:p>
    <w:p w:rsidR="00A7111B" w:rsidRPr="00A7111B" w:rsidRDefault="00A7111B" w:rsidP="008E6DBE">
      <w:pPr>
        <w:pStyle w:val="Default"/>
      </w:pPr>
      <w:r w:rsidRPr="00A7111B">
        <w:rPr>
          <w:b/>
          <w:bCs/>
        </w:rPr>
        <w:t xml:space="preserve">142. При проведении </w:t>
      </w:r>
      <w:proofErr w:type="spellStart"/>
      <w:r w:rsidRPr="00A7111B">
        <w:rPr>
          <w:b/>
          <w:bCs/>
        </w:rPr>
        <w:t>бронходилятационного</w:t>
      </w:r>
      <w:proofErr w:type="spellEnd"/>
      <w:r w:rsidRPr="00A7111B">
        <w:rPr>
          <w:b/>
          <w:bCs/>
        </w:rPr>
        <w:t xml:space="preserve"> теста с </w:t>
      </w:r>
      <w:proofErr w:type="spellStart"/>
      <w:r w:rsidRPr="00A7111B">
        <w:rPr>
          <w:b/>
          <w:bCs/>
        </w:rPr>
        <w:t>ипратропиума</w:t>
      </w:r>
      <w:proofErr w:type="spellEnd"/>
      <w:r w:rsidRPr="00A7111B">
        <w:rPr>
          <w:b/>
          <w:bCs/>
        </w:rPr>
        <w:t xml:space="preserve"> бромидом </w:t>
      </w:r>
      <w:proofErr w:type="spellStart"/>
      <w:r w:rsidRPr="00A7111B">
        <w:rPr>
          <w:b/>
          <w:bCs/>
        </w:rPr>
        <w:t>исследова-ние</w:t>
      </w:r>
      <w:proofErr w:type="spellEnd"/>
      <w:r w:rsidRPr="00A7111B">
        <w:rPr>
          <w:b/>
          <w:bCs/>
        </w:rPr>
        <w:t xml:space="preserve"> ПСВ или ОФВ</w:t>
      </w:r>
      <w:proofErr w:type="gramStart"/>
      <w:r w:rsidRPr="00A7111B">
        <w:rPr>
          <w:b/>
          <w:bCs/>
        </w:rPr>
        <w:t>1</w:t>
      </w:r>
      <w:proofErr w:type="gramEnd"/>
      <w:r w:rsidRPr="00A7111B">
        <w:rPr>
          <w:b/>
          <w:bCs/>
        </w:rPr>
        <w:t xml:space="preserve"> проводится после ингаляции препарата через </w:t>
      </w:r>
    </w:p>
    <w:p w:rsidR="00A7111B" w:rsidRPr="00A7111B" w:rsidRDefault="00A7111B" w:rsidP="008E6DBE">
      <w:pPr>
        <w:pStyle w:val="Default"/>
      </w:pPr>
      <w:r w:rsidRPr="00A7111B">
        <w:t xml:space="preserve">а) 5-10 мин </w:t>
      </w:r>
    </w:p>
    <w:p w:rsidR="00A7111B" w:rsidRPr="00A7111B" w:rsidRDefault="00A7111B" w:rsidP="008E6DBE">
      <w:pPr>
        <w:pStyle w:val="Default"/>
      </w:pPr>
      <w:r w:rsidRPr="00A7111B">
        <w:t xml:space="preserve">б) 10-15 мин </w:t>
      </w:r>
    </w:p>
    <w:p w:rsidR="00A7111B" w:rsidRPr="00A7111B" w:rsidRDefault="00A7111B" w:rsidP="008E6DBE">
      <w:pPr>
        <w:pStyle w:val="Default"/>
      </w:pPr>
      <w:r w:rsidRPr="00A7111B">
        <w:t xml:space="preserve">в) 15-20 мин </w:t>
      </w:r>
    </w:p>
    <w:p w:rsidR="00A7111B" w:rsidRPr="00A7111B" w:rsidRDefault="00A7111B" w:rsidP="008E6DBE">
      <w:pPr>
        <w:pStyle w:val="Default"/>
      </w:pPr>
      <w:r w:rsidRPr="00A7111B">
        <w:t xml:space="preserve">г) 30-40 мин </w:t>
      </w:r>
    </w:p>
    <w:p w:rsidR="00A7111B" w:rsidRPr="00A7111B" w:rsidRDefault="00A7111B" w:rsidP="008E6DBE">
      <w:pPr>
        <w:pStyle w:val="Default"/>
      </w:pPr>
      <w:r w:rsidRPr="00A7111B">
        <w:rPr>
          <w:b/>
          <w:bCs/>
        </w:rPr>
        <w:t xml:space="preserve">143. Введение гепарина при лечении тромбоэмболии легочной артерии проводят под </w:t>
      </w:r>
      <w:proofErr w:type="spellStart"/>
      <w:proofErr w:type="gramStart"/>
      <w:r w:rsidRPr="00A7111B">
        <w:rPr>
          <w:b/>
          <w:bCs/>
        </w:rPr>
        <w:t>кон-тролем</w:t>
      </w:r>
      <w:proofErr w:type="spellEnd"/>
      <w:proofErr w:type="gramEnd"/>
      <w:r w:rsidRPr="00A7111B">
        <w:rPr>
          <w:b/>
          <w:bCs/>
        </w:rPr>
        <w:t xml:space="preserve"> </w:t>
      </w:r>
    </w:p>
    <w:p w:rsidR="00A7111B" w:rsidRPr="00A7111B" w:rsidRDefault="00A7111B" w:rsidP="008E6DBE">
      <w:pPr>
        <w:pStyle w:val="Default"/>
      </w:pPr>
      <w:r w:rsidRPr="00A7111B">
        <w:t xml:space="preserve">а) </w:t>
      </w:r>
      <w:proofErr w:type="spellStart"/>
      <w:r w:rsidRPr="00A7111B">
        <w:t>протромбинового</w:t>
      </w:r>
      <w:proofErr w:type="spellEnd"/>
      <w:r w:rsidRPr="00A7111B">
        <w:t xml:space="preserve"> индекса </w:t>
      </w:r>
    </w:p>
    <w:p w:rsidR="00A7111B" w:rsidRPr="00A7111B" w:rsidRDefault="00A7111B" w:rsidP="008E6DBE">
      <w:pPr>
        <w:pStyle w:val="Default"/>
      </w:pPr>
      <w:r w:rsidRPr="00A7111B">
        <w:t xml:space="preserve">б) МНО </w:t>
      </w:r>
    </w:p>
    <w:p w:rsidR="00A7111B" w:rsidRPr="00A7111B" w:rsidRDefault="00A7111B" w:rsidP="008E6DBE">
      <w:pPr>
        <w:pStyle w:val="Default"/>
      </w:pPr>
      <w:r w:rsidRPr="00A7111B">
        <w:t xml:space="preserve">в) АПТВ </w:t>
      </w:r>
    </w:p>
    <w:p w:rsidR="00A7111B" w:rsidRPr="00A7111B" w:rsidRDefault="00A7111B" w:rsidP="008E6DBE">
      <w:pPr>
        <w:pStyle w:val="Default"/>
      </w:pPr>
      <w:r w:rsidRPr="00A7111B">
        <w:t xml:space="preserve">г) длительности кровотечения </w:t>
      </w:r>
    </w:p>
    <w:p w:rsidR="00A7111B" w:rsidRPr="00A7111B" w:rsidRDefault="00A7111B" w:rsidP="008E6DBE">
      <w:pPr>
        <w:pStyle w:val="Default"/>
      </w:pPr>
      <w:r w:rsidRPr="00A7111B">
        <w:rPr>
          <w:b/>
          <w:bCs/>
        </w:rPr>
        <w:t xml:space="preserve">144. При внебольничной пневмонии у пациента 10 лет при подозрении на </w:t>
      </w:r>
      <w:proofErr w:type="spellStart"/>
      <w:r w:rsidRPr="00A7111B">
        <w:rPr>
          <w:b/>
          <w:bCs/>
        </w:rPr>
        <w:t>микоплазмен-ную</w:t>
      </w:r>
      <w:proofErr w:type="spellEnd"/>
      <w:r w:rsidRPr="00A7111B">
        <w:rPr>
          <w:b/>
          <w:bCs/>
        </w:rPr>
        <w:t xml:space="preserve"> этиологию препаратом выбора </w:t>
      </w:r>
      <w:proofErr w:type="gramStart"/>
      <w:r w:rsidRPr="00A7111B">
        <w:rPr>
          <w:b/>
          <w:bCs/>
        </w:rPr>
        <w:t>из</w:t>
      </w:r>
      <w:proofErr w:type="gramEnd"/>
      <w:r w:rsidRPr="00A7111B">
        <w:rPr>
          <w:b/>
          <w:bCs/>
        </w:rPr>
        <w:t xml:space="preserve"> предложенных ниже является </w:t>
      </w:r>
    </w:p>
    <w:p w:rsidR="00A7111B" w:rsidRPr="00A7111B" w:rsidRDefault="00A7111B" w:rsidP="008E6DBE">
      <w:pPr>
        <w:pStyle w:val="Default"/>
      </w:pPr>
      <w:r w:rsidRPr="00A7111B">
        <w:t xml:space="preserve">а) </w:t>
      </w:r>
      <w:proofErr w:type="spellStart"/>
      <w:r w:rsidRPr="00A7111B">
        <w:t>мидекамицин</w:t>
      </w:r>
      <w:proofErr w:type="spellEnd"/>
      <w:r w:rsidRPr="00A7111B">
        <w:t xml:space="preserve"> </w:t>
      </w:r>
    </w:p>
    <w:p w:rsidR="00A7111B" w:rsidRPr="00A7111B" w:rsidRDefault="00A7111B" w:rsidP="008E6DBE">
      <w:pPr>
        <w:pStyle w:val="Default"/>
      </w:pPr>
      <w:r w:rsidRPr="00A7111B">
        <w:t xml:space="preserve">в) </w:t>
      </w:r>
      <w:proofErr w:type="spellStart"/>
      <w:r w:rsidRPr="00A7111B">
        <w:t>цефтриаксон</w:t>
      </w:r>
      <w:proofErr w:type="spellEnd"/>
      <w:r w:rsidRPr="00A7111B">
        <w:t xml:space="preserve"> </w:t>
      </w:r>
    </w:p>
    <w:p w:rsidR="00A7111B" w:rsidRPr="00A7111B" w:rsidRDefault="00A7111B" w:rsidP="008E6DBE">
      <w:pPr>
        <w:pStyle w:val="Default"/>
      </w:pPr>
      <w:r w:rsidRPr="00A7111B">
        <w:t xml:space="preserve">в) </w:t>
      </w:r>
      <w:proofErr w:type="spellStart"/>
      <w:r w:rsidRPr="00A7111B">
        <w:t>линкомицин</w:t>
      </w:r>
      <w:proofErr w:type="spellEnd"/>
      <w:r w:rsidRPr="00A7111B">
        <w:t xml:space="preserve"> </w:t>
      </w:r>
    </w:p>
    <w:p w:rsidR="00A7111B" w:rsidRPr="00A7111B" w:rsidRDefault="00A7111B" w:rsidP="008E6DBE">
      <w:pPr>
        <w:pStyle w:val="Default"/>
      </w:pPr>
      <w:r w:rsidRPr="00A7111B">
        <w:t xml:space="preserve">г) </w:t>
      </w:r>
      <w:proofErr w:type="spellStart"/>
      <w:r w:rsidRPr="00A7111B">
        <w:t>ко-тримоксазол</w:t>
      </w:r>
      <w:proofErr w:type="spellEnd"/>
      <w:r w:rsidRPr="00A7111B">
        <w:t xml:space="preserve"> </w:t>
      </w:r>
    </w:p>
    <w:p w:rsidR="00A7111B" w:rsidRPr="00A7111B" w:rsidRDefault="00A7111B" w:rsidP="008E6DBE">
      <w:pPr>
        <w:pStyle w:val="Default"/>
      </w:pPr>
      <w:r w:rsidRPr="00A7111B">
        <w:rPr>
          <w:b/>
          <w:bCs/>
        </w:rPr>
        <w:t xml:space="preserve">145. Критерием тяжелого течения пневмонии у подростка является </w:t>
      </w:r>
    </w:p>
    <w:p w:rsidR="00A7111B" w:rsidRPr="00A7111B" w:rsidRDefault="00A7111B" w:rsidP="008E6DBE">
      <w:pPr>
        <w:pStyle w:val="Default"/>
      </w:pPr>
      <w:r w:rsidRPr="00A7111B">
        <w:t>а) повышение температуры тела выше 38</w:t>
      </w:r>
      <w:proofErr w:type="gramStart"/>
      <w:r w:rsidRPr="00A7111B">
        <w:t>°С</w:t>
      </w:r>
      <w:proofErr w:type="gramEnd"/>
      <w:r w:rsidRPr="00A7111B">
        <w:t xml:space="preserve"> </w:t>
      </w:r>
    </w:p>
    <w:p w:rsidR="00A7111B" w:rsidRPr="00A7111B" w:rsidRDefault="00A7111B" w:rsidP="008E6DBE">
      <w:pPr>
        <w:pStyle w:val="Default"/>
      </w:pPr>
      <w:r w:rsidRPr="00A7111B">
        <w:t xml:space="preserve">б) ЧД более 30 в минуту </w:t>
      </w:r>
    </w:p>
    <w:p w:rsidR="00A7111B" w:rsidRPr="00A7111B" w:rsidRDefault="00A7111B" w:rsidP="008E6DBE">
      <w:pPr>
        <w:pStyle w:val="Default"/>
      </w:pPr>
      <w:r w:rsidRPr="00A7111B">
        <w:t xml:space="preserve">в) количество лейкоцитов периферической крови выше 10,0 Г/л </w:t>
      </w:r>
    </w:p>
    <w:p w:rsidR="00A7111B" w:rsidRPr="00A7111B" w:rsidRDefault="00A7111B" w:rsidP="008E6DBE">
      <w:pPr>
        <w:pStyle w:val="Default"/>
      </w:pPr>
      <w:r w:rsidRPr="00A7111B">
        <w:t xml:space="preserve">г) ускорение СОЭ выше 25 мм/час </w:t>
      </w:r>
    </w:p>
    <w:p w:rsidR="00A7111B" w:rsidRPr="00A7111B" w:rsidRDefault="00A7111B" w:rsidP="008E6DBE">
      <w:pPr>
        <w:pStyle w:val="Default"/>
      </w:pPr>
      <w:r w:rsidRPr="00A7111B">
        <w:rPr>
          <w:b/>
          <w:bCs/>
        </w:rPr>
        <w:t xml:space="preserve">146. Для синдрома </w:t>
      </w:r>
      <w:proofErr w:type="spellStart"/>
      <w:r w:rsidRPr="00A7111B">
        <w:rPr>
          <w:b/>
          <w:bCs/>
        </w:rPr>
        <w:t>Картагинера</w:t>
      </w:r>
      <w:proofErr w:type="spellEnd"/>
      <w:r w:rsidRPr="00A7111B">
        <w:rPr>
          <w:b/>
          <w:bCs/>
        </w:rPr>
        <w:t xml:space="preserve"> характерно наличие </w:t>
      </w:r>
    </w:p>
    <w:p w:rsidR="00A7111B" w:rsidRPr="00A7111B" w:rsidRDefault="00A7111B" w:rsidP="008E6DBE">
      <w:pPr>
        <w:pStyle w:val="Default"/>
      </w:pPr>
      <w:r w:rsidRPr="00A7111B">
        <w:t xml:space="preserve">а) хронических синуситов </w:t>
      </w:r>
    </w:p>
    <w:p w:rsidR="00A7111B" w:rsidRPr="00A7111B" w:rsidRDefault="00A7111B" w:rsidP="008E6DBE">
      <w:pPr>
        <w:pStyle w:val="Default"/>
      </w:pPr>
      <w:r w:rsidRPr="00A7111B">
        <w:t xml:space="preserve">б) </w:t>
      </w:r>
      <w:proofErr w:type="spellStart"/>
      <w:r w:rsidRPr="00A7111B">
        <w:t>бронхоэктазов</w:t>
      </w:r>
      <w:proofErr w:type="spellEnd"/>
      <w:r w:rsidRPr="00A7111B">
        <w:t xml:space="preserve"> </w:t>
      </w:r>
    </w:p>
    <w:p w:rsidR="00A7111B" w:rsidRPr="00A7111B" w:rsidRDefault="00A7111B" w:rsidP="008E6DBE">
      <w:pPr>
        <w:pStyle w:val="Default"/>
      </w:pPr>
      <w:r w:rsidRPr="00A7111B">
        <w:t xml:space="preserve">в) обратного расположения внутренних органов </w:t>
      </w:r>
    </w:p>
    <w:p w:rsidR="00A7111B" w:rsidRPr="00A7111B" w:rsidRDefault="00A7111B" w:rsidP="008E6DBE">
      <w:pPr>
        <w:pStyle w:val="Default"/>
      </w:pPr>
      <w:r w:rsidRPr="00A7111B">
        <w:t xml:space="preserve">г) всего вышеперечисленного </w:t>
      </w:r>
    </w:p>
    <w:p w:rsidR="00A7111B" w:rsidRPr="00A7111B" w:rsidRDefault="00A7111B" w:rsidP="008E6DBE">
      <w:pPr>
        <w:pStyle w:val="Default"/>
      </w:pPr>
      <w:r w:rsidRPr="00A7111B">
        <w:rPr>
          <w:b/>
          <w:bCs/>
        </w:rPr>
        <w:t xml:space="preserve">147. Для стафилококковой пневмонии характерно развитие </w:t>
      </w:r>
    </w:p>
    <w:p w:rsidR="00A7111B" w:rsidRPr="00A7111B" w:rsidRDefault="00A7111B" w:rsidP="008E6DBE">
      <w:pPr>
        <w:pStyle w:val="Default"/>
      </w:pPr>
      <w:r w:rsidRPr="00A7111B">
        <w:lastRenderedPageBreak/>
        <w:t xml:space="preserve">а) деструкции легочной ткани </w:t>
      </w:r>
    </w:p>
    <w:p w:rsidR="00A7111B" w:rsidRPr="00A7111B" w:rsidRDefault="00A7111B" w:rsidP="008E6DBE">
      <w:pPr>
        <w:pStyle w:val="Default"/>
      </w:pPr>
      <w:r w:rsidRPr="00A7111B">
        <w:t xml:space="preserve">б) гиперинфляции легочной ткани </w:t>
      </w:r>
    </w:p>
    <w:p w:rsidR="00A7111B" w:rsidRPr="00A7111B" w:rsidRDefault="00A7111B" w:rsidP="008E6DBE">
      <w:pPr>
        <w:pStyle w:val="Default"/>
      </w:pPr>
      <w:r w:rsidRPr="00A7111B">
        <w:t xml:space="preserve">в) </w:t>
      </w:r>
      <w:proofErr w:type="spellStart"/>
      <w:r w:rsidRPr="00A7111B">
        <w:t>поликистоза</w:t>
      </w:r>
      <w:proofErr w:type="spellEnd"/>
      <w:r w:rsidRPr="00A7111B">
        <w:t xml:space="preserve"> легких </w:t>
      </w:r>
    </w:p>
    <w:p w:rsidR="00A7111B" w:rsidRPr="00A7111B" w:rsidRDefault="00A7111B" w:rsidP="008E6DBE">
      <w:pPr>
        <w:pStyle w:val="Default"/>
      </w:pPr>
      <w:r w:rsidRPr="00A7111B">
        <w:t xml:space="preserve">г) всего вышеперечисленного </w:t>
      </w:r>
    </w:p>
    <w:p w:rsidR="00A7111B" w:rsidRPr="00A7111B" w:rsidRDefault="00A7111B" w:rsidP="008E6DBE">
      <w:pPr>
        <w:pStyle w:val="Default"/>
      </w:pPr>
      <w:r w:rsidRPr="00A7111B">
        <w:rPr>
          <w:b/>
          <w:bCs/>
        </w:rPr>
        <w:t xml:space="preserve">148. Достоверным диагноз внебольничной пневмонии является при наличии у пациента </w:t>
      </w:r>
    </w:p>
    <w:p w:rsidR="00A7111B" w:rsidRPr="00A7111B" w:rsidRDefault="00A7111B" w:rsidP="008E6DBE">
      <w:pPr>
        <w:pStyle w:val="Default"/>
      </w:pPr>
      <w:r w:rsidRPr="00A7111B">
        <w:t xml:space="preserve">а) очаговой инфильтрации легочной ткани на рентгенограмме органов грудной клетки </w:t>
      </w:r>
    </w:p>
    <w:p w:rsidR="00A7111B" w:rsidRPr="00A7111B" w:rsidRDefault="00A7111B" w:rsidP="008E6DBE">
      <w:pPr>
        <w:pStyle w:val="Default"/>
      </w:pPr>
      <w:r w:rsidRPr="00A7111B">
        <w:t xml:space="preserve">б) мелкопузырчатых хрипов </w:t>
      </w:r>
    </w:p>
    <w:p w:rsidR="00A7111B" w:rsidRPr="00A7111B" w:rsidRDefault="00A7111B" w:rsidP="008E6DBE">
      <w:pPr>
        <w:pStyle w:val="Default"/>
      </w:pPr>
      <w:r w:rsidRPr="00A7111B">
        <w:t xml:space="preserve">в) </w:t>
      </w:r>
      <w:proofErr w:type="spellStart"/>
      <w:r w:rsidRPr="00A7111B">
        <w:t>гиперлейкоцитоза</w:t>
      </w:r>
      <w:proofErr w:type="spellEnd"/>
      <w:r w:rsidRPr="00A7111B">
        <w:t xml:space="preserve"> периферической крови </w:t>
      </w:r>
    </w:p>
    <w:p w:rsidR="00A7111B" w:rsidRPr="00A7111B" w:rsidRDefault="00A7111B" w:rsidP="008E6DBE">
      <w:pPr>
        <w:pStyle w:val="Default"/>
      </w:pPr>
      <w:r w:rsidRPr="00A7111B">
        <w:t xml:space="preserve">г) крепитации </w:t>
      </w:r>
    </w:p>
    <w:p w:rsidR="00A7111B" w:rsidRPr="00A7111B" w:rsidRDefault="00A7111B" w:rsidP="008E6DBE">
      <w:pPr>
        <w:pStyle w:val="Default"/>
      </w:pPr>
      <w:r w:rsidRPr="00A7111B">
        <w:rPr>
          <w:b/>
          <w:bCs/>
        </w:rPr>
        <w:t xml:space="preserve">149. </w:t>
      </w:r>
      <w:proofErr w:type="spellStart"/>
      <w:r w:rsidRPr="00A7111B">
        <w:rPr>
          <w:b/>
          <w:bCs/>
        </w:rPr>
        <w:t>Муколитиком</w:t>
      </w:r>
      <w:proofErr w:type="spellEnd"/>
      <w:r w:rsidRPr="00A7111B">
        <w:rPr>
          <w:b/>
          <w:bCs/>
        </w:rPr>
        <w:t xml:space="preserve"> является </w:t>
      </w:r>
    </w:p>
    <w:p w:rsidR="008E6DBE" w:rsidRDefault="00A7111B" w:rsidP="008E6DBE">
      <w:pPr>
        <w:pStyle w:val="Default"/>
      </w:pPr>
      <w:r w:rsidRPr="00A7111B">
        <w:t xml:space="preserve">а) </w:t>
      </w:r>
      <w:proofErr w:type="spellStart"/>
      <w:r w:rsidRPr="00A7111B">
        <w:t>цетиризин</w:t>
      </w:r>
      <w:proofErr w:type="spellEnd"/>
      <w:r w:rsidRPr="00A7111B">
        <w:t xml:space="preserve"> </w:t>
      </w:r>
    </w:p>
    <w:p w:rsidR="00A7111B" w:rsidRPr="00A7111B" w:rsidRDefault="00A7111B" w:rsidP="008E6DBE">
      <w:pPr>
        <w:pStyle w:val="Default"/>
      </w:pPr>
      <w:r w:rsidRPr="00A7111B">
        <w:t xml:space="preserve">б) </w:t>
      </w:r>
      <w:proofErr w:type="spellStart"/>
      <w:r w:rsidRPr="00A7111B">
        <w:t>амброксол</w:t>
      </w:r>
      <w:proofErr w:type="spellEnd"/>
      <w:r w:rsidRPr="00A7111B">
        <w:t xml:space="preserve"> </w:t>
      </w:r>
    </w:p>
    <w:p w:rsidR="00A7111B" w:rsidRPr="00A7111B" w:rsidRDefault="00A7111B" w:rsidP="008E6DBE">
      <w:pPr>
        <w:pStyle w:val="Default"/>
      </w:pPr>
      <w:r w:rsidRPr="00A7111B">
        <w:t xml:space="preserve">в) </w:t>
      </w:r>
      <w:proofErr w:type="spellStart"/>
      <w:r w:rsidRPr="00A7111B">
        <w:t>фексофенадин</w:t>
      </w:r>
      <w:proofErr w:type="spellEnd"/>
      <w:r w:rsidRPr="00A7111B">
        <w:t xml:space="preserve"> </w:t>
      </w:r>
    </w:p>
    <w:p w:rsidR="00A7111B" w:rsidRPr="00A7111B" w:rsidRDefault="00A7111B" w:rsidP="008E6DBE">
      <w:pPr>
        <w:pStyle w:val="Default"/>
      </w:pPr>
      <w:r w:rsidRPr="00A7111B">
        <w:t xml:space="preserve">г) </w:t>
      </w:r>
      <w:proofErr w:type="spellStart"/>
      <w:r w:rsidRPr="00A7111B">
        <w:t>фенотерол</w:t>
      </w:r>
      <w:proofErr w:type="spellEnd"/>
      <w:r w:rsidRPr="00A7111B">
        <w:t xml:space="preserve"> </w:t>
      </w:r>
    </w:p>
    <w:p w:rsidR="00A7111B" w:rsidRPr="00A7111B" w:rsidRDefault="00A7111B" w:rsidP="008E6DBE">
      <w:pPr>
        <w:pStyle w:val="Default"/>
      </w:pPr>
      <w:r w:rsidRPr="00A7111B">
        <w:rPr>
          <w:b/>
          <w:bCs/>
        </w:rPr>
        <w:t xml:space="preserve">150. Какое заболевание развивается при генетически обусловленном дефиците α1-антитрипсина? </w:t>
      </w:r>
    </w:p>
    <w:p w:rsidR="00A7111B" w:rsidRPr="00A7111B" w:rsidRDefault="00A7111B" w:rsidP="008E6DBE">
      <w:pPr>
        <w:pStyle w:val="Default"/>
      </w:pPr>
      <w:r w:rsidRPr="00A7111B">
        <w:t xml:space="preserve">а) </w:t>
      </w:r>
      <w:proofErr w:type="spellStart"/>
      <w:r w:rsidRPr="00A7111B">
        <w:t>муковисцидоз</w:t>
      </w:r>
      <w:proofErr w:type="spellEnd"/>
      <w:r w:rsidRPr="00A7111B">
        <w:t xml:space="preserve"> </w:t>
      </w:r>
    </w:p>
    <w:p w:rsidR="00A7111B" w:rsidRPr="00A7111B" w:rsidRDefault="00A7111B" w:rsidP="008E6DBE">
      <w:pPr>
        <w:pStyle w:val="Default"/>
      </w:pPr>
      <w:r w:rsidRPr="00A7111B">
        <w:t xml:space="preserve">б) эмфизема легких </w:t>
      </w:r>
    </w:p>
    <w:p w:rsidR="00A7111B" w:rsidRPr="00A7111B" w:rsidRDefault="00A7111B" w:rsidP="008E6DBE">
      <w:pPr>
        <w:pStyle w:val="Default"/>
      </w:pPr>
      <w:r w:rsidRPr="00A7111B">
        <w:t xml:space="preserve">в) </w:t>
      </w:r>
      <w:proofErr w:type="spellStart"/>
      <w:r w:rsidRPr="00A7111B">
        <w:t>поликистоз</w:t>
      </w:r>
      <w:proofErr w:type="spellEnd"/>
      <w:r w:rsidRPr="00A7111B">
        <w:t xml:space="preserve"> легких </w:t>
      </w:r>
    </w:p>
    <w:p w:rsidR="00A7111B" w:rsidRPr="00A7111B" w:rsidRDefault="00A7111B" w:rsidP="008E6DBE">
      <w:pPr>
        <w:pStyle w:val="Default"/>
      </w:pPr>
      <w:r w:rsidRPr="00A7111B">
        <w:t xml:space="preserve">г) ХОБЛ </w:t>
      </w:r>
    </w:p>
    <w:p w:rsidR="00A7111B" w:rsidRPr="00A7111B" w:rsidRDefault="00A7111B" w:rsidP="008E6DBE">
      <w:pPr>
        <w:pStyle w:val="Default"/>
      </w:pPr>
      <w:r w:rsidRPr="00A7111B">
        <w:rPr>
          <w:b/>
          <w:bCs/>
        </w:rPr>
        <w:t xml:space="preserve">151. Утолщение кожной складки над пораженным участком легкого типично </w:t>
      </w:r>
      <w:proofErr w:type="gramStart"/>
      <w:r w:rsidRPr="00A7111B">
        <w:rPr>
          <w:b/>
          <w:bCs/>
        </w:rPr>
        <w:t>для</w:t>
      </w:r>
      <w:proofErr w:type="gramEnd"/>
      <w:r w:rsidRPr="00A7111B">
        <w:rPr>
          <w:b/>
          <w:bCs/>
        </w:rPr>
        <w:t xml:space="preserve"> </w:t>
      </w:r>
    </w:p>
    <w:p w:rsidR="00A7111B" w:rsidRPr="00A7111B" w:rsidRDefault="00A7111B" w:rsidP="008E6DBE">
      <w:pPr>
        <w:pStyle w:val="Default"/>
      </w:pPr>
      <w:r w:rsidRPr="00A7111B">
        <w:t xml:space="preserve">а) ателектаза </w:t>
      </w:r>
    </w:p>
    <w:p w:rsidR="00A7111B" w:rsidRPr="00A7111B" w:rsidRDefault="00A7111B" w:rsidP="008E6DBE">
      <w:pPr>
        <w:pStyle w:val="Default"/>
      </w:pPr>
      <w:r w:rsidRPr="00A7111B">
        <w:t xml:space="preserve">б) пневмоторакса </w:t>
      </w:r>
    </w:p>
    <w:p w:rsidR="00A7111B" w:rsidRPr="00A7111B" w:rsidRDefault="00A7111B" w:rsidP="008E6DBE">
      <w:pPr>
        <w:pStyle w:val="Default"/>
      </w:pPr>
      <w:r w:rsidRPr="00A7111B">
        <w:t xml:space="preserve">в) гнойного плеврита </w:t>
      </w:r>
    </w:p>
    <w:p w:rsidR="00A7111B" w:rsidRPr="00A7111B" w:rsidRDefault="00A7111B" w:rsidP="008E6DBE">
      <w:pPr>
        <w:pStyle w:val="Default"/>
      </w:pPr>
      <w:r w:rsidRPr="00A7111B">
        <w:t xml:space="preserve">г) пневмонии </w:t>
      </w:r>
    </w:p>
    <w:p w:rsidR="00A7111B" w:rsidRPr="00A7111B" w:rsidRDefault="00A7111B" w:rsidP="008E6DBE">
      <w:pPr>
        <w:pStyle w:val="Default"/>
      </w:pPr>
      <w:r w:rsidRPr="00A7111B">
        <w:rPr>
          <w:b/>
          <w:bCs/>
        </w:rPr>
        <w:t xml:space="preserve">152. О развитии дыхательной недостаточности свидетельствует наличие </w:t>
      </w:r>
    </w:p>
    <w:p w:rsidR="00A7111B" w:rsidRPr="00A7111B" w:rsidRDefault="00A7111B" w:rsidP="008E6DBE">
      <w:pPr>
        <w:pStyle w:val="Default"/>
      </w:pPr>
      <w:r w:rsidRPr="00A7111B">
        <w:t xml:space="preserve">а) мелкопузырчатых хрипов в легких </w:t>
      </w:r>
    </w:p>
    <w:p w:rsidR="00A7111B" w:rsidRPr="00A7111B" w:rsidRDefault="00A7111B" w:rsidP="008E6DBE">
      <w:pPr>
        <w:pStyle w:val="Default"/>
      </w:pPr>
      <w:r w:rsidRPr="00A7111B">
        <w:t xml:space="preserve">б) одышки с участием вспомогательной мускулатуры </w:t>
      </w:r>
    </w:p>
    <w:p w:rsidR="00A7111B" w:rsidRPr="00A7111B" w:rsidRDefault="00A7111B" w:rsidP="008E6DBE">
      <w:pPr>
        <w:pStyle w:val="Default"/>
      </w:pPr>
      <w:r w:rsidRPr="00A7111B">
        <w:t xml:space="preserve">в) укорочения </w:t>
      </w:r>
      <w:proofErr w:type="spellStart"/>
      <w:r w:rsidRPr="00A7111B">
        <w:t>перкуторного</w:t>
      </w:r>
      <w:proofErr w:type="spellEnd"/>
      <w:r w:rsidRPr="00A7111B">
        <w:t xml:space="preserve"> звука </w:t>
      </w:r>
    </w:p>
    <w:p w:rsidR="00A7111B" w:rsidRPr="00A7111B" w:rsidRDefault="00A7111B" w:rsidP="008E6DBE">
      <w:pPr>
        <w:pStyle w:val="Default"/>
      </w:pPr>
      <w:r w:rsidRPr="00A7111B">
        <w:t xml:space="preserve">г) всего вышеперечисленного </w:t>
      </w:r>
    </w:p>
    <w:p w:rsidR="00A7111B" w:rsidRPr="00A7111B" w:rsidRDefault="00A7111B" w:rsidP="008E6DBE">
      <w:pPr>
        <w:pStyle w:val="Default"/>
      </w:pPr>
      <w:r w:rsidRPr="00A7111B">
        <w:rPr>
          <w:b/>
          <w:bCs/>
        </w:rPr>
        <w:t xml:space="preserve">153. </w:t>
      </w:r>
      <w:proofErr w:type="spellStart"/>
      <w:r w:rsidRPr="00A7111B">
        <w:rPr>
          <w:b/>
          <w:bCs/>
        </w:rPr>
        <w:t>Пиопневмоторакс</w:t>
      </w:r>
      <w:proofErr w:type="spellEnd"/>
      <w:r w:rsidRPr="00A7111B">
        <w:rPr>
          <w:b/>
          <w:bCs/>
        </w:rPr>
        <w:t xml:space="preserve"> чаще развивается при пневмонии, вызванной </w:t>
      </w:r>
    </w:p>
    <w:p w:rsidR="00A7111B" w:rsidRPr="00A7111B" w:rsidRDefault="00A7111B" w:rsidP="008E6DBE">
      <w:pPr>
        <w:pStyle w:val="Default"/>
      </w:pPr>
      <w:r w:rsidRPr="00A7111B">
        <w:t xml:space="preserve">а) пневмоцистами </w:t>
      </w:r>
    </w:p>
    <w:p w:rsidR="00A7111B" w:rsidRPr="00A7111B" w:rsidRDefault="00A7111B" w:rsidP="008E6DBE">
      <w:pPr>
        <w:pStyle w:val="Default"/>
      </w:pPr>
      <w:r w:rsidRPr="00A7111B">
        <w:t xml:space="preserve">б) </w:t>
      </w:r>
      <w:proofErr w:type="spellStart"/>
      <w:r w:rsidRPr="00A7111B">
        <w:t>легионеллами</w:t>
      </w:r>
      <w:proofErr w:type="spellEnd"/>
      <w:r w:rsidRPr="00A7111B">
        <w:t xml:space="preserve"> </w:t>
      </w:r>
    </w:p>
    <w:p w:rsidR="00A7111B" w:rsidRPr="00A7111B" w:rsidRDefault="00A7111B" w:rsidP="008E6DBE">
      <w:pPr>
        <w:pStyle w:val="Default"/>
      </w:pPr>
      <w:r w:rsidRPr="00A7111B">
        <w:t xml:space="preserve">в) стафилококками </w:t>
      </w:r>
    </w:p>
    <w:p w:rsidR="00A7111B" w:rsidRPr="00A7111B" w:rsidRDefault="00A7111B" w:rsidP="008E6DBE">
      <w:pPr>
        <w:pStyle w:val="Default"/>
      </w:pPr>
      <w:r w:rsidRPr="00A7111B">
        <w:t xml:space="preserve">г) </w:t>
      </w:r>
      <w:proofErr w:type="spellStart"/>
      <w:r w:rsidRPr="00A7111B">
        <w:t>хламидиями</w:t>
      </w:r>
      <w:proofErr w:type="spellEnd"/>
      <w:r w:rsidRPr="00A7111B">
        <w:t xml:space="preserve"> </w:t>
      </w:r>
    </w:p>
    <w:p w:rsidR="00A7111B" w:rsidRPr="00A7111B" w:rsidRDefault="00A7111B" w:rsidP="008E6DBE">
      <w:pPr>
        <w:pStyle w:val="Default"/>
      </w:pPr>
      <w:r w:rsidRPr="00A7111B">
        <w:rPr>
          <w:b/>
          <w:bCs/>
        </w:rPr>
        <w:t xml:space="preserve">154. С какими нарушениями связано развитие болезни гиалиновых мембран? </w:t>
      </w:r>
    </w:p>
    <w:p w:rsidR="00A7111B" w:rsidRPr="00A7111B" w:rsidRDefault="00A7111B" w:rsidP="008E6DBE">
      <w:pPr>
        <w:pStyle w:val="Default"/>
      </w:pPr>
      <w:r w:rsidRPr="00A7111B">
        <w:t xml:space="preserve">а) </w:t>
      </w:r>
      <w:proofErr w:type="spellStart"/>
      <w:r w:rsidRPr="00A7111B">
        <w:t>переношенность</w:t>
      </w:r>
      <w:proofErr w:type="spellEnd"/>
      <w:r w:rsidRPr="00A7111B">
        <w:t xml:space="preserve"> </w:t>
      </w:r>
    </w:p>
    <w:p w:rsidR="00A7111B" w:rsidRPr="00A7111B" w:rsidRDefault="00A7111B" w:rsidP="008E6DBE">
      <w:pPr>
        <w:pStyle w:val="Default"/>
      </w:pPr>
      <w:r w:rsidRPr="00A7111B">
        <w:t xml:space="preserve">б) изменения функции </w:t>
      </w:r>
      <w:proofErr w:type="spellStart"/>
      <w:r w:rsidRPr="00A7111B">
        <w:t>пневмоцитов</w:t>
      </w:r>
      <w:proofErr w:type="spellEnd"/>
      <w:r w:rsidRPr="00A7111B">
        <w:t xml:space="preserve"> 2 типа </w:t>
      </w:r>
    </w:p>
    <w:p w:rsidR="00A7111B" w:rsidRPr="00A7111B" w:rsidRDefault="00A7111B" w:rsidP="008E6DBE">
      <w:pPr>
        <w:pStyle w:val="Default"/>
      </w:pPr>
      <w:r w:rsidRPr="00A7111B">
        <w:t xml:space="preserve">в) </w:t>
      </w:r>
      <w:proofErr w:type="spellStart"/>
      <w:r w:rsidRPr="00A7111B">
        <w:t>коагулопатия</w:t>
      </w:r>
      <w:proofErr w:type="spellEnd"/>
      <w:r w:rsidRPr="00A7111B">
        <w:t xml:space="preserve"> </w:t>
      </w:r>
    </w:p>
    <w:p w:rsidR="00A7111B" w:rsidRPr="00A7111B" w:rsidRDefault="00A7111B" w:rsidP="008E6DBE">
      <w:pPr>
        <w:pStyle w:val="Default"/>
      </w:pPr>
      <w:r w:rsidRPr="00A7111B">
        <w:t xml:space="preserve">г) аномалия развития ЦНС </w:t>
      </w:r>
    </w:p>
    <w:p w:rsidR="00A7111B" w:rsidRPr="00A7111B" w:rsidRDefault="00A7111B" w:rsidP="008E6DBE">
      <w:pPr>
        <w:pStyle w:val="Default"/>
      </w:pPr>
      <w:r w:rsidRPr="00A7111B">
        <w:rPr>
          <w:b/>
          <w:bCs/>
        </w:rPr>
        <w:t xml:space="preserve">155. </w:t>
      </w:r>
      <w:r w:rsidRPr="00A7111B">
        <w:t xml:space="preserve">У женщины от 2 беременности, 1 родов родился мальчик с выраженными отёками </w:t>
      </w:r>
      <w:proofErr w:type="spellStart"/>
      <w:proofErr w:type="gramStart"/>
      <w:r w:rsidRPr="00A7111B">
        <w:t>подкож-ной</w:t>
      </w:r>
      <w:proofErr w:type="spellEnd"/>
      <w:proofErr w:type="gramEnd"/>
      <w:r w:rsidRPr="00A7111B">
        <w:t xml:space="preserve"> клетчатки туловища и конечностей. Мать резус-отрицательная, имеет высокий титр </w:t>
      </w:r>
      <w:proofErr w:type="spellStart"/>
      <w:proofErr w:type="gramStart"/>
      <w:r w:rsidRPr="00A7111B">
        <w:t>анти-тел</w:t>
      </w:r>
      <w:proofErr w:type="spellEnd"/>
      <w:proofErr w:type="gramEnd"/>
      <w:r w:rsidRPr="00A7111B">
        <w:t xml:space="preserve"> при серологическом обследовании. Смерть ребёнка наступила на 3 </w:t>
      </w:r>
      <w:proofErr w:type="gramStart"/>
      <w:r w:rsidRPr="00A7111B">
        <w:t>сутки</w:t>
      </w:r>
      <w:proofErr w:type="gramEnd"/>
      <w:r w:rsidRPr="00A7111B">
        <w:t xml:space="preserve"> несмотря на </w:t>
      </w:r>
      <w:proofErr w:type="spellStart"/>
      <w:r w:rsidRPr="00A7111B">
        <w:t>об-менное</w:t>
      </w:r>
      <w:proofErr w:type="spellEnd"/>
      <w:r w:rsidRPr="00A7111B">
        <w:t xml:space="preserve"> переливание крови. При патогистологическом исследовании </w:t>
      </w:r>
      <w:proofErr w:type="gramStart"/>
      <w:r w:rsidRPr="00A7111B">
        <w:t>выявлен</w:t>
      </w:r>
      <w:proofErr w:type="gramEnd"/>
      <w:r w:rsidRPr="00A7111B">
        <w:t xml:space="preserve"> </w:t>
      </w:r>
      <w:proofErr w:type="spellStart"/>
      <w:r w:rsidRPr="00A7111B">
        <w:t>эритробластоз</w:t>
      </w:r>
      <w:proofErr w:type="spellEnd"/>
      <w:r w:rsidRPr="00A7111B">
        <w:t xml:space="preserve"> тканей умершего младенца. Назовите основное заболевание ребёнка, явившееся причиной смерти. </w:t>
      </w:r>
    </w:p>
    <w:p w:rsidR="00A7111B" w:rsidRPr="00A7111B" w:rsidRDefault="00A7111B" w:rsidP="008E6DBE">
      <w:pPr>
        <w:pStyle w:val="Default"/>
      </w:pPr>
      <w:r w:rsidRPr="00A7111B">
        <w:t xml:space="preserve">а) </w:t>
      </w:r>
      <w:proofErr w:type="spellStart"/>
      <w:r w:rsidRPr="00A7111B">
        <w:t>эритробластоз</w:t>
      </w:r>
      <w:proofErr w:type="spellEnd"/>
      <w:r w:rsidRPr="00A7111B">
        <w:t xml:space="preserve"> </w:t>
      </w:r>
    </w:p>
    <w:p w:rsidR="00A7111B" w:rsidRPr="00A7111B" w:rsidRDefault="00A7111B" w:rsidP="008E6DBE">
      <w:pPr>
        <w:pStyle w:val="Default"/>
      </w:pPr>
      <w:r w:rsidRPr="00A7111B">
        <w:t xml:space="preserve">б) </w:t>
      </w:r>
      <w:proofErr w:type="spellStart"/>
      <w:r w:rsidRPr="00A7111B">
        <w:t>ДВС-синдром</w:t>
      </w:r>
      <w:proofErr w:type="spellEnd"/>
      <w:r w:rsidRPr="00A7111B">
        <w:t xml:space="preserve"> </w:t>
      </w:r>
    </w:p>
    <w:p w:rsidR="00A7111B" w:rsidRPr="00A7111B" w:rsidRDefault="00A7111B" w:rsidP="008E6DBE">
      <w:pPr>
        <w:pStyle w:val="Default"/>
      </w:pPr>
      <w:r w:rsidRPr="00A7111B">
        <w:t xml:space="preserve">в) гемолитическая болезнь </w:t>
      </w:r>
    </w:p>
    <w:p w:rsidR="00A7111B" w:rsidRPr="00A7111B" w:rsidRDefault="00A7111B" w:rsidP="008E6DBE">
      <w:pPr>
        <w:pStyle w:val="Default"/>
      </w:pPr>
      <w:r w:rsidRPr="00A7111B">
        <w:t xml:space="preserve">г) асфиксия новорождённого </w:t>
      </w:r>
    </w:p>
    <w:p w:rsidR="00A7111B" w:rsidRPr="00A7111B" w:rsidRDefault="00A7111B" w:rsidP="008E6DBE">
      <w:pPr>
        <w:pStyle w:val="Default"/>
      </w:pPr>
      <w:r w:rsidRPr="00A7111B">
        <w:rPr>
          <w:b/>
          <w:bCs/>
        </w:rPr>
        <w:t xml:space="preserve">156. </w:t>
      </w:r>
      <w:r w:rsidRPr="00A7111B">
        <w:t xml:space="preserve">Женщина страдала сахарным диабетом, в течение беременности наступила декомпенсация основного заболевания. Коррекция инсулином проводилась в течение всей беременности. Роды осложнились слабостью родовой деятельности. Проведено кесарево сечение по поводу </w:t>
      </w:r>
      <w:proofErr w:type="spellStart"/>
      <w:r w:rsidRPr="00A7111B">
        <w:t>интра-</w:t>
      </w:r>
      <w:r w:rsidRPr="00A7111B">
        <w:lastRenderedPageBreak/>
        <w:t>натальной</w:t>
      </w:r>
      <w:proofErr w:type="spellEnd"/>
      <w:r w:rsidRPr="00A7111B">
        <w:t xml:space="preserve"> гибели плода. На секции у мёртворождённого ребёнка массой 6400 г </w:t>
      </w:r>
      <w:proofErr w:type="spellStart"/>
      <w:r w:rsidRPr="00A7111B">
        <w:t>диагностирова-на</w:t>
      </w:r>
      <w:proofErr w:type="spellEnd"/>
      <w:r w:rsidRPr="00A7111B">
        <w:t xml:space="preserve"> </w:t>
      </w:r>
      <w:proofErr w:type="gramStart"/>
      <w:r w:rsidRPr="00A7111B">
        <w:t>диабетическая</w:t>
      </w:r>
      <w:proofErr w:type="gramEnd"/>
      <w:r w:rsidRPr="00A7111B">
        <w:t xml:space="preserve"> </w:t>
      </w:r>
      <w:proofErr w:type="spellStart"/>
      <w:r w:rsidRPr="00A7111B">
        <w:t>фетопатия</w:t>
      </w:r>
      <w:proofErr w:type="spellEnd"/>
      <w:r w:rsidRPr="00A7111B">
        <w:t xml:space="preserve">. Назовите основное патологическое состояние плода, явившееся причиной смерти. </w:t>
      </w:r>
    </w:p>
    <w:p w:rsidR="008E6DBE" w:rsidRDefault="00A7111B" w:rsidP="008E6DBE">
      <w:pPr>
        <w:pStyle w:val="Default"/>
      </w:pPr>
      <w:r w:rsidRPr="00A7111B">
        <w:t xml:space="preserve">а) асфиксия плода </w:t>
      </w:r>
    </w:p>
    <w:p w:rsidR="00A7111B" w:rsidRPr="00A7111B" w:rsidRDefault="00A7111B" w:rsidP="008E6DBE">
      <w:pPr>
        <w:pStyle w:val="Default"/>
      </w:pPr>
      <w:r w:rsidRPr="00A7111B">
        <w:t xml:space="preserve">б) асфиксия новорождённого </w:t>
      </w:r>
    </w:p>
    <w:p w:rsidR="00A7111B" w:rsidRPr="00A7111B" w:rsidRDefault="00A7111B" w:rsidP="008E6DBE">
      <w:pPr>
        <w:pStyle w:val="Default"/>
      </w:pPr>
      <w:r w:rsidRPr="00A7111B">
        <w:t xml:space="preserve">в) гигантский плод </w:t>
      </w:r>
    </w:p>
    <w:p w:rsidR="00A7111B" w:rsidRPr="00A7111B" w:rsidRDefault="00A7111B" w:rsidP="008E6DBE">
      <w:pPr>
        <w:pStyle w:val="Default"/>
      </w:pPr>
      <w:r w:rsidRPr="00A7111B">
        <w:t xml:space="preserve">г) диабетическая </w:t>
      </w:r>
      <w:proofErr w:type="spellStart"/>
      <w:r w:rsidRPr="00A7111B">
        <w:t>фетопатия</w:t>
      </w:r>
      <w:proofErr w:type="spellEnd"/>
      <w:r w:rsidRPr="00A7111B">
        <w:t xml:space="preserve"> </w:t>
      </w:r>
    </w:p>
    <w:p w:rsidR="00A7111B" w:rsidRPr="00A7111B" w:rsidRDefault="00A7111B" w:rsidP="008E6DBE">
      <w:pPr>
        <w:pStyle w:val="Default"/>
      </w:pPr>
      <w:r w:rsidRPr="00A7111B">
        <w:rPr>
          <w:b/>
          <w:bCs/>
        </w:rPr>
        <w:t>157</w:t>
      </w:r>
      <w:r w:rsidRPr="00A7111B">
        <w:t xml:space="preserve">. </w:t>
      </w:r>
      <w:proofErr w:type="spellStart"/>
      <w:r w:rsidRPr="00A7111B">
        <w:t>Предлежание</w:t>
      </w:r>
      <w:proofErr w:type="spellEnd"/>
      <w:r w:rsidRPr="00A7111B">
        <w:t xml:space="preserve"> плаценты обусловило тяжёлое кровотечение в 31 неделю беременности. Произведено кесарево сечение. Извлечена двойня, масса первого ребенка 1320, второго ребёнка 920 г. Второй ребенок умер через 7 часов. На вскрытии: гиалиновые мембраны, выстилающие альвеолы обоих лёгких. Назовите основное заболевание ребёнка, явившееся причиной смерти. </w:t>
      </w:r>
    </w:p>
    <w:p w:rsidR="00A7111B" w:rsidRPr="00A7111B" w:rsidRDefault="00A7111B" w:rsidP="008E6DBE">
      <w:pPr>
        <w:pStyle w:val="Default"/>
      </w:pPr>
      <w:r w:rsidRPr="00A7111B">
        <w:t xml:space="preserve">а) недоношенность </w:t>
      </w:r>
    </w:p>
    <w:p w:rsidR="00A7111B" w:rsidRPr="00A7111B" w:rsidRDefault="00A7111B" w:rsidP="008E6DBE">
      <w:pPr>
        <w:pStyle w:val="Default"/>
      </w:pPr>
      <w:r w:rsidRPr="00A7111B">
        <w:t xml:space="preserve">б) незрелость тканей плода </w:t>
      </w:r>
    </w:p>
    <w:p w:rsidR="00A7111B" w:rsidRPr="00A7111B" w:rsidRDefault="00A7111B" w:rsidP="008E6DBE">
      <w:pPr>
        <w:pStyle w:val="Default"/>
      </w:pPr>
      <w:r w:rsidRPr="00A7111B">
        <w:t xml:space="preserve">в) асфиксия плода </w:t>
      </w:r>
    </w:p>
    <w:p w:rsidR="00A7111B" w:rsidRPr="00A7111B" w:rsidRDefault="00A7111B" w:rsidP="008E6DBE">
      <w:pPr>
        <w:pStyle w:val="Default"/>
      </w:pPr>
      <w:r w:rsidRPr="00A7111B">
        <w:t xml:space="preserve">г) болезнь гиалиновых мембран </w:t>
      </w:r>
    </w:p>
    <w:p w:rsidR="00A7111B" w:rsidRPr="00A7111B" w:rsidRDefault="00A7111B" w:rsidP="008E6DBE">
      <w:pPr>
        <w:pStyle w:val="Default"/>
      </w:pPr>
      <w:r w:rsidRPr="00A7111B">
        <w:rPr>
          <w:b/>
          <w:bCs/>
        </w:rPr>
        <w:t>158</w:t>
      </w:r>
      <w:r w:rsidRPr="00A7111B">
        <w:t xml:space="preserve">. У матери ожирение, срок беременности 41-42 недели, незначительная альбуминурия. </w:t>
      </w:r>
      <w:proofErr w:type="spellStart"/>
      <w:r w:rsidRPr="00A7111B">
        <w:t>Ро-довозбуждение</w:t>
      </w:r>
      <w:proofErr w:type="spellEnd"/>
      <w:r w:rsidRPr="00A7111B">
        <w:t xml:space="preserve"> в 42 недели беременности. Вторичная слабость родовой деятельности. В родах несоответствие размеров таза и головки плода («клинически узкий таз»). Наложен вакуум-экстрактор. Затруднение при выведении плечиков. Родился гигантский плод массой 5700 г. в состоянии асфиксии 3/5б с явлениями </w:t>
      </w:r>
      <w:proofErr w:type="spellStart"/>
      <w:r w:rsidRPr="00A7111B">
        <w:t>перенашивания</w:t>
      </w:r>
      <w:proofErr w:type="spellEnd"/>
      <w:r w:rsidRPr="00A7111B">
        <w:t xml:space="preserve">. Проведены реанимационные </w:t>
      </w:r>
      <w:proofErr w:type="spellStart"/>
      <w:proofErr w:type="gramStart"/>
      <w:r w:rsidRPr="00A7111B">
        <w:t>мероприя-тия</w:t>
      </w:r>
      <w:proofErr w:type="spellEnd"/>
      <w:proofErr w:type="gramEnd"/>
      <w:r w:rsidRPr="00A7111B">
        <w:t xml:space="preserve">. Умер на вторые сутки. На вскрытии кровоизлияние в боковые желудочки мозга. Назовите основное заболевание ребёнка, явившиеся причиной смерти. </w:t>
      </w:r>
    </w:p>
    <w:p w:rsidR="00A7111B" w:rsidRPr="00A7111B" w:rsidRDefault="00A7111B" w:rsidP="008E6DBE">
      <w:pPr>
        <w:pStyle w:val="Default"/>
      </w:pPr>
      <w:r w:rsidRPr="00A7111B">
        <w:t xml:space="preserve">а) кровоизлияние в боковые желудочки мозга </w:t>
      </w:r>
    </w:p>
    <w:p w:rsidR="00A7111B" w:rsidRPr="00A7111B" w:rsidRDefault="00A7111B" w:rsidP="008E6DBE">
      <w:pPr>
        <w:pStyle w:val="Default"/>
      </w:pPr>
      <w:r w:rsidRPr="00A7111B">
        <w:t xml:space="preserve">б) асфиксия новорождённого </w:t>
      </w:r>
    </w:p>
    <w:p w:rsidR="00A7111B" w:rsidRPr="00A7111B" w:rsidRDefault="00A7111B" w:rsidP="008E6DBE">
      <w:pPr>
        <w:pStyle w:val="Default"/>
      </w:pPr>
      <w:r w:rsidRPr="00A7111B">
        <w:t xml:space="preserve">в) родовая травма </w:t>
      </w:r>
    </w:p>
    <w:p w:rsidR="00A7111B" w:rsidRPr="00A7111B" w:rsidRDefault="00A7111B" w:rsidP="008E6DBE">
      <w:pPr>
        <w:pStyle w:val="Default"/>
      </w:pPr>
      <w:r w:rsidRPr="00A7111B">
        <w:t xml:space="preserve">г) гигантский плод </w:t>
      </w:r>
    </w:p>
    <w:p w:rsidR="00A7111B" w:rsidRPr="00A7111B" w:rsidRDefault="00A7111B" w:rsidP="008E6DBE">
      <w:pPr>
        <w:pStyle w:val="Default"/>
      </w:pPr>
      <w:r w:rsidRPr="00A7111B">
        <w:rPr>
          <w:b/>
          <w:bCs/>
        </w:rPr>
        <w:t>159</w:t>
      </w:r>
      <w:r w:rsidRPr="00A7111B">
        <w:t xml:space="preserve">. Роженица 40 лет, страдает ревматическим пороком сердца. Беременность первая, </w:t>
      </w:r>
      <w:proofErr w:type="spellStart"/>
      <w:proofErr w:type="gramStart"/>
      <w:r w:rsidRPr="00A7111B">
        <w:t>протека-ла</w:t>
      </w:r>
      <w:proofErr w:type="spellEnd"/>
      <w:proofErr w:type="gramEnd"/>
      <w:r w:rsidRPr="00A7111B">
        <w:t xml:space="preserve"> тяжело: диагностированы ранний и поздний токсикоз беременности. Роды на 40 неделе. </w:t>
      </w:r>
      <w:proofErr w:type="spellStart"/>
      <w:proofErr w:type="gramStart"/>
      <w:r w:rsidRPr="00A7111B">
        <w:t>Ро-ды</w:t>
      </w:r>
      <w:proofErr w:type="spellEnd"/>
      <w:proofErr w:type="gramEnd"/>
      <w:r w:rsidRPr="00A7111B">
        <w:t xml:space="preserve"> протекали с признаками первичной родовой слабости. Родился крупный мальчик с массой 4200 г в состоянии асфиксии. Проведены реанимационные мероприятия, но состояние </w:t>
      </w:r>
      <w:proofErr w:type="spellStart"/>
      <w:proofErr w:type="gramStart"/>
      <w:r w:rsidRPr="00A7111B">
        <w:t>прогрес-сивно</w:t>
      </w:r>
      <w:proofErr w:type="spellEnd"/>
      <w:proofErr w:type="gramEnd"/>
      <w:r w:rsidRPr="00A7111B">
        <w:t xml:space="preserve"> ухудшалось. На аутопсии обнаружена </w:t>
      </w:r>
      <w:proofErr w:type="spellStart"/>
      <w:r w:rsidRPr="00A7111B">
        <w:t>субдуральная</w:t>
      </w:r>
      <w:proofErr w:type="spellEnd"/>
      <w:r w:rsidRPr="00A7111B">
        <w:t xml:space="preserve"> гематома в результате разрыва </w:t>
      </w:r>
      <w:proofErr w:type="spellStart"/>
      <w:proofErr w:type="gramStart"/>
      <w:r w:rsidRPr="00A7111B">
        <w:t>сину-са</w:t>
      </w:r>
      <w:proofErr w:type="spellEnd"/>
      <w:proofErr w:type="gramEnd"/>
      <w:r w:rsidRPr="00A7111B">
        <w:t xml:space="preserve"> твёрдой мозговой оболочки. В ходе родов оказана помощь с наложением выходных </w:t>
      </w:r>
      <w:proofErr w:type="spellStart"/>
      <w:proofErr w:type="gramStart"/>
      <w:r w:rsidRPr="00A7111B">
        <w:t>акушер-ских</w:t>
      </w:r>
      <w:proofErr w:type="spellEnd"/>
      <w:proofErr w:type="gramEnd"/>
      <w:r w:rsidRPr="00A7111B">
        <w:t xml:space="preserve"> щипцов. Назовите основное заболевание ребёнка, явившееся причиной смерти. </w:t>
      </w:r>
    </w:p>
    <w:p w:rsidR="00A7111B" w:rsidRPr="00A7111B" w:rsidRDefault="00A7111B" w:rsidP="008E6DBE">
      <w:pPr>
        <w:pStyle w:val="Default"/>
      </w:pPr>
      <w:r w:rsidRPr="00A7111B">
        <w:t xml:space="preserve">а) </w:t>
      </w:r>
      <w:proofErr w:type="spellStart"/>
      <w:r w:rsidRPr="00A7111B">
        <w:t>субдуральная</w:t>
      </w:r>
      <w:proofErr w:type="spellEnd"/>
      <w:r w:rsidRPr="00A7111B">
        <w:t xml:space="preserve"> гематома </w:t>
      </w:r>
    </w:p>
    <w:p w:rsidR="00A7111B" w:rsidRPr="00A7111B" w:rsidRDefault="00A7111B" w:rsidP="008E6DBE">
      <w:pPr>
        <w:pStyle w:val="Default"/>
      </w:pPr>
      <w:r w:rsidRPr="00A7111B">
        <w:t xml:space="preserve">б) разрыв синуса твердой мозговой оболочки </w:t>
      </w:r>
    </w:p>
    <w:p w:rsidR="00A7111B" w:rsidRPr="00A7111B" w:rsidRDefault="00A7111B" w:rsidP="008E6DBE">
      <w:pPr>
        <w:pStyle w:val="Default"/>
      </w:pPr>
      <w:r w:rsidRPr="00A7111B">
        <w:t xml:space="preserve">в) родовая черепно-мозговая травма </w:t>
      </w:r>
    </w:p>
    <w:p w:rsidR="00A7111B" w:rsidRPr="00A7111B" w:rsidRDefault="00A7111B" w:rsidP="008E6DBE">
      <w:pPr>
        <w:pStyle w:val="Default"/>
      </w:pPr>
      <w:r w:rsidRPr="00A7111B">
        <w:t xml:space="preserve">г) асфиксия новорождённого </w:t>
      </w:r>
    </w:p>
    <w:p w:rsidR="00A7111B" w:rsidRPr="00A7111B" w:rsidRDefault="00A7111B" w:rsidP="008E6DBE">
      <w:pPr>
        <w:pStyle w:val="Default"/>
      </w:pPr>
      <w:r w:rsidRPr="00A7111B">
        <w:rPr>
          <w:b/>
          <w:bCs/>
        </w:rPr>
        <w:t>160</w:t>
      </w:r>
      <w:r w:rsidRPr="00A7111B">
        <w:t xml:space="preserve">. Роженица 40 лет, третьи роды. Родилась девочка массой 3600г, длиной 50 см. У матери за неделю до родов диагностирована бронхопневмония, осложнившая течение ОРВИ. Состояние ребенка после рождения тяжёлое: асфиксия 5/7б, ДН. Смерть на 3-и сутки после реанимации и интенсивной терапии. Назовите основное заболевание ребёнка, явившееся причиной смерти. </w:t>
      </w:r>
    </w:p>
    <w:p w:rsidR="00A7111B" w:rsidRPr="00A7111B" w:rsidRDefault="00A7111B" w:rsidP="008E6DBE">
      <w:pPr>
        <w:pStyle w:val="Default"/>
      </w:pPr>
      <w:r w:rsidRPr="00A7111B">
        <w:t xml:space="preserve">а) внутриутробная пневмония </w:t>
      </w:r>
    </w:p>
    <w:p w:rsidR="00A7111B" w:rsidRPr="00A7111B" w:rsidRDefault="00A7111B" w:rsidP="008E6DBE">
      <w:pPr>
        <w:pStyle w:val="Default"/>
      </w:pPr>
      <w:r w:rsidRPr="00A7111B">
        <w:t xml:space="preserve">б) асфиксия новорождённого </w:t>
      </w:r>
    </w:p>
    <w:p w:rsidR="00A7111B" w:rsidRPr="00A7111B" w:rsidRDefault="00A7111B" w:rsidP="008E6DBE">
      <w:pPr>
        <w:pStyle w:val="Default"/>
      </w:pPr>
      <w:r w:rsidRPr="00A7111B">
        <w:t xml:space="preserve">в) болезнь гиалиновых мембран </w:t>
      </w:r>
    </w:p>
    <w:p w:rsidR="00A7111B" w:rsidRPr="00A7111B" w:rsidRDefault="00A7111B" w:rsidP="008E6DBE">
      <w:pPr>
        <w:pStyle w:val="Default"/>
      </w:pPr>
      <w:r w:rsidRPr="00A7111B">
        <w:t xml:space="preserve">г) респираторный </w:t>
      </w:r>
      <w:proofErr w:type="spellStart"/>
      <w:r w:rsidRPr="00A7111B">
        <w:t>дистресс</w:t>
      </w:r>
      <w:proofErr w:type="spellEnd"/>
      <w:r w:rsidRPr="00A7111B">
        <w:t xml:space="preserve"> - синдром </w:t>
      </w:r>
    </w:p>
    <w:p w:rsidR="00A7111B" w:rsidRPr="00A7111B" w:rsidRDefault="00A7111B" w:rsidP="008E6DBE">
      <w:pPr>
        <w:pStyle w:val="Default"/>
      </w:pPr>
      <w:r w:rsidRPr="00A7111B">
        <w:rPr>
          <w:b/>
          <w:bCs/>
        </w:rPr>
        <w:t xml:space="preserve">161. С чем связана энцефалопатия при ядерной желтухе? </w:t>
      </w:r>
    </w:p>
    <w:p w:rsidR="00A7111B" w:rsidRPr="00A7111B" w:rsidRDefault="00A7111B" w:rsidP="008E6DBE">
      <w:pPr>
        <w:pStyle w:val="Default"/>
      </w:pPr>
      <w:r w:rsidRPr="00A7111B">
        <w:t>а) токсическим действием роста и накопления появление прямого (</w:t>
      </w:r>
      <w:proofErr w:type="spellStart"/>
      <w:r w:rsidRPr="00A7111B">
        <w:t>конъюгированно-го</w:t>
      </w:r>
      <w:proofErr w:type="spellEnd"/>
      <w:proofErr w:type="gramStart"/>
      <w:r w:rsidRPr="00A7111B">
        <w:t>)б</w:t>
      </w:r>
      <w:proofErr w:type="gramEnd"/>
      <w:r w:rsidRPr="00A7111B">
        <w:t xml:space="preserve">илирубина </w:t>
      </w:r>
    </w:p>
    <w:p w:rsidR="00A7111B" w:rsidRPr="00A7111B" w:rsidRDefault="00A7111B" w:rsidP="008E6DBE">
      <w:pPr>
        <w:pStyle w:val="Default"/>
      </w:pPr>
      <w:r w:rsidRPr="00A7111B">
        <w:t>б) увеличение непрямого (</w:t>
      </w:r>
      <w:proofErr w:type="spellStart"/>
      <w:r w:rsidRPr="00A7111B">
        <w:t>неконъюгированного</w:t>
      </w:r>
      <w:proofErr w:type="spellEnd"/>
      <w:proofErr w:type="gramStart"/>
      <w:r w:rsidRPr="00A7111B">
        <w:t>)б</w:t>
      </w:r>
      <w:proofErr w:type="gramEnd"/>
      <w:r w:rsidRPr="00A7111B">
        <w:t xml:space="preserve">илирубина </w:t>
      </w:r>
    </w:p>
    <w:p w:rsidR="00A7111B" w:rsidRPr="00A7111B" w:rsidRDefault="00A7111B" w:rsidP="008E6DBE">
      <w:pPr>
        <w:pStyle w:val="Default"/>
      </w:pPr>
      <w:r w:rsidRPr="00A7111B">
        <w:t xml:space="preserve">в) </w:t>
      </w:r>
      <w:proofErr w:type="spellStart"/>
      <w:r w:rsidRPr="00A7111B">
        <w:t>кетонемия</w:t>
      </w:r>
      <w:proofErr w:type="spellEnd"/>
      <w:r w:rsidRPr="00A7111B">
        <w:t xml:space="preserve"> </w:t>
      </w:r>
    </w:p>
    <w:p w:rsidR="00A7111B" w:rsidRPr="00A7111B" w:rsidRDefault="00A7111B" w:rsidP="008E6DBE">
      <w:pPr>
        <w:pStyle w:val="Default"/>
      </w:pPr>
      <w:r w:rsidRPr="00A7111B">
        <w:t xml:space="preserve">г) </w:t>
      </w:r>
      <w:proofErr w:type="spellStart"/>
      <w:r w:rsidRPr="00A7111B">
        <w:t>гиперхолестеринемия</w:t>
      </w:r>
      <w:proofErr w:type="spellEnd"/>
      <w:r w:rsidRPr="00A7111B">
        <w:t xml:space="preserve"> </w:t>
      </w:r>
    </w:p>
    <w:p w:rsidR="00A7111B" w:rsidRPr="00A7111B" w:rsidRDefault="00A7111B" w:rsidP="008E6DBE">
      <w:pPr>
        <w:pStyle w:val="Default"/>
        <w:pageBreakBefore/>
      </w:pPr>
      <w:r w:rsidRPr="00A7111B">
        <w:rPr>
          <w:b/>
          <w:bCs/>
        </w:rPr>
        <w:lastRenderedPageBreak/>
        <w:t xml:space="preserve">162. К каким изменениям кислотно-основного состояния может привести неукротимая рвота? </w:t>
      </w:r>
    </w:p>
    <w:p w:rsidR="00A7111B" w:rsidRPr="00A7111B" w:rsidRDefault="00A7111B" w:rsidP="008E6DBE">
      <w:pPr>
        <w:pStyle w:val="Default"/>
      </w:pPr>
      <w:r w:rsidRPr="00A7111B">
        <w:t xml:space="preserve">а) метаболический алкалоз </w:t>
      </w:r>
    </w:p>
    <w:p w:rsidR="00A7111B" w:rsidRPr="00A7111B" w:rsidRDefault="00A7111B" w:rsidP="008E6DBE">
      <w:pPr>
        <w:pStyle w:val="Default"/>
      </w:pPr>
      <w:r w:rsidRPr="00A7111B">
        <w:t xml:space="preserve">б) метаболический ацидоз </w:t>
      </w:r>
    </w:p>
    <w:p w:rsidR="00A7111B" w:rsidRPr="00A7111B" w:rsidRDefault="00A7111B" w:rsidP="008E6DBE">
      <w:pPr>
        <w:pStyle w:val="Default"/>
      </w:pPr>
      <w:r w:rsidRPr="00A7111B">
        <w:t xml:space="preserve">в) респираторный ацидоз </w:t>
      </w:r>
    </w:p>
    <w:p w:rsidR="00A7111B" w:rsidRPr="00A7111B" w:rsidRDefault="00A7111B" w:rsidP="008E6DBE">
      <w:pPr>
        <w:pStyle w:val="Default"/>
      </w:pPr>
      <w:r w:rsidRPr="00A7111B">
        <w:t xml:space="preserve">г) респираторный алкалоз </w:t>
      </w:r>
    </w:p>
    <w:p w:rsidR="00A7111B" w:rsidRPr="00A7111B" w:rsidRDefault="00A7111B" w:rsidP="008E6DBE">
      <w:pPr>
        <w:pStyle w:val="Default"/>
      </w:pPr>
      <w:r w:rsidRPr="00A7111B">
        <w:rPr>
          <w:b/>
          <w:bCs/>
        </w:rPr>
        <w:t xml:space="preserve">163. Какой признак у новорожденного возникает при отсутствии фермента </w:t>
      </w:r>
      <w:proofErr w:type="spellStart"/>
      <w:r w:rsidRPr="00A7111B">
        <w:rPr>
          <w:b/>
          <w:bCs/>
        </w:rPr>
        <w:t>лактазы</w:t>
      </w:r>
      <w:proofErr w:type="spellEnd"/>
      <w:r w:rsidRPr="00A7111B">
        <w:rPr>
          <w:b/>
          <w:bCs/>
        </w:rPr>
        <w:t xml:space="preserve">? </w:t>
      </w:r>
    </w:p>
    <w:p w:rsidR="00A7111B" w:rsidRPr="00A7111B" w:rsidRDefault="00A7111B" w:rsidP="008E6DBE">
      <w:pPr>
        <w:pStyle w:val="Default"/>
      </w:pPr>
      <w:r w:rsidRPr="00A7111B">
        <w:t xml:space="preserve">а) непереносимость грудного молока </w:t>
      </w:r>
    </w:p>
    <w:p w:rsidR="00A7111B" w:rsidRPr="00A7111B" w:rsidRDefault="00A7111B" w:rsidP="008E6DBE">
      <w:pPr>
        <w:pStyle w:val="Default"/>
      </w:pPr>
      <w:r w:rsidRPr="00A7111B">
        <w:t xml:space="preserve">б) запоры </w:t>
      </w:r>
    </w:p>
    <w:p w:rsidR="00A7111B" w:rsidRPr="00A7111B" w:rsidRDefault="00A7111B" w:rsidP="008E6DBE">
      <w:pPr>
        <w:pStyle w:val="Default"/>
      </w:pPr>
      <w:r w:rsidRPr="00A7111B">
        <w:t xml:space="preserve">в) поносы </w:t>
      </w:r>
    </w:p>
    <w:p w:rsidR="00A7111B" w:rsidRPr="00A7111B" w:rsidRDefault="00A7111B" w:rsidP="008E6DBE">
      <w:pPr>
        <w:pStyle w:val="Default"/>
      </w:pPr>
      <w:r w:rsidRPr="00A7111B">
        <w:t xml:space="preserve">г) ахолия </w:t>
      </w:r>
    </w:p>
    <w:p w:rsidR="00A7111B" w:rsidRPr="00A7111B" w:rsidRDefault="00A7111B" w:rsidP="008E6DBE">
      <w:pPr>
        <w:pStyle w:val="Default"/>
      </w:pPr>
      <w:r w:rsidRPr="00A7111B">
        <w:rPr>
          <w:b/>
          <w:bCs/>
        </w:rPr>
        <w:t xml:space="preserve">164. Новорожденным детям от матерей-носительниц HBs-антигена с профилактической целью показано введение специфического иммуноглобулина в следующие сроки </w:t>
      </w:r>
    </w:p>
    <w:p w:rsidR="00A7111B" w:rsidRPr="00A7111B" w:rsidRDefault="00A7111B" w:rsidP="008E6DBE">
      <w:pPr>
        <w:pStyle w:val="Default"/>
      </w:pPr>
      <w:r w:rsidRPr="00A7111B">
        <w:t xml:space="preserve">а) </w:t>
      </w:r>
      <w:proofErr w:type="gramStart"/>
      <w:r w:rsidRPr="00A7111B">
        <w:t>в первые</w:t>
      </w:r>
      <w:proofErr w:type="gramEnd"/>
      <w:r w:rsidRPr="00A7111B">
        <w:t xml:space="preserve"> 12 часов жизни </w:t>
      </w:r>
    </w:p>
    <w:p w:rsidR="00A7111B" w:rsidRPr="00A7111B" w:rsidRDefault="00A7111B" w:rsidP="008E6DBE">
      <w:pPr>
        <w:pStyle w:val="Default"/>
      </w:pPr>
      <w:r w:rsidRPr="00A7111B">
        <w:t xml:space="preserve">б) на 2 -3 сутки жизни </w:t>
      </w:r>
    </w:p>
    <w:p w:rsidR="00A7111B" w:rsidRPr="00A7111B" w:rsidRDefault="00A7111B" w:rsidP="008E6DBE">
      <w:pPr>
        <w:pStyle w:val="Default"/>
      </w:pPr>
      <w:r w:rsidRPr="00A7111B">
        <w:t xml:space="preserve">в) при выписке из родильного дома </w:t>
      </w:r>
    </w:p>
    <w:p w:rsidR="00A7111B" w:rsidRPr="00A7111B" w:rsidRDefault="00A7111B" w:rsidP="008E6DBE">
      <w:pPr>
        <w:pStyle w:val="Default"/>
      </w:pPr>
      <w:r w:rsidRPr="00A7111B">
        <w:t xml:space="preserve">г) в возрасте 1 мес. жизни </w:t>
      </w:r>
    </w:p>
    <w:p w:rsidR="00A7111B" w:rsidRPr="00A7111B" w:rsidRDefault="00A7111B" w:rsidP="008E6DBE">
      <w:pPr>
        <w:pStyle w:val="Default"/>
      </w:pPr>
      <w:r w:rsidRPr="00A7111B">
        <w:rPr>
          <w:b/>
          <w:bCs/>
        </w:rPr>
        <w:t xml:space="preserve">165. Показанием для перевода новорожденного ребенка из родильного дома в больницу является </w:t>
      </w:r>
    </w:p>
    <w:p w:rsidR="00A7111B" w:rsidRPr="00A7111B" w:rsidRDefault="00A7111B" w:rsidP="008E6DBE">
      <w:pPr>
        <w:pStyle w:val="Default"/>
      </w:pPr>
      <w:r w:rsidRPr="00A7111B">
        <w:t xml:space="preserve">а) инфекционное заболевание </w:t>
      </w:r>
    </w:p>
    <w:p w:rsidR="00A7111B" w:rsidRPr="00A7111B" w:rsidRDefault="00A7111B" w:rsidP="008E6DBE">
      <w:pPr>
        <w:pStyle w:val="Default"/>
      </w:pPr>
      <w:r w:rsidRPr="00A7111B">
        <w:t xml:space="preserve">б) тяжелая гипотрофия </w:t>
      </w:r>
    </w:p>
    <w:p w:rsidR="00A7111B" w:rsidRPr="00A7111B" w:rsidRDefault="00A7111B" w:rsidP="008E6DBE">
      <w:pPr>
        <w:pStyle w:val="Default"/>
      </w:pPr>
      <w:r w:rsidRPr="00A7111B">
        <w:t xml:space="preserve">в) подозрение на наследственную патологию </w:t>
      </w:r>
    </w:p>
    <w:p w:rsidR="00A7111B" w:rsidRPr="00A7111B" w:rsidRDefault="00A7111B" w:rsidP="008E6DBE">
      <w:pPr>
        <w:pStyle w:val="Default"/>
      </w:pPr>
      <w:r w:rsidRPr="00A7111B">
        <w:t xml:space="preserve">г) все перечисленное </w:t>
      </w:r>
    </w:p>
    <w:p w:rsidR="00A7111B" w:rsidRPr="00A7111B" w:rsidRDefault="00A7111B" w:rsidP="008E6DBE">
      <w:pPr>
        <w:pStyle w:val="Default"/>
      </w:pPr>
      <w:r w:rsidRPr="00A7111B">
        <w:rPr>
          <w:b/>
          <w:bCs/>
        </w:rPr>
        <w:t xml:space="preserve">166. Температура воздуха в палате для недоношенных детей должна поддерживаться в пределах от и до </w:t>
      </w:r>
    </w:p>
    <w:p w:rsidR="00A7111B" w:rsidRPr="00A7111B" w:rsidRDefault="00A7111B" w:rsidP="008E6DBE">
      <w:pPr>
        <w:pStyle w:val="Default"/>
      </w:pPr>
      <w:r w:rsidRPr="00A7111B">
        <w:t xml:space="preserve">а) 20-25 </w:t>
      </w:r>
    </w:p>
    <w:p w:rsidR="00A7111B" w:rsidRPr="00A7111B" w:rsidRDefault="00A7111B" w:rsidP="008E6DBE">
      <w:pPr>
        <w:pStyle w:val="Default"/>
      </w:pPr>
      <w:r w:rsidRPr="00A7111B">
        <w:t xml:space="preserve">б) 22-24 </w:t>
      </w:r>
    </w:p>
    <w:p w:rsidR="00A7111B" w:rsidRPr="00A7111B" w:rsidRDefault="00A7111B" w:rsidP="008E6DBE">
      <w:pPr>
        <w:pStyle w:val="Default"/>
      </w:pPr>
      <w:r w:rsidRPr="00A7111B">
        <w:t xml:space="preserve">в) 20-22 </w:t>
      </w:r>
    </w:p>
    <w:p w:rsidR="00A7111B" w:rsidRPr="00A7111B" w:rsidRDefault="00A7111B" w:rsidP="008E6DBE">
      <w:pPr>
        <w:pStyle w:val="Default"/>
      </w:pPr>
      <w:r w:rsidRPr="00A7111B">
        <w:t xml:space="preserve">г) 25-26 </w:t>
      </w:r>
    </w:p>
    <w:p w:rsidR="00A7111B" w:rsidRPr="00A7111B" w:rsidRDefault="00A7111B" w:rsidP="008E6DBE">
      <w:pPr>
        <w:pStyle w:val="Default"/>
      </w:pPr>
      <w:r w:rsidRPr="00A7111B">
        <w:rPr>
          <w:b/>
          <w:bCs/>
        </w:rPr>
        <w:t xml:space="preserve">167. Какой должна быть тактика в отношении здоровых новорожденных, находившихся в контакте с больными детьми, при возникновении в роддоме группового инфекционного заболевания? </w:t>
      </w:r>
    </w:p>
    <w:p w:rsidR="00A7111B" w:rsidRPr="00A7111B" w:rsidRDefault="00A7111B" w:rsidP="008E6DBE">
      <w:pPr>
        <w:pStyle w:val="Default"/>
      </w:pPr>
      <w:r w:rsidRPr="00A7111B">
        <w:t xml:space="preserve">а) перевести в обсервационное отделение </w:t>
      </w:r>
    </w:p>
    <w:p w:rsidR="00A7111B" w:rsidRPr="00A7111B" w:rsidRDefault="00A7111B" w:rsidP="008E6DBE">
      <w:pPr>
        <w:pStyle w:val="Default"/>
      </w:pPr>
      <w:r w:rsidRPr="00A7111B">
        <w:t xml:space="preserve">б) выписать домой после взятия </w:t>
      </w:r>
      <w:proofErr w:type="gramStart"/>
      <w:r w:rsidRPr="00A7111B">
        <w:t>посевов</w:t>
      </w:r>
      <w:proofErr w:type="gramEnd"/>
      <w:r w:rsidRPr="00A7111B">
        <w:t xml:space="preserve"> и сообщить в поликлинику </w:t>
      </w:r>
    </w:p>
    <w:p w:rsidR="00A7111B" w:rsidRPr="00A7111B" w:rsidRDefault="00A7111B" w:rsidP="008E6DBE">
      <w:pPr>
        <w:pStyle w:val="Default"/>
      </w:pPr>
      <w:r w:rsidRPr="00A7111B">
        <w:t xml:space="preserve">в) перевести в отделение патологии новорожденных </w:t>
      </w:r>
    </w:p>
    <w:p w:rsidR="00A7111B" w:rsidRPr="00A7111B" w:rsidRDefault="00A7111B" w:rsidP="008E6DBE">
      <w:pPr>
        <w:pStyle w:val="Default"/>
      </w:pPr>
      <w:r w:rsidRPr="00A7111B">
        <w:t xml:space="preserve">г) все ответы правильные </w:t>
      </w:r>
    </w:p>
    <w:p w:rsidR="00A7111B" w:rsidRPr="00A7111B" w:rsidRDefault="00A7111B" w:rsidP="008E6DBE">
      <w:pPr>
        <w:pStyle w:val="Default"/>
      </w:pPr>
      <w:r w:rsidRPr="00A7111B">
        <w:rPr>
          <w:b/>
          <w:bCs/>
        </w:rPr>
        <w:t xml:space="preserve">168. Для алкогольного синдрома плода характерно </w:t>
      </w:r>
    </w:p>
    <w:p w:rsidR="00A7111B" w:rsidRPr="00A7111B" w:rsidRDefault="00A7111B" w:rsidP="008E6DBE">
      <w:pPr>
        <w:pStyle w:val="Default"/>
      </w:pPr>
      <w:r w:rsidRPr="00A7111B">
        <w:t xml:space="preserve">а) низкий рост и вес при рождении, черепно-лицевой </w:t>
      </w:r>
      <w:proofErr w:type="spellStart"/>
      <w:r w:rsidRPr="00A7111B">
        <w:t>дизморфизм</w:t>
      </w:r>
      <w:proofErr w:type="spellEnd"/>
      <w:r w:rsidRPr="00A7111B">
        <w:t xml:space="preserve"> </w:t>
      </w:r>
    </w:p>
    <w:p w:rsidR="00A7111B" w:rsidRPr="00A7111B" w:rsidRDefault="00A7111B" w:rsidP="008E6DBE">
      <w:pPr>
        <w:pStyle w:val="Default"/>
      </w:pPr>
      <w:r w:rsidRPr="00A7111B">
        <w:t xml:space="preserve">б) ВПС, глухота, гипотрофия </w:t>
      </w:r>
    </w:p>
    <w:p w:rsidR="00A7111B" w:rsidRPr="00A7111B" w:rsidRDefault="00A7111B" w:rsidP="008E6DBE">
      <w:pPr>
        <w:pStyle w:val="Default"/>
      </w:pPr>
      <w:r w:rsidRPr="00A7111B">
        <w:t xml:space="preserve">в) ВПС, синдром каудальной регрессии, полидактилия </w:t>
      </w:r>
    </w:p>
    <w:p w:rsidR="00A7111B" w:rsidRPr="00A7111B" w:rsidRDefault="00A7111B" w:rsidP="008E6DBE">
      <w:pPr>
        <w:pStyle w:val="Default"/>
      </w:pPr>
      <w:r w:rsidRPr="00A7111B">
        <w:t xml:space="preserve">г) все ответы правильные </w:t>
      </w:r>
    </w:p>
    <w:p w:rsidR="00A7111B" w:rsidRPr="00A7111B" w:rsidRDefault="00A7111B" w:rsidP="008E6DBE">
      <w:pPr>
        <w:pStyle w:val="Default"/>
      </w:pPr>
      <w:r w:rsidRPr="00A7111B">
        <w:rPr>
          <w:b/>
          <w:bCs/>
        </w:rPr>
        <w:t xml:space="preserve">169. Под младенческой смертностью подразумевают </w:t>
      </w:r>
    </w:p>
    <w:p w:rsidR="00A7111B" w:rsidRPr="00A7111B" w:rsidRDefault="00A7111B" w:rsidP="008E6DBE">
      <w:pPr>
        <w:pStyle w:val="Default"/>
      </w:pPr>
      <w:r w:rsidRPr="00A7111B">
        <w:t xml:space="preserve">а) число детей, умерших в возрасте до 2 лет из 1000 родившихся живыми и мертвыми </w:t>
      </w:r>
    </w:p>
    <w:p w:rsidR="00A7111B" w:rsidRPr="00A7111B" w:rsidRDefault="00A7111B" w:rsidP="008E6DBE">
      <w:pPr>
        <w:pStyle w:val="Default"/>
      </w:pPr>
      <w:r w:rsidRPr="00A7111B">
        <w:t xml:space="preserve">б) число детей, умерших в возрасте до 1 года из 1000 родившихся живыми и мертвыми </w:t>
      </w:r>
    </w:p>
    <w:p w:rsidR="00A7111B" w:rsidRPr="00A7111B" w:rsidRDefault="00A7111B" w:rsidP="008E6DBE">
      <w:pPr>
        <w:pStyle w:val="Default"/>
      </w:pPr>
      <w:r w:rsidRPr="00A7111B">
        <w:t xml:space="preserve">в) число детей, умерших в возрасте до 1 месяца из 1000 родившихся живыми и мертвыми </w:t>
      </w:r>
    </w:p>
    <w:p w:rsidR="008E6DBE" w:rsidRDefault="00A7111B" w:rsidP="008E6DBE">
      <w:pPr>
        <w:pStyle w:val="Default"/>
      </w:pPr>
      <w:r w:rsidRPr="00A7111B">
        <w:t>г) число детей, умерших в возрасте до 1 месяца из 1000 живорожденных</w:t>
      </w:r>
    </w:p>
    <w:p w:rsidR="00A7111B" w:rsidRPr="00A7111B" w:rsidRDefault="00A7111B" w:rsidP="008E6DBE">
      <w:pPr>
        <w:pStyle w:val="Default"/>
      </w:pPr>
      <w:r w:rsidRPr="00A7111B">
        <w:rPr>
          <w:b/>
          <w:bCs/>
        </w:rPr>
        <w:t xml:space="preserve">170. Уровень ранней </w:t>
      </w:r>
      <w:proofErr w:type="spellStart"/>
      <w:r w:rsidRPr="00A7111B">
        <w:rPr>
          <w:b/>
          <w:bCs/>
        </w:rPr>
        <w:t>неонатальной</w:t>
      </w:r>
      <w:proofErr w:type="spellEnd"/>
      <w:r w:rsidRPr="00A7111B">
        <w:rPr>
          <w:b/>
          <w:bCs/>
        </w:rPr>
        <w:t xml:space="preserve"> смертности определяет: </w:t>
      </w:r>
    </w:p>
    <w:p w:rsidR="00A7111B" w:rsidRPr="00A7111B" w:rsidRDefault="00A7111B" w:rsidP="008E6DBE">
      <w:pPr>
        <w:pStyle w:val="Default"/>
      </w:pPr>
      <w:r w:rsidRPr="00A7111B">
        <w:t xml:space="preserve">а) количество недоношенных детей </w:t>
      </w:r>
    </w:p>
    <w:p w:rsidR="00A7111B" w:rsidRPr="00A7111B" w:rsidRDefault="00A7111B" w:rsidP="008E6DBE">
      <w:pPr>
        <w:pStyle w:val="Default"/>
      </w:pPr>
      <w:r w:rsidRPr="00A7111B">
        <w:t xml:space="preserve">б) количество переношенных детей </w:t>
      </w:r>
    </w:p>
    <w:p w:rsidR="00A7111B" w:rsidRPr="00A7111B" w:rsidRDefault="00A7111B" w:rsidP="008E6DBE">
      <w:pPr>
        <w:pStyle w:val="Default"/>
      </w:pPr>
      <w:r w:rsidRPr="00A7111B">
        <w:t xml:space="preserve">в) количество незрелых детей </w:t>
      </w:r>
    </w:p>
    <w:p w:rsidR="00A7111B" w:rsidRPr="00A7111B" w:rsidRDefault="00A7111B" w:rsidP="008E6DBE">
      <w:pPr>
        <w:pStyle w:val="Default"/>
      </w:pPr>
      <w:r w:rsidRPr="00A7111B">
        <w:t xml:space="preserve">г) количество детей "малых к сроку </w:t>
      </w:r>
      <w:proofErr w:type="spellStart"/>
      <w:r w:rsidRPr="00A7111B">
        <w:t>гестации</w:t>
      </w:r>
      <w:proofErr w:type="spellEnd"/>
      <w:r w:rsidRPr="00A7111B">
        <w:t xml:space="preserve">" </w:t>
      </w:r>
    </w:p>
    <w:p w:rsidR="00A7111B" w:rsidRPr="00A7111B" w:rsidRDefault="00A7111B" w:rsidP="008E6DBE">
      <w:pPr>
        <w:pStyle w:val="Default"/>
      </w:pPr>
      <w:r w:rsidRPr="00A7111B">
        <w:rPr>
          <w:b/>
          <w:bCs/>
        </w:rPr>
        <w:t xml:space="preserve">171. Основными функциями плаценты являются: </w:t>
      </w:r>
    </w:p>
    <w:p w:rsidR="00A7111B" w:rsidRPr="00A7111B" w:rsidRDefault="00A7111B" w:rsidP="008E6DBE">
      <w:pPr>
        <w:pStyle w:val="Default"/>
      </w:pPr>
      <w:r w:rsidRPr="00A7111B">
        <w:lastRenderedPageBreak/>
        <w:t xml:space="preserve">а) трофическая </w:t>
      </w:r>
    </w:p>
    <w:p w:rsidR="00A7111B" w:rsidRPr="00A7111B" w:rsidRDefault="00A7111B" w:rsidP="008E6DBE">
      <w:pPr>
        <w:pStyle w:val="Default"/>
      </w:pPr>
      <w:r w:rsidRPr="00A7111B">
        <w:t xml:space="preserve">б) экскреторная </w:t>
      </w:r>
    </w:p>
    <w:p w:rsidR="00A7111B" w:rsidRPr="00A7111B" w:rsidRDefault="00A7111B" w:rsidP="008E6DBE">
      <w:pPr>
        <w:pStyle w:val="Default"/>
      </w:pPr>
      <w:r w:rsidRPr="00A7111B">
        <w:t xml:space="preserve">в) эндокринная </w:t>
      </w:r>
    </w:p>
    <w:p w:rsidR="00A7111B" w:rsidRPr="00A7111B" w:rsidRDefault="00A7111B" w:rsidP="008E6DBE">
      <w:pPr>
        <w:pStyle w:val="Default"/>
      </w:pPr>
      <w:r w:rsidRPr="00A7111B">
        <w:t xml:space="preserve">г) все перечисленные </w:t>
      </w:r>
    </w:p>
    <w:p w:rsidR="00A7111B" w:rsidRPr="00A7111B" w:rsidRDefault="00A7111B" w:rsidP="008E6DBE">
      <w:pPr>
        <w:pStyle w:val="Default"/>
      </w:pPr>
      <w:r w:rsidRPr="00A7111B">
        <w:rPr>
          <w:b/>
          <w:bCs/>
        </w:rPr>
        <w:t xml:space="preserve">172. При выявлении у беременной многоводия следует думать о </w:t>
      </w:r>
    </w:p>
    <w:p w:rsidR="00A7111B" w:rsidRPr="00A7111B" w:rsidRDefault="00A7111B" w:rsidP="008E6DBE">
      <w:pPr>
        <w:pStyle w:val="Default"/>
      </w:pPr>
      <w:r w:rsidRPr="00A7111B">
        <w:t xml:space="preserve">а) внутриутробной гипоксии </w:t>
      </w:r>
    </w:p>
    <w:p w:rsidR="00A7111B" w:rsidRPr="00A7111B" w:rsidRDefault="00A7111B" w:rsidP="008E6DBE">
      <w:pPr>
        <w:pStyle w:val="Default"/>
      </w:pPr>
      <w:r w:rsidRPr="00A7111B">
        <w:t xml:space="preserve">б) о </w:t>
      </w:r>
      <w:proofErr w:type="spellStart"/>
      <w:r w:rsidRPr="00A7111B">
        <w:t>перенашивании</w:t>
      </w:r>
      <w:proofErr w:type="spellEnd"/>
      <w:r w:rsidRPr="00A7111B">
        <w:t xml:space="preserve"> </w:t>
      </w:r>
    </w:p>
    <w:p w:rsidR="00A7111B" w:rsidRPr="00A7111B" w:rsidRDefault="00A7111B" w:rsidP="008E6DBE">
      <w:pPr>
        <w:pStyle w:val="Default"/>
      </w:pPr>
      <w:r w:rsidRPr="00A7111B">
        <w:t xml:space="preserve">в) </w:t>
      </w:r>
      <w:proofErr w:type="gramStart"/>
      <w:r w:rsidRPr="00A7111B">
        <w:t>пороках</w:t>
      </w:r>
      <w:proofErr w:type="gramEnd"/>
      <w:r w:rsidRPr="00A7111B">
        <w:t xml:space="preserve"> развития ЖКТ и ЦНС </w:t>
      </w:r>
    </w:p>
    <w:p w:rsidR="00A7111B" w:rsidRPr="00A7111B" w:rsidRDefault="00A7111B" w:rsidP="008E6DBE">
      <w:pPr>
        <w:pStyle w:val="Default"/>
      </w:pPr>
      <w:r w:rsidRPr="00A7111B">
        <w:t xml:space="preserve">г) ГБН </w:t>
      </w:r>
    </w:p>
    <w:p w:rsidR="00A7111B" w:rsidRPr="00A7111B" w:rsidRDefault="00A7111B" w:rsidP="008E6DBE">
      <w:pPr>
        <w:pStyle w:val="Default"/>
      </w:pPr>
      <w:r w:rsidRPr="00A7111B">
        <w:rPr>
          <w:b/>
          <w:bCs/>
        </w:rPr>
        <w:t xml:space="preserve">173. Наиболее частой причиной </w:t>
      </w:r>
      <w:proofErr w:type="spellStart"/>
      <w:r w:rsidRPr="00A7111B">
        <w:rPr>
          <w:b/>
          <w:bCs/>
        </w:rPr>
        <w:t>перенашивания</w:t>
      </w:r>
      <w:proofErr w:type="spellEnd"/>
      <w:r w:rsidRPr="00A7111B">
        <w:rPr>
          <w:b/>
          <w:bCs/>
        </w:rPr>
        <w:t xml:space="preserve"> является </w:t>
      </w:r>
    </w:p>
    <w:p w:rsidR="00A7111B" w:rsidRPr="00A7111B" w:rsidRDefault="00A7111B" w:rsidP="008E6DBE">
      <w:pPr>
        <w:pStyle w:val="Default"/>
      </w:pPr>
      <w:r w:rsidRPr="00A7111B">
        <w:t xml:space="preserve">а) острые инфекционные заболевания в период беременности </w:t>
      </w:r>
    </w:p>
    <w:p w:rsidR="00A7111B" w:rsidRPr="00A7111B" w:rsidRDefault="00A7111B" w:rsidP="008E6DBE">
      <w:pPr>
        <w:pStyle w:val="Default"/>
      </w:pPr>
      <w:r w:rsidRPr="00A7111B">
        <w:t xml:space="preserve">б) хронические </w:t>
      </w:r>
      <w:proofErr w:type="spellStart"/>
      <w:r w:rsidRPr="00A7111B">
        <w:t>экстрагенитальные</w:t>
      </w:r>
      <w:proofErr w:type="spellEnd"/>
      <w:r w:rsidRPr="00A7111B">
        <w:t xml:space="preserve"> заболевания </w:t>
      </w:r>
    </w:p>
    <w:p w:rsidR="00A7111B" w:rsidRPr="00A7111B" w:rsidRDefault="00A7111B" w:rsidP="008E6DBE">
      <w:pPr>
        <w:pStyle w:val="Default"/>
      </w:pPr>
      <w:r w:rsidRPr="00A7111B">
        <w:t xml:space="preserve">в) эндокринные нарушения у женщины </w:t>
      </w:r>
    </w:p>
    <w:p w:rsidR="00A7111B" w:rsidRPr="00A7111B" w:rsidRDefault="00A7111B" w:rsidP="008E6DBE">
      <w:pPr>
        <w:pStyle w:val="Default"/>
      </w:pPr>
      <w:r w:rsidRPr="00A7111B">
        <w:t xml:space="preserve">г) все перечисленные </w:t>
      </w:r>
    </w:p>
    <w:p w:rsidR="00A7111B" w:rsidRPr="00A7111B" w:rsidRDefault="00A7111B" w:rsidP="008E6DBE">
      <w:pPr>
        <w:pStyle w:val="Default"/>
      </w:pPr>
      <w:r w:rsidRPr="00A7111B">
        <w:rPr>
          <w:b/>
          <w:bCs/>
        </w:rPr>
        <w:t xml:space="preserve">174. Дефицит </w:t>
      </w:r>
      <w:proofErr w:type="spellStart"/>
      <w:r w:rsidRPr="00A7111B">
        <w:rPr>
          <w:b/>
          <w:bCs/>
        </w:rPr>
        <w:t>фолиевой</w:t>
      </w:r>
      <w:proofErr w:type="spellEnd"/>
      <w:r w:rsidRPr="00A7111B">
        <w:rPr>
          <w:b/>
          <w:bCs/>
        </w:rPr>
        <w:t xml:space="preserve"> кислоты в период беременности</w:t>
      </w:r>
      <w:proofErr w:type="gramStart"/>
      <w:r w:rsidRPr="00A7111B">
        <w:rPr>
          <w:b/>
          <w:bCs/>
        </w:rPr>
        <w:t xml:space="preserve"> ,</w:t>
      </w:r>
      <w:proofErr w:type="gramEnd"/>
      <w:r w:rsidRPr="00A7111B">
        <w:rPr>
          <w:b/>
          <w:bCs/>
        </w:rPr>
        <w:t xml:space="preserve"> может привести </w:t>
      </w:r>
    </w:p>
    <w:p w:rsidR="00A7111B" w:rsidRPr="00A7111B" w:rsidRDefault="00A7111B" w:rsidP="008E6DBE">
      <w:pPr>
        <w:pStyle w:val="Default"/>
      </w:pPr>
      <w:r w:rsidRPr="00A7111B">
        <w:t xml:space="preserve">а) выкидышу </w:t>
      </w:r>
    </w:p>
    <w:p w:rsidR="00A7111B" w:rsidRPr="00A7111B" w:rsidRDefault="00A7111B" w:rsidP="008E6DBE">
      <w:pPr>
        <w:pStyle w:val="Default"/>
      </w:pPr>
      <w:r w:rsidRPr="00A7111B">
        <w:t xml:space="preserve">б) недоношенности </w:t>
      </w:r>
    </w:p>
    <w:p w:rsidR="00A7111B" w:rsidRPr="00A7111B" w:rsidRDefault="00A7111B" w:rsidP="008E6DBE">
      <w:pPr>
        <w:pStyle w:val="Default"/>
      </w:pPr>
      <w:r w:rsidRPr="00A7111B">
        <w:t xml:space="preserve">в) отслойке плаценты </w:t>
      </w:r>
    </w:p>
    <w:p w:rsidR="00A7111B" w:rsidRPr="00A7111B" w:rsidRDefault="00A7111B" w:rsidP="008E6DBE">
      <w:pPr>
        <w:pStyle w:val="Default"/>
      </w:pPr>
      <w:r w:rsidRPr="00A7111B">
        <w:t xml:space="preserve">г) формированию дефектов </w:t>
      </w:r>
      <w:proofErr w:type="spellStart"/>
      <w:r w:rsidRPr="00A7111B">
        <w:t>невральной</w:t>
      </w:r>
      <w:proofErr w:type="spellEnd"/>
      <w:r w:rsidRPr="00A7111B">
        <w:t xml:space="preserve"> трубки </w:t>
      </w:r>
    </w:p>
    <w:p w:rsidR="00A7111B" w:rsidRPr="00A7111B" w:rsidRDefault="00A7111B" w:rsidP="008E6DBE">
      <w:pPr>
        <w:pStyle w:val="Default"/>
      </w:pPr>
      <w:r w:rsidRPr="00A7111B">
        <w:rPr>
          <w:b/>
          <w:bCs/>
        </w:rPr>
        <w:t xml:space="preserve">175. Для </w:t>
      </w:r>
      <w:proofErr w:type="spellStart"/>
      <w:r w:rsidRPr="00A7111B">
        <w:rPr>
          <w:b/>
          <w:bCs/>
        </w:rPr>
        <w:t>монохориальной</w:t>
      </w:r>
      <w:proofErr w:type="spellEnd"/>
      <w:r w:rsidRPr="00A7111B">
        <w:rPr>
          <w:b/>
          <w:bCs/>
        </w:rPr>
        <w:t xml:space="preserve"> </w:t>
      </w:r>
      <w:proofErr w:type="spellStart"/>
      <w:r w:rsidRPr="00A7111B">
        <w:rPr>
          <w:b/>
          <w:bCs/>
        </w:rPr>
        <w:t>моноамниотической</w:t>
      </w:r>
      <w:proofErr w:type="spellEnd"/>
      <w:r w:rsidRPr="00A7111B">
        <w:rPr>
          <w:b/>
          <w:bCs/>
        </w:rPr>
        <w:t xml:space="preserve"> двойни характерно </w:t>
      </w:r>
    </w:p>
    <w:p w:rsidR="00A7111B" w:rsidRPr="00A7111B" w:rsidRDefault="00A7111B" w:rsidP="008E6DBE">
      <w:pPr>
        <w:pStyle w:val="Default"/>
      </w:pPr>
      <w:r w:rsidRPr="00A7111B">
        <w:t xml:space="preserve">а) одна плацента, плоды одинакового пола </w:t>
      </w:r>
    </w:p>
    <w:p w:rsidR="00A7111B" w:rsidRPr="00A7111B" w:rsidRDefault="00A7111B" w:rsidP="008E6DBE">
      <w:pPr>
        <w:pStyle w:val="Default"/>
      </w:pPr>
      <w:r w:rsidRPr="00A7111B">
        <w:t xml:space="preserve">б) 2 плаценты, плоды разного пола </w:t>
      </w:r>
    </w:p>
    <w:p w:rsidR="00A7111B" w:rsidRPr="00A7111B" w:rsidRDefault="00A7111B" w:rsidP="008E6DBE">
      <w:pPr>
        <w:pStyle w:val="Default"/>
      </w:pPr>
      <w:r w:rsidRPr="00A7111B">
        <w:t xml:space="preserve">в) </w:t>
      </w:r>
      <w:proofErr w:type="spellStart"/>
      <w:r w:rsidRPr="00A7111B">
        <w:t>невынашивание</w:t>
      </w:r>
      <w:proofErr w:type="spellEnd"/>
      <w:r w:rsidRPr="00A7111B">
        <w:t xml:space="preserve"> </w:t>
      </w:r>
    </w:p>
    <w:p w:rsidR="00A7111B" w:rsidRPr="00A7111B" w:rsidRDefault="00A7111B" w:rsidP="008E6DBE">
      <w:pPr>
        <w:pStyle w:val="Default"/>
      </w:pPr>
      <w:r w:rsidRPr="00A7111B">
        <w:t xml:space="preserve">г) </w:t>
      </w:r>
      <w:proofErr w:type="spellStart"/>
      <w:r w:rsidRPr="00A7111B">
        <w:t>фето-фетальная</w:t>
      </w:r>
      <w:proofErr w:type="spellEnd"/>
      <w:r w:rsidRPr="00A7111B">
        <w:t xml:space="preserve"> кровопотеря </w:t>
      </w:r>
    </w:p>
    <w:p w:rsidR="00A7111B" w:rsidRPr="00A7111B" w:rsidRDefault="00A7111B" w:rsidP="008E6DBE">
      <w:pPr>
        <w:pStyle w:val="Default"/>
      </w:pPr>
      <w:r w:rsidRPr="00A7111B">
        <w:rPr>
          <w:b/>
          <w:bCs/>
        </w:rPr>
        <w:t xml:space="preserve">176. Какие из перечисленных заболеваний органов мочевыводящей системы наиболее </w:t>
      </w:r>
      <w:proofErr w:type="spellStart"/>
      <w:proofErr w:type="gramStart"/>
      <w:r w:rsidRPr="00A7111B">
        <w:rPr>
          <w:b/>
          <w:bCs/>
        </w:rPr>
        <w:t>ча-сто</w:t>
      </w:r>
      <w:proofErr w:type="spellEnd"/>
      <w:proofErr w:type="gramEnd"/>
      <w:r w:rsidRPr="00A7111B">
        <w:rPr>
          <w:b/>
          <w:bCs/>
        </w:rPr>
        <w:t xml:space="preserve"> встречаются в периоде новорожденности? </w:t>
      </w:r>
    </w:p>
    <w:p w:rsidR="00A7111B" w:rsidRPr="00A7111B" w:rsidRDefault="00A7111B" w:rsidP="008E6DBE">
      <w:pPr>
        <w:pStyle w:val="Default"/>
      </w:pPr>
      <w:r w:rsidRPr="00A7111B">
        <w:t xml:space="preserve">а) ОПН </w:t>
      </w:r>
    </w:p>
    <w:p w:rsidR="00A7111B" w:rsidRPr="00A7111B" w:rsidRDefault="00A7111B" w:rsidP="008E6DBE">
      <w:pPr>
        <w:pStyle w:val="Default"/>
      </w:pPr>
      <w:r w:rsidRPr="00A7111B">
        <w:t xml:space="preserve">б) </w:t>
      </w:r>
      <w:proofErr w:type="spellStart"/>
      <w:r w:rsidRPr="00A7111B">
        <w:t>гипоксическая</w:t>
      </w:r>
      <w:proofErr w:type="spellEnd"/>
      <w:r w:rsidRPr="00A7111B">
        <w:t xml:space="preserve"> нефропатия </w:t>
      </w:r>
    </w:p>
    <w:p w:rsidR="00A7111B" w:rsidRPr="00A7111B" w:rsidRDefault="00A7111B" w:rsidP="008E6DBE">
      <w:pPr>
        <w:pStyle w:val="Default"/>
      </w:pPr>
      <w:r w:rsidRPr="00A7111B">
        <w:t xml:space="preserve">в) инфекция МВП </w:t>
      </w:r>
    </w:p>
    <w:p w:rsidR="00A7111B" w:rsidRPr="00A7111B" w:rsidRDefault="00A7111B" w:rsidP="008E6DBE">
      <w:pPr>
        <w:pStyle w:val="Default"/>
      </w:pPr>
      <w:r w:rsidRPr="00A7111B">
        <w:t xml:space="preserve">г) метаболическая нефропатия </w:t>
      </w:r>
    </w:p>
    <w:p w:rsidR="00A7111B" w:rsidRPr="00A7111B" w:rsidRDefault="00A7111B" w:rsidP="008E6DBE">
      <w:pPr>
        <w:pStyle w:val="Default"/>
      </w:pPr>
      <w:r w:rsidRPr="00A7111B">
        <w:rPr>
          <w:b/>
          <w:bCs/>
        </w:rPr>
        <w:t xml:space="preserve">177. В защите новорожденного ребенка от вирусных инфекций ведущую роль играет </w:t>
      </w:r>
    </w:p>
    <w:p w:rsidR="00A7111B" w:rsidRPr="00A7111B" w:rsidRDefault="00A7111B" w:rsidP="008E6DBE">
      <w:pPr>
        <w:pStyle w:val="Default"/>
      </w:pPr>
      <w:r w:rsidRPr="00A7111B">
        <w:t xml:space="preserve">а) клеточный иммунитет </w:t>
      </w:r>
    </w:p>
    <w:p w:rsidR="00A7111B" w:rsidRPr="00A7111B" w:rsidRDefault="00A7111B" w:rsidP="008E6DBE">
      <w:pPr>
        <w:pStyle w:val="Default"/>
      </w:pPr>
      <w:r w:rsidRPr="00A7111B">
        <w:t xml:space="preserve">б) гуморальный иммунитет </w:t>
      </w:r>
    </w:p>
    <w:p w:rsidR="00A7111B" w:rsidRPr="00A7111B" w:rsidRDefault="00A7111B" w:rsidP="008E6DBE">
      <w:pPr>
        <w:pStyle w:val="Default"/>
      </w:pPr>
      <w:r w:rsidRPr="00A7111B">
        <w:t xml:space="preserve">в) местный иммунитет </w:t>
      </w:r>
    </w:p>
    <w:p w:rsidR="00A7111B" w:rsidRPr="00A7111B" w:rsidRDefault="00A7111B" w:rsidP="008E6DBE">
      <w:pPr>
        <w:pStyle w:val="Default"/>
      </w:pPr>
      <w:r w:rsidRPr="00A7111B">
        <w:t xml:space="preserve">г) неспецифические факторы защиты </w:t>
      </w:r>
    </w:p>
    <w:p w:rsidR="00A7111B" w:rsidRPr="00A7111B" w:rsidRDefault="00A7111B" w:rsidP="008E6DBE">
      <w:pPr>
        <w:pStyle w:val="Default"/>
      </w:pPr>
      <w:r w:rsidRPr="00A7111B">
        <w:rPr>
          <w:b/>
          <w:bCs/>
        </w:rPr>
        <w:t xml:space="preserve">178. Причиной абдоминального синдрома при ОРВИ у новорожденного ребенка является </w:t>
      </w:r>
    </w:p>
    <w:p w:rsidR="00A7111B" w:rsidRPr="00A7111B" w:rsidRDefault="00A7111B" w:rsidP="008E6DBE">
      <w:pPr>
        <w:pStyle w:val="Default"/>
      </w:pPr>
      <w:r w:rsidRPr="00A7111B">
        <w:t xml:space="preserve">а) неблагоприятный </w:t>
      </w:r>
      <w:proofErr w:type="spellStart"/>
      <w:r w:rsidRPr="00A7111B">
        <w:t>преморбидный</w:t>
      </w:r>
      <w:proofErr w:type="spellEnd"/>
      <w:r w:rsidRPr="00A7111B">
        <w:t xml:space="preserve"> фон </w:t>
      </w:r>
    </w:p>
    <w:p w:rsidR="008E6DBE" w:rsidRDefault="00A7111B" w:rsidP="008E6DBE">
      <w:pPr>
        <w:pStyle w:val="Default"/>
      </w:pPr>
      <w:r w:rsidRPr="00A7111B">
        <w:t xml:space="preserve">б) репродукция вируса в поджелудочной железе и кишечнике </w:t>
      </w:r>
    </w:p>
    <w:p w:rsidR="00A7111B" w:rsidRPr="00A7111B" w:rsidRDefault="00A7111B" w:rsidP="008E6DBE">
      <w:pPr>
        <w:pStyle w:val="Default"/>
      </w:pPr>
      <w:r w:rsidRPr="00A7111B">
        <w:t xml:space="preserve">в) искусственное вскармливание </w:t>
      </w:r>
    </w:p>
    <w:p w:rsidR="00A7111B" w:rsidRPr="00A7111B" w:rsidRDefault="00A7111B" w:rsidP="008E6DBE">
      <w:pPr>
        <w:pStyle w:val="Default"/>
      </w:pPr>
      <w:r w:rsidRPr="00A7111B">
        <w:t xml:space="preserve">г) медикаментозная терапия </w:t>
      </w:r>
    </w:p>
    <w:p w:rsidR="00A7111B" w:rsidRPr="00A7111B" w:rsidRDefault="00A7111B" w:rsidP="008E6DBE">
      <w:pPr>
        <w:pStyle w:val="Default"/>
      </w:pPr>
      <w:r w:rsidRPr="00A7111B">
        <w:rPr>
          <w:b/>
          <w:bCs/>
        </w:rPr>
        <w:t xml:space="preserve">179. Какова потребность в жирах доношенного новорожденного, находящегося на </w:t>
      </w:r>
      <w:proofErr w:type="spellStart"/>
      <w:proofErr w:type="gramStart"/>
      <w:r w:rsidRPr="00A7111B">
        <w:rPr>
          <w:b/>
          <w:bCs/>
        </w:rPr>
        <w:t>есте-ственном</w:t>
      </w:r>
      <w:proofErr w:type="spellEnd"/>
      <w:proofErr w:type="gramEnd"/>
      <w:r w:rsidRPr="00A7111B">
        <w:rPr>
          <w:b/>
          <w:bCs/>
        </w:rPr>
        <w:t xml:space="preserve"> вскармливании </w:t>
      </w:r>
    </w:p>
    <w:p w:rsidR="00A7111B" w:rsidRPr="00A7111B" w:rsidRDefault="00A7111B" w:rsidP="008E6DBE">
      <w:pPr>
        <w:pStyle w:val="Default"/>
      </w:pPr>
      <w:r w:rsidRPr="00A7111B">
        <w:t>а) 2-3 г/кг/</w:t>
      </w:r>
      <w:proofErr w:type="spellStart"/>
      <w:r w:rsidRPr="00A7111B">
        <w:t>сут</w:t>
      </w:r>
      <w:proofErr w:type="spellEnd"/>
      <w:r w:rsidRPr="00A7111B">
        <w:t xml:space="preserve"> </w:t>
      </w:r>
    </w:p>
    <w:p w:rsidR="00A7111B" w:rsidRPr="00A7111B" w:rsidRDefault="00A7111B" w:rsidP="008E6DBE">
      <w:pPr>
        <w:pStyle w:val="Default"/>
      </w:pPr>
      <w:r w:rsidRPr="00A7111B">
        <w:t>б) 4-6 г/кг/</w:t>
      </w:r>
      <w:proofErr w:type="spellStart"/>
      <w:r w:rsidRPr="00A7111B">
        <w:t>сут</w:t>
      </w:r>
      <w:proofErr w:type="spellEnd"/>
      <w:r w:rsidRPr="00A7111B">
        <w:t xml:space="preserve"> </w:t>
      </w:r>
    </w:p>
    <w:p w:rsidR="00A7111B" w:rsidRPr="00A7111B" w:rsidRDefault="00A7111B" w:rsidP="008E6DBE">
      <w:pPr>
        <w:pStyle w:val="Default"/>
      </w:pPr>
      <w:r w:rsidRPr="00A7111B">
        <w:t>в) 7-8 г/кг/</w:t>
      </w:r>
      <w:proofErr w:type="spellStart"/>
      <w:r w:rsidRPr="00A7111B">
        <w:t>сут</w:t>
      </w:r>
      <w:proofErr w:type="spellEnd"/>
      <w:r w:rsidRPr="00A7111B">
        <w:t xml:space="preserve"> </w:t>
      </w:r>
    </w:p>
    <w:p w:rsidR="00A7111B" w:rsidRPr="00A7111B" w:rsidRDefault="00A7111B" w:rsidP="008E6DBE">
      <w:pPr>
        <w:pStyle w:val="Default"/>
      </w:pPr>
      <w:r w:rsidRPr="00A7111B">
        <w:t>г) 12-14 г/кг/</w:t>
      </w:r>
      <w:proofErr w:type="spellStart"/>
      <w:r w:rsidRPr="00A7111B">
        <w:t>сут</w:t>
      </w:r>
      <w:proofErr w:type="spellEnd"/>
      <w:r w:rsidRPr="00A7111B">
        <w:t xml:space="preserve"> </w:t>
      </w:r>
    </w:p>
    <w:p w:rsidR="00A7111B" w:rsidRPr="00A7111B" w:rsidRDefault="00A7111B" w:rsidP="008E6DBE">
      <w:pPr>
        <w:pStyle w:val="Default"/>
      </w:pPr>
      <w:r w:rsidRPr="00A7111B">
        <w:rPr>
          <w:b/>
          <w:bCs/>
        </w:rPr>
        <w:t xml:space="preserve">180. Какова потребность в белках доношенного новорожденного, находящегося на </w:t>
      </w:r>
      <w:proofErr w:type="spellStart"/>
      <w:proofErr w:type="gramStart"/>
      <w:r w:rsidRPr="00A7111B">
        <w:rPr>
          <w:b/>
          <w:bCs/>
        </w:rPr>
        <w:t>есте-ственном</w:t>
      </w:r>
      <w:proofErr w:type="spellEnd"/>
      <w:proofErr w:type="gramEnd"/>
      <w:r w:rsidRPr="00A7111B">
        <w:rPr>
          <w:b/>
          <w:bCs/>
        </w:rPr>
        <w:t xml:space="preserve"> вскармливании </w:t>
      </w:r>
    </w:p>
    <w:p w:rsidR="00A7111B" w:rsidRPr="00A7111B" w:rsidRDefault="00A7111B" w:rsidP="008E6DBE">
      <w:pPr>
        <w:pStyle w:val="Default"/>
      </w:pPr>
      <w:r w:rsidRPr="00A7111B">
        <w:t>а) 2- 2.5 г/кг/</w:t>
      </w:r>
      <w:proofErr w:type="spellStart"/>
      <w:r w:rsidRPr="00A7111B">
        <w:t>сут</w:t>
      </w:r>
      <w:proofErr w:type="spellEnd"/>
      <w:r w:rsidRPr="00A7111B">
        <w:t xml:space="preserve"> </w:t>
      </w:r>
    </w:p>
    <w:p w:rsidR="00A7111B" w:rsidRPr="00A7111B" w:rsidRDefault="00A7111B" w:rsidP="008E6DBE">
      <w:pPr>
        <w:pStyle w:val="Default"/>
      </w:pPr>
      <w:r w:rsidRPr="00A7111B">
        <w:t>б) 4-6 г/кг/</w:t>
      </w:r>
      <w:proofErr w:type="spellStart"/>
      <w:r w:rsidRPr="00A7111B">
        <w:t>сут</w:t>
      </w:r>
      <w:proofErr w:type="spellEnd"/>
      <w:r w:rsidRPr="00A7111B">
        <w:t xml:space="preserve"> </w:t>
      </w:r>
    </w:p>
    <w:p w:rsidR="00A7111B" w:rsidRPr="00A7111B" w:rsidRDefault="00A7111B" w:rsidP="008E6DBE">
      <w:pPr>
        <w:pStyle w:val="Default"/>
      </w:pPr>
      <w:r w:rsidRPr="00A7111B">
        <w:t>в) 7-8 г/кг/</w:t>
      </w:r>
      <w:proofErr w:type="spellStart"/>
      <w:r w:rsidRPr="00A7111B">
        <w:t>сут</w:t>
      </w:r>
      <w:proofErr w:type="spellEnd"/>
      <w:r w:rsidRPr="00A7111B">
        <w:t xml:space="preserve"> </w:t>
      </w:r>
    </w:p>
    <w:p w:rsidR="00A7111B" w:rsidRPr="00A7111B" w:rsidRDefault="00A7111B" w:rsidP="008E6DBE">
      <w:pPr>
        <w:pStyle w:val="Default"/>
      </w:pPr>
      <w:r w:rsidRPr="00A7111B">
        <w:t>г) 12-14 г/кг/</w:t>
      </w:r>
      <w:proofErr w:type="spellStart"/>
      <w:r w:rsidRPr="00A7111B">
        <w:t>сут</w:t>
      </w:r>
      <w:proofErr w:type="spellEnd"/>
      <w:r w:rsidRPr="00A7111B">
        <w:t xml:space="preserve"> </w:t>
      </w:r>
    </w:p>
    <w:p w:rsidR="00A7111B" w:rsidRPr="00A7111B" w:rsidRDefault="00A7111B" w:rsidP="008E6DBE">
      <w:pPr>
        <w:pStyle w:val="Default"/>
      </w:pPr>
      <w:r w:rsidRPr="00A7111B">
        <w:rPr>
          <w:b/>
          <w:bCs/>
        </w:rPr>
        <w:lastRenderedPageBreak/>
        <w:t xml:space="preserve">181. Какова потребность в углеводах доношенного новорожденного, находящегося на естественном вскармливании </w:t>
      </w:r>
    </w:p>
    <w:p w:rsidR="00A7111B" w:rsidRPr="00A7111B" w:rsidRDefault="00A7111B" w:rsidP="008E6DBE">
      <w:pPr>
        <w:pStyle w:val="Default"/>
      </w:pPr>
      <w:r w:rsidRPr="00A7111B">
        <w:t>а) 2-2.5 г/кг/</w:t>
      </w:r>
      <w:proofErr w:type="spellStart"/>
      <w:r w:rsidRPr="00A7111B">
        <w:t>сут</w:t>
      </w:r>
      <w:proofErr w:type="spellEnd"/>
      <w:r w:rsidRPr="00A7111B">
        <w:t xml:space="preserve"> </w:t>
      </w:r>
    </w:p>
    <w:p w:rsidR="00A7111B" w:rsidRPr="00A7111B" w:rsidRDefault="00A7111B" w:rsidP="008E6DBE">
      <w:pPr>
        <w:pStyle w:val="Default"/>
      </w:pPr>
      <w:r w:rsidRPr="00A7111B">
        <w:t>б) 4-6 г/кг/</w:t>
      </w:r>
      <w:proofErr w:type="spellStart"/>
      <w:r w:rsidRPr="00A7111B">
        <w:t>сут</w:t>
      </w:r>
      <w:proofErr w:type="spellEnd"/>
      <w:r w:rsidRPr="00A7111B">
        <w:t xml:space="preserve"> </w:t>
      </w:r>
    </w:p>
    <w:p w:rsidR="00A7111B" w:rsidRPr="00A7111B" w:rsidRDefault="00A7111B" w:rsidP="008E6DBE">
      <w:pPr>
        <w:pStyle w:val="Default"/>
      </w:pPr>
      <w:r w:rsidRPr="00A7111B">
        <w:t>в) 7-8 г/кг/</w:t>
      </w:r>
      <w:proofErr w:type="spellStart"/>
      <w:r w:rsidRPr="00A7111B">
        <w:t>сут</w:t>
      </w:r>
      <w:proofErr w:type="spellEnd"/>
      <w:r w:rsidRPr="00A7111B">
        <w:t xml:space="preserve"> </w:t>
      </w:r>
    </w:p>
    <w:p w:rsidR="00A7111B" w:rsidRPr="00A7111B" w:rsidRDefault="00A7111B" w:rsidP="008E6DBE">
      <w:pPr>
        <w:pStyle w:val="Default"/>
      </w:pPr>
      <w:r w:rsidRPr="00A7111B">
        <w:t>г) 12-14 г/кг/</w:t>
      </w:r>
      <w:proofErr w:type="spellStart"/>
      <w:r w:rsidRPr="00A7111B">
        <w:t>сут</w:t>
      </w:r>
      <w:proofErr w:type="spellEnd"/>
      <w:r w:rsidRPr="00A7111B">
        <w:t xml:space="preserve"> </w:t>
      </w:r>
    </w:p>
    <w:p w:rsidR="00A7111B" w:rsidRPr="00A7111B" w:rsidRDefault="00A7111B" w:rsidP="008E6DBE">
      <w:pPr>
        <w:pStyle w:val="Default"/>
      </w:pPr>
      <w:r w:rsidRPr="00A7111B">
        <w:rPr>
          <w:b/>
          <w:bCs/>
        </w:rPr>
        <w:t xml:space="preserve">182. Наиболее распространенным видом ГВЗ кожи у новорожденных является </w:t>
      </w:r>
    </w:p>
    <w:p w:rsidR="00A7111B" w:rsidRPr="00A7111B" w:rsidRDefault="00A7111B" w:rsidP="008E6DBE">
      <w:pPr>
        <w:pStyle w:val="Default"/>
      </w:pPr>
      <w:r w:rsidRPr="00A7111B">
        <w:t xml:space="preserve">а) пемфигус </w:t>
      </w:r>
    </w:p>
    <w:p w:rsidR="00A7111B" w:rsidRPr="00A7111B" w:rsidRDefault="00A7111B" w:rsidP="008E6DBE">
      <w:pPr>
        <w:pStyle w:val="Default"/>
      </w:pPr>
      <w:r w:rsidRPr="00A7111B">
        <w:t xml:space="preserve">б) </w:t>
      </w:r>
      <w:proofErr w:type="spellStart"/>
      <w:r w:rsidRPr="00A7111B">
        <w:t>везикулопустулез</w:t>
      </w:r>
      <w:proofErr w:type="spellEnd"/>
      <w:r w:rsidRPr="00A7111B">
        <w:t xml:space="preserve"> </w:t>
      </w:r>
    </w:p>
    <w:p w:rsidR="00A7111B" w:rsidRPr="00A7111B" w:rsidRDefault="00A7111B" w:rsidP="008E6DBE">
      <w:pPr>
        <w:pStyle w:val="Default"/>
      </w:pPr>
      <w:r w:rsidRPr="00A7111B">
        <w:t xml:space="preserve">в) болезнь </w:t>
      </w:r>
      <w:proofErr w:type="spellStart"/>
      <w:r w:rsidRPr="00A7111B">
        <w:t>Риттера</w:t>
      </w:r>
      <w:proofErr w:type="spellEnd"/>
      <w:r w:rsidRPr="00A7111B">
        <w:t xml:space="preserve"> </w:t>
      </w:r>
    </w:p>
    <w:p w:rsidR="00A7111B" w:rsidRPr="00A7111B" w:rsidRDefault="00A7111B" w:rsidP="008E6DBE">
      <w:pPr>
        <w:pStyle w:val="Default"/>
      </w:pPr>
      <w:r w:rsidRPr="00A7111B">
        <w:t xml:space="preserve">г) </w:t>
      </w:r>
      <w:proofErr w:type="spellStart"/>
      <w:r w:rsidRPr="00A7111B">
        <w:t>псевдофурункулез</w:t>
      </w:r>
      <w:proofErr w:type="spellEnd"/>
      <w:r w:rsidRPr="00A7111B">
        <w:t xml:space="preserve"> </w:t>
      </w:r>
    </w:p>
    <w:p w:rsidR="00A7111B" w:rsidRPr="00A7111B" w:rsidRDefault="00A7111B" w:rsidP="008E6DBE">
      <w:pPr>
        <w:pStyle w:val="Default"/>
      </w:pPr>
      <w:r w:rsidRPr="00A7111B">
        <w:rPr>
          <w:b/>
          <w:bCs/>
        </w:rPr>
        <w:t xml:space="preserve">183. К </w:t>
      </w:r>
      <w:proofErr w:type="spellStart"/>
      <w:r w:rsidRPr="00A7111B">
        <w:rPr>
          <w:b/>
          <w:bCs/>
        </w:rPr>
        <w:t>септикопиемическим</w:t>
      </w:r>
      <w:proofErr w:type="spellEnd"/>
      <w:r w:rsidRPr="00A7111B">
        <w:rPr>
          <w:b/>
          <w:bCs/>
        </w:rPr>
        <w:t xml:space="preserve"> очагам при сепсисе у </w:t>
      </w:r>
      <w:proofErr w:type="spellStart"/>
      <w:r w:rsidRPr="00A7111B">
        <w:rPr>
          <w:b/>
          <w:bCs/>
        </w:rPr>
        <w:t>н</w:t>
      </w:r>
      <w:proofErr w:type="spellEnd"/>
      <w:r w:rsidRPr="00A7111B">
        <w:rPr>
          <w:b/>
          <w:bCs/>
        </w:rPr>
        <w:t>/</w:t>
      </w:r>
      <w:proofErr w:type="spellStart"/>
      <w:proofErr w:type="gramStart"/>
      <w:r w:rsidRPr="00A7111B">
        <w:rPr>
          <w:b/>
          <w:bCs/>
        </w:rPr>
        <w:t>р</w:t>
      </w:r>
      <w:proofErr w:type="spellEnd"/>
      <w:proofErr w:type="gramEnd"/>
      <w:r w:rsidRPr="00A7111B">
        <w:rPr>
          <w:b/>
          <w:bCs/>
        </w:rPr>
        <w:t xml:space="preserve"> можно отнести все, кроме </w:t>
      </w:r>
    </w:p>
    <w:p w:rsidR="00A7111B" w:rsidRPr="00A7111B" w:rsidRDefault="00A7111B" w:rsidP="008E6DBE">
      <w:pPr>
        <w:pStyle w:val="Default"/>
      </w:pPr>
      <w:r w:rsidRPr="00A7111B">
        <w:t xml:space="preserve">а) остеомиелит </w:t>
      </w:r>
    </w:p>
    <w:p w:rsidR="00A7111B" w:rsidRPr="00A7111B" w:rsidRDefault="00A7111B" w:rsidP="008E6DBE">
      <w:pPr>
        <w:pStyle w:val="Default"/>
      </w:pPr>
      <w:r w:rsidRPr="00A7111B">
        <w:t xml:space="preserve">б) менингит </w:t>
      </w:r>
    </w:p>
    <w:p w:rsidR="00A7111B" w:rsidRPr="00A7111B" w:rsidRDefault="00A7111B" w:rsidP="008E6DBE">
      <w:pPr>
        <w:pStyle w:val="Default"/>
      </w:pPr>
      <w:r w:rsidRPr="00A7111B">
        <w:t xml:space="preserve">в) конъюнктивит </w:t>
      </w:r>
    </w:p>
    <w:p w:rsidR="00A7111B" w:rsidRPr="00A7111B" w:rsidRDefault="00A7111B" w:rsidP="008E6DBE">
      <w:pPr>
        <w:pStyle w:val="Default"/>
      </w:pPr>
      <w:r w:rsidRPr="00A7111B">
        <w:t xml:space="preserve">г) </w:t>
      </w:r>
      <w:proofErr w:type="spellStart"/>
      <w:r w:rsidRPr="00A7111B">
        <w:t>абсцедирующая</w:t>
      </w:r>
      <w:proofErr w:type="spellEnd"/>
      <w:r w:rsidRPr="00A7111B">
        <w:t xml:space="preserve"> пневмония </w:t>
      </w:r>
    </w:p>
    <w:p w:rsidR="00A7111B" w:rsidRPr="00A7111B" w:rsidRDefault="00A7111B" w:rsidP="008E6DBE">
      <w:pPr>
        <w:pStyle w:val="Default"/>
      </w:pPr>
      <w:r w:rsidRPr="00A7111B">
        <w:rPr>
          <w:b/>
          <w:bCs/>
        </w:rPr>
        <w:t xml:space="preserve">184. Дозы солевых препаратов железа для лечения железодефицитной анемии у детей раннего возраста </w:t>
      </w:r>
    </w:p>
    <w:p w:rsidR="00A7111B" w:rsidRPr="00A7111B" w:rsidRDefault="00A7111B" w:rsidP="008E6DBE">
      <w:pPr>
        <w:pStyle w:val="Default"/>
      </w:pPr>
      <w:r w:rsidRPr="00A7111B">
        <w:t xml:space="preserve">а) 5 мг/кг массы тела в сутки </w:t>
      </w:r>
    </w:p>
    <w:p w:rsidR="00A7111B" w:rsidRPr="00A7111B" w:rsidRDefault="00A7111B" w:rsidP="008E6DBE">
      <w:pPr>
        <w:pStyle w:val="Default"/>
      </w:pPr>
      <w:r w:rsidRPr="00A7111B">
        <w:t xml:space="preserve">б) 3 мг/кг массы тела в сутки </w:t>
      </w:r>
    </w:p>
    <w:p w:rsidR="00A7111B" w:rsidRPr="00A7111B" w:rsidRDefault="00A7111B" w:rsidP="008E6DBE">
      <w:pPr>
        <w:pStyle w:val="Default"/>
      </w:pPr>
      <w:r w:rsidRPr="00A7111B">
        <w:t xml:space="preserve">в) 6 мг/кг массы тела в сутки </w:t>
      </w:r>
    </w:p>
    <w:p w:rsidR="00A7111B" w:rsidRPr="00A7111B" w:rsidRDefault="00A7111B" w:rsidP="008E6DBE">
      <w:pPr>
        <w:pStyle w:val="Default"/>
      </w:pPr>
      <w:r w:rsidRPr="00A7111B">
        <w:t xml:space="preserve">г) 1 мг/кг массы тела в сутки </w:t>
      </w:r>
    </w:p>
    <w:p w:rsidR="00A7111B" w:rsidRPr="00A7111B" w:rsidRDefault="00A7111B" w:rsidP="008E6DBE">
      <w:pPr>
        <w:pStyle w:val="Default"/>
      </w:pPr>
      <w:r w:rsidRPr="00A7111B">
        <w:rPr>
          <w:b/>
          <w:bCs/>
        </w:rPr>
        <w:t xml:space="preserve">185. Дозы препаратов железа </w:t>
      </w:r>
      <w:proofErr w:type="spellStart"/>
      <w:r w:rsidRPr="00A7111B">
        <w:rPr>
          <w:b/>
          <w:bCs/>
        </w:rPr>
        <w:t>гидроксид</w:t>
      </w:r>
      <w:proofErr w:type="spellEnd"/>
      <w:r w:rsidRPr="00A7111B">
        <w:rPr>
          <w:b/>
          <w:bCs/>
        </w:rPr>
        <w:t xml:space="preserve"> </w:t>
      </w:r>
      <w:proofErr w:type="spellStart"/>
      <w:r w:rsidRPr="00A7111B">
        <w:rPr>
          <w:b/>
          <w:bCs/>
        </w:rPr>
        <w:t>полимальтозного</w:t>
      </w:r>
      <w:proofErr w:type="spellEnd"/>
      <w:r w:rsidRPr="00A7111B">
        <w:rPr>
          <w:b/>
          <w:bCs/>
        </w:rPr>
        <w:t xml:space="preserve"> комплекса (</w:t>
      </w:r>
      <w:proofErr w:type="spellStart"/>
      <w:r w:rsidRPr="00A7111B">
        <w:rPr>
          <w:b/>
          <w:bCs/>
        </w:rPr>
        <w:t>мальтофер</w:t>
      </w:r>
      <w:proofErr w:type="spellEnd"/>
      <w:r w:rsidRPr="00A7111B">
        <w:rPr>
          <w:b/>
          <w:bCs/>
        </w:rPr>
        <w:t xml:space="preserve">) для </w:t>
      </w:r>
      <w:proofErr w:type="spellStart"/>
      <w:proofErr w:type="gramStart"/>
      <w:r w:rsidRPr="00A7111B">
        <w:rPr>
          <w:b/>
          <w:bCs/>
        </w:rPr>
        <w:t>ле-чения</w:t>
      </w:r>
      <w:proofErr w:type="spellEnd"/>
      <w:proofErr w:type="gramEnd"/>
      <w:r w:rsidRPr="00A7111B">
        <w:rPr>
          <w:b/>
          <w:bCs/>
        </w:rPr>
        <w:t xml:space="preserve"> анемии у детей раннего возраста </w:t>
      </w:r>
    </w:p>
    <w:p w:rsidR="00A7111B" w:rsidRPr="00A7111B" w:rsidRDefault="00A7111B" w:rsidP="008E6DBE">
      <w:pPr>
        <w:pStyle w:val="Default"/>
      </w:pPr>
      <w:r w:rsidRPr="00A7111B">
        <w:t xml:space="preserve">а) 5 мг/кг массы тела в сутки </w:t>
      </w:r>
    </w:p>
    <w:p w:rsidR="00A7111B" w:rsidRPr="00A7111B" w:rsidRDefault="00A7111B" w:rsidP="008E6DBE">
      <w:pPr>
        <w:pStyle w:val="Default"/>
      </w:pPr>
      <w:r w:rsidRPr="00A7111B">
        <w:t xml:space="preserve">б) 3 мг/кг массы тела в сутки </w:t>
      </w:r>
    </w:p>
    <w:p w:rsidR="00A7111B" w:rsidRPr="00A7111B" w:rsidRDefault="00A7111B" w:rsidP="008E6DBE">
      <w:pPr>
        <w:pStyle w:val="Default"/>
      </w:pPr>
      <w:r w:rsidRPr="00A7111B">
        <w:t xml:space="preserve">в) 6 мг/кг массы тела в сутки </w:t>
      </w:r>
    </w:p>
    <w:p w:rsidR="00A7111B" w:rsidRPr="00A7111B" w:rsidRDefault="00A7111B" w:rsidP="008E6DBE">
      <w:pPr>
        <w:pStyle w:val="Default"/>
      </w:pPr>
      <w:r w:rsidRPr="00A7111B">
        <w:t xml:space="preserve">г) 2 мг/кг массы тела в сутки </w:t>
      </w:r>
    </w:p>
    <w:p w:rsidR="00A7111B" w:rsidRPr="00A7111B" w:rsidRDefault="00A7111B" w:rsidP="008E6DBE">
      <w:pPr>
        <w:pStyle w:val="Default"/>
      </w:pPr>
      <w:r w:rsidRPr="00A7111B">
        <w:rPr>
          <w:b/>
          <w:bCs/>
        </w:rPr>
        <w:t xml:space="preserve">186. Железо всасывается лучше всего </w:t>
      </w:r>
    </w:p>
    <w:p w:rsidR="00A7111B" w:rsidRPr="00A7111B" w:rsidRDefault="00A7111B" w:rsidP="008E6DBE">
      <w:pPr>
        <w:pStyle w:val="Default"/>
      </w:pPr>
      <w:r w:rsidRPr="00A7111B">
        <w:t xml:space="preserve">а) в форме </w:t>
      </w:r>
      <w:proofErr w:type="spellStart"/>
      <w:r w:rsidRPr="00A7111B">
        <w:t>ферритина</w:t>
      </w:r>
      <w:proofErr w:type="spellEnd"/>
      <w:r w:rsidRPr="00A7111B">
        <w:t xml:space="preserve"> </w:t>
      </w:r>
    </w:p>
    <w:p w:rsidR="008E6DBE" w:rsidRDefault="00A7111B" w:rsidP="008E6DBE">
      <w:pPr>
        <w:pStyle w:val="Default"/>
      </w:pPr>
      <w:r w:rsidRPr="00A7111B">
        <w:t xml:space="preserve">б) в форме </w:t>
      </w:r>
      <w:r w:rsidR="008E6DBE">
        <w:t>гемма</w:t>
      </w:r>
    </w:p>
    <w:p w:rsidR="00A7111B" w:rsidRPr="00A7111B" w:rsidRDefault="00A7111B" w:rsidP="008E6DBE">
      <w:pPr>
        <w:pStyle w:val="Default"/>
      </w:pPr>
      <w:r w:rsidRPr="00A7111B">
        <w:t xml:space="preserve">в) в виде свободного трехвалентного железа </w:t>
      </w:r>
    </w:p>
    <w:p w:rsidR="00A7111B" w:rsidRPr="00A7111B" w:rsidRDefault="00A7111B" w:rsidP="00076BF3">
      <w:pPr>
        <w:pStyle w:val="Default"/>
      </w:pPr>
      <w:r w:rsidRPr="00A7111B">
        <w:t xml:space="preserve">г) в виде свободного двухвалентного железа </w:t>
      </w:r>
    </w:p>
    <w:p w:rsidR="00A7111B" w:rsidRPr="00A7111B" w:rsidRDefault="00A7111B" w:rsidP="00076BF3">
      <w:pPr>
        <w:pStyle w:val="Default"/>
      </w:pPr>
      <w:r w:rsidRPr="00A7111B">
        <w:rPr>
          <w:b/>
          <w:bCs/>
        </w:rPr>
        <w:t xml:space="preserve">187. За сутки железа может всосаться не более: </w:t>
      </w:r>
    </w:p>
    <w:p w:rsidR="00A7111B" w:rsidRPr="00A7111B" w:rsidRDefault="00A7111B" w:rsidP="00076BF3">
      <w:pPr>
        <w:pStyle w:val="Default"/>
      </w:pPr>
      <w:r w:rsidRPr="00A7111B">
        <w:t xml:space="preserve">а) 0,5-1,0 мг </w:t>
      </w:r>
    </w:p>
    <w:p w:rsidR="00A7111B" w:rsidRPr="00A7111B" w:rsidRDefault="00A7111B" w:rsidP="00076BF3">
      <w:pPr>
        <w:pStyle w:val="Default"/>
      </w:pPr>
      <w:r w:rsidRPr="00A7111B">
        <w:t xml:space="preserve">б) 2,0-2,5 мг </w:t>
      </w:r>
    </w:p>
    <w:p w:rsidR="00A7111B" w:rsidRPr="00A7111B" w:rsidRDefault="00A7111B" w:rsidP="00076BF3">
      <w:pPr>
        <w:pStyle w:val="Default"/>
      </w:pPr>
      <w:r w:rsidRPr="00A7111B">
        <w:t xml:space="preserve">в) 3. 4,0-4,5 мг </w:t>
      </w:r>
    </w:p>
    <w:p w:rsidR="00A7111B" w:rsidRPr="00A7111B" w:rsidRDefault="00A7111B" w:rsidP="00076BF3">
      <w:pPr>
        <w:pStyle w:val="Default"/>
      </w:pPr>
      <w:r w:rsidRPr="00A7111B">
        <w:t xml:space="preserve">г) 0 7,0-8,0 мг </w:t>
      </w:r>
    </w:p>
    <w:p w:rsidR="00A7111B" w:rsidRPr="00A7111B" w:rsidRDefault="00A7111B" w:rsidP="00076BF3">
      <w:pPr>
        <w:pStyle w:val="Default"/>
      </w:pPr>
      <w:r w:rsidRPr="00A7111B">
        <w:rPr>
          <w:b/>
          <w:bCs/>
        </w:rPr>
        <w:t xml:space="preserve">188. Цитологическая диагностика лимфогранулематоза основывается </w:t>
      </w:r>
      <w:proofErr w:type="gramStart"/>
      <w:r w:rsidRPr="00A7111B">
        <w:rPr>
          <w:b/>
          <w:bCs/>
        </w:rPr>
        <w:t>на</w:t>
      </w:r>
      <w:proofErr w:type="gramEnd"/>
      <w:r w:rsidRPr="00A7111B">
        <w:rPr>
          <w:b/>
          <w:bCs/>
        </w:rPr>
        <w:t xml:space="preserve"> </w:t>
      </w:r>
    </w:p>
    <w:p w:rsidR="00A7111B" w:rsidRPr="00A7111B" w:rsidRDefault="00A7111B" w:rsidP="00076BF3">
      <w:pPr>
        <w:pStyle w:val="Default"/>
      </w:pPr>
      <w:r w:rsidRPr="00A7111B">
        <w:t xml:space="preserve">а) </w:t>
      </w:r>
      <w:proofErr w:type="gramStart"/>
      <w:r w:rsidRPr="00A7111B">
        <w:t>обнаружении</w:t>
      </w:r>
      <w:proofErr w:type="gramEnd"/>
      <w:r w:rsidRPr="00A7111B">
        <w:t xml:space="preserve"> </w:t>
      </w:r>
      <w:proofErr w:type="spellStart"/>
      <w:r w:rsidRPr="00A7111B">
        <w:t>эпителиоидных</w:t>
      </w:r>
      <w:proofErr w:type="spellEnd"/>
      <w:r w:rsidRPr="00A7111B">
        <w:t xml:space="preserve"> клеток </w:t>
      </w:r>
    </w:p>
    <w:p w:rsidR="00A7111B" w:rsidRPr="00A7111B" w:rsidRDefault="00A7111B" w:rsidP="00076BF3">
      <w:pPr>
        <w:pStyle w:val="Default"/>
      </w:pPr>
      <w:r w:rsidRPr="00A7111B">
        <w:t xml:space="preserve">б) </w:t>
      </w:r>
      <w:proofErr w:type="gramStart"/>
      <w:r w:rsidRPr="00A7111B">
        <w:t>обнаружении</w:t>
      </w:r>
      <w:proofErr w:type="gramEnd"/>
      <w:r w:rsidRPr="00A7111B">
        <w:t xml:space="preserve"> клеток Гоше </w:t>
      </w:r>
    </w:p>
    <w:p w:rsidR="00A7111B" w:rsidRPr="00A7111B" w:rsidRDefault="00A7111B" w:rsidP="00076BF3">
      <w:pPr>
        <w:pStyle w:val="Default"/>
      </w:pPr>
      <w:r w:rsidRPr="00A7111B">
        <w:t xml:space="preserve">в) </w:t>
      </w:r>
      <w:proofErr w:type="gramStart"/>
      <w:r w:rsidRPr="00A7111B">
        <w:t>обнаружении</w:t>
      </w:r>
      <w:proofErr w:type="gramEnd"/>
      <w:r w:rsidRPr="00A7111B">
        <w:t xml:space="preserve"> клеток </w:t>
      </w:r>
      <w:proofErr w:type="spellStart"/>
      <w:r w:rsidRPr="00A7111B">
        <w:t>Рид-Березовского-Штернберга</w:t>
      </w:r>
      <w:proofErr w:type="spellEnd"/>
      <w:r w:rsidRPr="00A7111B">
        <w:t xml:space="preserve"> </w:t>
      </w:r>
    </w:p>
    <w:p w:rsidR="00A7111B" w:rsidRPr="00A7111B" w:rsidRDefault="00A7111B" w:rsidP="00076BF3">
      <w:pPr>
        <w:pStyle w:val="Default"/>
      </w:pPr>
      <w:r w:rsidRPr="00A7111B">
        <w:t xml:space="preserve">г) </w:t>
      </w:r>
      <w:proofErr w:type="gramStart"/>
      <w:r w:rsidRPr="00A7111B">
        <w:t>обнаружении</w:t>
      </w:r>
      <w:proofErr w:type="gramEnd"/>
      <w:r w:rsidRPr="00A7111B">
        <w:t xml:space="preserve"> клеток </w:t>
      </w:r>
      <w:proofErr w:type="spellStart"/>
      <w:r w:rsidRPr="00A7111B">
        <w:t>Ходжкина</w:t>
      </w:r>
      <w:proofErr w:type="spellEnd"/>
      <w:r w:rsidRPr="00A7111B">
        <w:t xml:space="preserve"> </w:t>
      </w:r>
    </w:p>
    <w:p w:rsidR="00A7111B" w:rsidRPr="00A7111B" w:rsidRDefault="00A7111B" w:rsidP="00076BF3">
      <w:pPr>
        <w:pStyle w:val="Default"/>
      </w:pPr>
      <w:r w:rsidRPr="00A7111B">
        <w:rPr>
          <w:b/>
          <w:bCs/>
        </w:rPr>
        <w:t xml:space="preserve">189. К наследственным гемолитическим анемиям, обусловленным дефектом мембраны эритроцитов, относят </w:t>
      </w:r>
    </w:p>
    <w:p w:rsidR="00A7111B" w:rsidRPr="00A7111B" w:rsidRDefault="00A7111B" w:rsidP="00076BF3">
      <w:pPr>
        <w:pStyle w:val="Default"/>
      </w:pPr>
      <w:r w:rsidRPr="00A7111B">
        <w:t xml:space="preserve">а) болезнь </w:t>
      </w:r>
      <w:proofErr w:type="spellStart"/>
      <w:r w:rsidRPr="00A7111B">
        <w:t>Минковского-Шоффара</w:t>
      </w:r>
      <w:proofErr w:type="spellEnd"/>
      <w:r w:rsidRPr="00A7111B">
        <w:t xml:space="preserve"> </w:t>
      </w:r>
    </w:p>
    <w:p w:rsidR="00A7111B" w:rsidRPr="00A7111B" w:rsidRDefault="00A7111B" w:rsidP="00076BF3">
      <w:pPr>
        <w:pStyle w:val="Default"/>
      </w:pPr>
      <w:r w:rsidRPr="00A7111B">
        <w:t xml:space="preserve">б) </w:t>
      </w:r>
      <w:proofErr w:type="spellStart"/>
      <w:r w:rsidRPr="00A7111B">
        <w:t>апластическую</w:t>
      </w:r>
      <w:proofErr w:type="spellEnd"/>
      <w:r w:rsidRPr="00A7111B">
        <w:t xml:space="preserve"> анемию; </w:t>
      </w:r>
    </w:p>
    <w:p w:rsidR="00A7111B" w:rsidRPr="00A7111B" w:rsidRDefault="00A7111B" w:rsidP="00076BF3">
      <w:pPr>
        <w:pStyle w:val="Default"/>
      </w:pPr>
      <w:r w:rsidRPr="00A7111B">
        <w:t xml:space="preserve">в) талассемии; </w:t>
      </w:r>
    </w:p>
    <w:p w:rsidR="00A7111B" w:rsidRPr="00A7111B" w:rsidRDefault="00A7111B" w:rsidP="00076BF3">
      <w:pPr>
        <w:pStyle w:val="Default"/>
      </w:pPr>
      <w:r w:rsidRPr="00A7111B">
        <w:t xml:space="preserve">г) болезнь </w:t>
      </w:r>
      <w:proofErr w:type="spellStart"/>
      <w:r w:rsidRPr="00A7111B">
        <w:t>Маркиафавы-Микели</w:t>
      </w:r>
      <w:proofErr w:type="spellEnd"/>
      <w:r w:rsidRPr="00A7111B">
        <w:t xml:space="preserve">; </w:t>
      </w:r>
    </w:p>
    <w:p w:rsidR="00A7111B" w:rsidRPr="00A7111B" w:rsidRDefault="00A7111B" w:rsidP="00076BF3">
      <w:pPr>
        <w:pStyle w:val="Default"/>
      </w:pPr>
      <w:r w:rsidRPr="00A7111B">
        <w:rPr>
          <w:b/>
          <w:bCs/>
        </w:rPr>
        <w:t xml:space="preserve">190. Болезнь </w:t>
      </w:r>
      <w:proofErr w:type="spellStart"/>
      <w:r w:rsidRPr="00A7111B">
        <w:rPr>
          <w:b/>
          <w:bCs/>
        </w:rPr>
        <w:t>Минковского-Шоффара</w:t>
      </w:r>
      <w:proofErr w:type="spellEnd"/>
      <w:r w:rsidRPr="00A7111B">
        <w:rPr>
          <w:b/>
          <w:bCs/>
        </w:rPr>
        <w:t xml:space="preserve"> наследуется </w:t>
      </w:r>
    </w:p>
    <w:p w:rsidR="00A7111B" w:rsidRPr="00A7111B" w:rsidRDefault="00A7111B" w:rsidP="00076BF3">
      <w:pPr>
        <w:pStyle w:val="Default"/>
      </w:pPr>
      <w:r w:rsidRPr="00A7111B">
        <w:t xml:space="preserve">а) </w:t>
      </w:r>
      <w:proofErr w:type="spellStart"/>
      <w:r w:rsidRPr="00A7111B">
        <w:t>аутосомно-рецессивно</w:t>
      </w:r>
      <w:proofErr w:type="spellEnd"/>
      <w:r w:rsidRPr="00A7111B">
        <w:t xml:space="preserve">; </w:t>
      </w:r>
    </w:p>
    <w:p w:rsidR="00A7111B" w:rsidRPr="00A7111B" w:rsidRDefault="00A7111B" w:rsidP="00076BF3">
      <w:pPr>
        <w:pStyle w:val="Default"/>
      </w:pPr>
      <w:r w:rsidRPr="00A7111B">
        <w:t xml:space="preserve">б) </w:t>
      </w:r>
      <w:proofErr w:type="gramStart"/>
      <w:r w:rsidRPr="00A7111B">
        <w:t>аутосомно-доминантно</w:t>
      </w:r>
      <w:proofErr w:type="gramEnd"/>
      <w:r w:rsidRPr="00A7111B">
        <w:t xml:space="preserve">; </w:t>
      </w:r>
    </w:p>
    <w:p w:rsidR="00A7111B" w:rsidRPr="00A7111B" w:rsidRDefault="00A7111B" w:rsidP="00076BF3">
      <w:pPr>
        <w:pStyle w:val="Default"/>
      </w:pPr>
      <w:r w:rsidRPr="00A7111B">
        <w:lastRenderedPageBreak/>
        <w:t xml:space="preserve">в) доминантно сцеплено с полом, </w:t>
      </w:r>
    </w:p>
    <w:p w:rsidR="00A7111B" w:rsidRPr="00A7111B" w:rsidRDefault="00A7111B" w:rsidP="00076BF3">
      <w:pPr>
        <w:pStyle w:val="Default"/>
      </w:pPr>
      <w:r w:rsidRPr="00A7111B">
        <w:t xml:space="preserve">г) рецессивно сцеплено с полом </w:t>
      </w:r>
    </w:p>
    <w:p w:rsidR="00A7111B" w:rsidRPr="00A7111B" w:rsidRDefault="00A7111B" w:rsidP="00076BF3">
      <w:pPr>
        <w:pStyle w:val="Default"/>
      </w:pPr>
      <w:r w:rsidRPr="00A7111B">
        <w:rPr>
          <w:b/>
          <w:bCs/>
        </w:rPr>
        <w:t xml:space="preserve">191. К осложнениям глюкокортикоидной терапии относится все, </w:t>
      </w:r>
      <w:proofErr w:type="gramStart"/>
      <w:r w:rsidRPr="00A7111B">
        <w:rPr>
          <w:b/>
          <w:bCs/>
        </w:rPr>
        <w:t>кроме</w:t>
      </w:r>
      <w:proofErr w:type="gramEnd"/>
      <w:r w:rsidRPr="00A7111B">
        <w:rPr>
          <w:b/>
          <w:bCs/>
        </w:rPr>
        <w:t xml:space="preserve"> </w:t>
      </w:r>
    </w:p>
    <w:p w:rsidR="00A7111B" w:rsidRPr="00A7111B" w:rsidRDefault="00A7111B" w:rsidP="00076BF3">
      <w:pPr>
        <w:pStyle w:val="Default"/>
      </w:pPr>
      <w:r w:rsidRPr="00A7111B">
        <w:t xml:space="preserve">а) асептического некроза головок бедренных костей </w:t>
      </w:r>
    </w:p>
    <w:p w:rsidR="00A7111B" w:rsidRPr="00A7111B" w:rsidRDefault="00A7111B" w:rsidP="00076BF3">
      <w:pPr>
        <w:pStyle w:val="Default"/>
      </w:pPr>
      <w:r w:rsidRPr="00A7111B">
        <w:t xml:space="preserve">б) сахарного диабета в диссеминации латентно протекающей туберкулезной инфекции </w:t>
      </w:r>
    </w:p>
    <w:p w:rsidR="00A7111B" w:rsidRPr="00A7111B" w:rsidRDefault="00A7111B" w:rsidP="00076BF3">
      <w:pPr>
        <w:pStyle w:val="Default"/>
      </w:pPr>
      <w:r w:rsidRPr="00A7111B">
        <w:t xml:space="preserve">в) </w:t>
      </w:r>
      <w:proofErr w:type="spellStart"/>
      <w:r w:rsidRPr="00A7111B">
        <w:t>миелодепрессии</w:t>
      </w:r>
      <w:proofErr w:type="spellEnd"/>
      <w:r w:rsidRPr="00A7111B">
        <w:t xml:space="preserve"> </w:t>
      </w:r>
    </w:p>
    <w:p w:rsidR="00A7111B" w:rsidRPr="00A7111B" w:rsidRDefault="00A7111B" w:rsidP="00076BF3">
      <w:pPr>
        <w:pStyle w:val="Default"/>
      </w:pPr>
      <w:r w:rsidRPr="00A7111B">
        <w:t xml:space="preserve">г) развития острых психозов </w:t>
      </w:r>
    </w:p>
    <w:p w:rsidR="00A7111B" w:rsidRPr="00A7111B" w:rsidRDefault="00A7111B" w:rsidP="00076BF3">
      <w:pPr>
        <w:pStyle w:val="Default"/>
      </w:pPr>
      <w:r w:rsidRPr="00A7111B">
        <w:rPr>
          <w:b/>
          <w:bCs/>
        </w:rPr>
        <w:t xml:space="preserve">192. Антигены групп крови – это </w:t>
      </w:r>
    </w:p>
    <w:p w:rsidR="00A7111B" w:rsidRPr="00A7111B" w:rsidRDefault="00A7111B" w:rsidP="00076BF3">
      <w:pPr>
        <w:pStyle w:val="Default"/>
      </w:pPr>
      <w:r w:rsidRPr="00A7111B">
        <w:t xml:space="preserve">а) </w:t>
      </w:r>
      <w:proofErr w:type="spellStart"/>
      <w:r w:rsidRPr="00A7111B">
        <w:t>иммуногенные</w:t>
      </w:r>
      <w:proofErr w:type="spellEnd"/>
      <w:r w:rsidRPr="00A7111B">
        <w:t xml:space="preserve"> вещества на поверхности эритроцитов, генетически детерминированные </w:t>
      </w:r>
    </w:p>
    <w:p w:rsidR="00A7111B" w:rsidRPr="00A7111B" w:rsidRDefault="00A7111B" w:rsidP="00076BF3">
      <w:pPr>
        <w:pStyle w:val="Default"/>
      </w:pPr>
      <w:r w:rsidRPr="00A7111B">
        <w:t xml:space="preserve">б) любые молекулы на поверхности эритроцитов </w:t>
      </w:r>
    </w:p>
    <w:p w:rsidR="00A7111B" w:rsidRPr="00A7111B" w:rsidRDefault="00A7111B" w:rsidP="00076BF3">
      <w:pPr>
        <w:pStyle w:val="Default"/>
      </w:pPr>
      <w:r w:rsidRPr="00A7111B">
        <w:t xml:space="preserve">в) </w:t>
      </w:r>
      <w:proofErr w:type="spellStart"/>
      <w:r w:rsidRPr="00A7111B">
        <w:t>иммуногенные</w:t>
      </w:r>
      <w:proofErr w:type="spellEnd"/>
      <w:r w:rsidRPr="00A7111B">
        <w:t xml:space="preserve"> вещества, образующиеся на поверхности эритроцитов под влиянием </w:t>
      </w:r>
      <w:proofErr w:type="spellStart"/>
      <w:proofErr w:type="gramStart"/>
      <w:r w:rsidRPr="00A7111B">
        <w:t>окружа-ющих</w:t>
      </w:r>
      <w:proofErr w:type="spellEnd"/>
      <w:proofErr w:type="gramEnd"/>
      <w:r w:rsidRPr="00A7111B">
        <w:t xml:space="preserve"> условий </w:t>
      </w:r>
    </w:p>
    <w:p w:rsidR="00A7111B" w:rsidRPr="00A7111B" w:rsidRDefault="00A7111B" w:rsidP="00076BF3">
      <w:pPr>
        <w:pStyle w:val="Default"/>
      </w:pPr>
      <w:r w:rsidRPr="00A7111B">
        <w:t xml:space="preserve">г) система комплемента </w:t>
      </w:r>
    </w:p>
    <w:p w:rsidR="00A7111B" w:rsidRPr="00A7111B" w:rsidRDefault="00A7111B" w:rsidP="00076BF3">
      <w:pPr>
        <w:pStyle w:val="Default"/>
      </w:pPr>
      <w:r w:rsidRPr="00A7111B">
        <w:rPr>
          <w:b/>
          <w:bCs/>
        </w:rPr>
        <w:t xml:space="preserve">193. </w:t>
      </w:r>
      <w:proofErr w:type="spellStart"/>
      <w:r w:rsidRPr="00A7111B">
        <w:rPr>
          <w:b/>
          <w:bCs/>
        </w:rPr>
        <w:t>Анизоцитоз</w:t>
      </w:r>
      <w:proofErr w:type="spellEnd"/>
      <w:r w:rsidRPr="00A7111B">
        <w:rPr>
          <w:b/>
          <w:bCs/>
        </w:rPr>
        <w:t xml:space="preserve"> эритроцитов отмечается </w:t>
      </w:r>
      <w:proofErr w:type="gramStart"/>
      <w:r w:rsidRPr="00A7111B">
        <w:rPr>
          <w:b/>
          <w:bCs/>
        </w:rPr>
        <w:t>при</w:t>
      </w:r>
      <w:proofErr w:type="gramEnd"/>
      <w:r w:rsidRPr="00A7111B">
        <w:rPr>
          <w:b/>
          <w:bCs/>
        </w:rPr>
        <w:t xml:space="preserve">: </w:t>
      </w:r>
    </w:p>
    <w:p w:rsidR="00A7111B" w:rsidRPr="00A7111B" w:rsidRDefault="00A7111B" w:rsidP="00076BF3">
      <w:pPr>
        <w:pStyle w:val="Default"/>
      </w:pPr>
      <w:r w:rsidRPr="00A7111B">
        <w:t xml:space="preserve">а) </w:t>
      </w:r>
      <w:proofErr w:type="spellStart"/>
      <w:r w:rsidRPr="00A7111B">
        <w:t>макроцитарной</w:t>
      </w:r>
      <w:proofErr w:type="spellEnd"/>
      <w:r w:rsidRPr="00A7111B">
        <w:t xml:space="preserve"> анемии </w:t>
      </w:r>
    </w:p>
    <w:p w:rsidR="00A7111B" w:rsidRPr="00A7111B" w:rsidRDefault="00A7111B" w:rsidP="00076BF3">
      <w:pPr>
        <w:pStyle w:val="Default"/>
      </w:pPr>
      <w:r w:rsidRPr="00A7111B">
        <w:t xml:space="preserve">б) </w:t>
      </w:r>
      <w:proofErr w:type="spellStart"/>
      <w:r w:rsidRPr="00A7111B">
        <w:t>миелодиспластическом</w:t>
      </w:r>
      <w:proofErr w:type="spellEnd"/>
      <w:r w:rsidRPr="00A7111B">
        <w:t xml:space="preserve"> </w:t>
      </w:r>
      <w:proofErr w:type="gramStart"/>
      <w:r w:rsidRPr="00A7111B">
        <w:t>синдроме</w:t>
      </w:r>
      <w:proofErr w:type="gramEnd"/>
      <w:r w:rsidRPr="00A7111B">
        <w:t xml:space="preserve"> </w:t>
      </w:r>
    </w:p>
    <w:p w:rsidR="00A7111B" w:rsidRPr="00A7111B" w:rsidRDefault="00A7111B" w:rsidP="00076BF3">
      <w:pPr>
        <w:pStyle w:val="Default"/>
      </w:pPr>
      <w:r w:rsidRPr="00A7111B">
        <w:t xml:space="preserve">в) железодефицитной анемии </w:t>
      </w:r>
    </w:p>
    <w:p w:rsidR="00A7111B" w:rsidRPr="00A7111B" w:rsidRDefault="00A7111B" w:rsidP="00076BF3">
      <w:pPr>
        <w:pStyle w:val="Default"/>
      </w:pPr>
      <w:proofErr w:type="spellStart"/>
      <w:r w:rsidRPr="00A7111B">
        <w:t>д</w:t>
      </w:r>
      <w:proofErr w:type="spellEnd"/>
      <w:r w:rsidRPr="00A7111B">
        <w:t xml:space="preserve">) все перечисленное верно </w:t>
      </w:r>
    </w:p>
    <w:p w:rsidR="00A7111B" w:rsidRPr="00A7111B" w:rsidRDefault="00A7111B" w:rsidP="00076BF3">
      <w:pPr>
        <w:pStyle w:val="Default"/>
      </w:pPr>
      <w:r w:rsidRPr="00A7111B">
        <w:rPr>
          <w:b/>
          <w:bCs/>
        </w:rPr>
        <w:t xml:space="preserve">194. Доза препаратов железа для детей из группы риска развития латентного </w:t>
      </w:r>
      <w:proofErr w:type="spellStart"/>
      <w:r w:rsidRPr="00A7111B">
        <w:rPr>
          <w:b/>
          <w:bCs/>
        </w:rPr>
        <w:t>железодефи-цита</w:t>
      </w:r>
      <w:proofErr w:type="spellEnd"/>
      <w:r w:rsidRPr="00A7111B">
        <w:rPr>
          <w:b/>
          <w:bCs/>
        </w:rPr>
        <w:t xml:space="preserve"> и ЖДА </w:t>
      </w:r>
    </w:p>
    <w:p w:rsidR="00076BF3" w:rsidRDefault="00A7111B" w:rsidP="00076BF3">
      <w:pPr>
        <w:pStyle w:val="Default"/>
      </w:pPr>
      <w:r w:rsidRPr="00A7111B">
        <w:t xml:space="preserve">а) детям, находящимся на грудном и смешанном вскармливании, начиная с 4-месячного </w:t>
      </w:r>
      <w:proofErr w:type="spellStart"/>
      <w:proofErr w:type="gramStart"/>
      <w:r w:rsidRPr="00A7111B">
        <w:t>возрас-та</w:t>
      </w:r>
      <w:proofErr w:type="spellEnd"/>
      <w:proofErr w:type="gramEnd"/>
      <w:r w:rsidRPr="00A7111B">
        <w:t xml:space="preserve"> и до введения прикорма (1 мг железа на 1 кг массы тела в сутки); </w:t>
      </w:r>
    </w:p>
    <w:p w:rsidR="00A7111B" w:rsidRPr="00A7111B" w:rsidRDefault="00A7111B" w:rsidP="00076BF3">
      <w:pPr>
        <w:pStyle w:val="Default"/>
      </w:pPr>
      <w:r w:rsidRPr="00A7111B">
        <w:t xml:space="preserve">б) детям, находящимся на грудном вскармливании, начиная с 4-месячного возраста и до </w:t>
      </w:r>
      <w:proofErr w:type="spellStart"/>
      <w:proofErr w:type="gramStart"/>
      <w:r w:rsidRPr="00A7111B">
        <w:t>введе-ния</w:t>
      </w:r>
      <w:proofErr w:type="spellEnd"/>
      <w:proofErr w:type="gramEnd"/>
      <w:r w:rsidRPr="00A7111B">
        <w:t xml:space="preserve"> прикорма (1 мг железа на 1 кг массы тела в сутки); </w:t>
      </w:r>
    </w:p>
    <w:p w:rsidR="00A7111B" w:rsidRPr="00A7111B" w:rsidRDefault="00A7111B" w:rsidP="00076BF3">
      <w:pPr>
        <w:pStyle w:val="Default"/>
      </w:pPr>
      <w:r w:rsidRPr="00A7111B">
        <w:t xml:space="preserve">в) детям, находящимся на искусственном и смешанном вскармливании, начиная с 4-месячного возраста и до введения прикорма (1 мг железа на 1 кг массы тела в сутки); </w:t>
      </w:r>
    </w:p>
    <w:p w:rsidR="00A7111B" w:rsidRPr="00A7111B" w:rsidRDefault="00A7111B" w:rsidP="00076BF3">
      <w:pPr>
        <w:pStyle w:val="Default"/>
      </w:pPr>
      <w:r w:rsidRPr="00A7111B">
        <w:t xml:space="preserve">г) детям, находящимся на грудном и смешанном вскармливании, начиная с 4-месячного </w:t>
      </w:r>
      <w:proofErr w:type="spellStart"/>
      <w:proofErr w:type="gramStart"/>
      <w:r w:rsidRPr="00A7111B">
        <w:t>возрас-та</w:t>
      </w:r>
      <w:proofErr w:type="spellEnd"/>
      <w:proofErr w:type="gramEnd"/>
      <w:r w:rsidRPr="00A7111B">
        <w:t xml:space="preserve"> и до года (1 мг железа на 1 кг массы тела в сутки); </w:t>
      </w:r>
    </w:p>
    <w:p w:rsidR="00A7111B" w:rsidRPr="00A7111B" w:rsidRDefault="00A7111B" w:rsidP="00076BF3">
      <w:pPr>
        <w:pStyle w:val="Default"/>
      </w:pPr>
      <w:r w:rsidRPr="00A7111B">
        <w:rPr>
          <w:b/>
          <w:bCs/>
        </w:rPr>
        <w:t xml:space="preserve">195. С целью стимуляции </w:t>
      </w:r>
      <w:proofErr w:type="spellStart"/>
      <w:r w:rsidRPr="00A7111B">
        <w:rPr>
          <w:b/>
          <w:bCs/>
        </w:rPr>
        <w:t>тромбоцитопоэза</w:t>
      </w:r>
      <w:proofErr w:type="spellEnd"/>
      <w:r w:rsidRPr="00A7111B">
        <w:rPr>
          <w:b/>
          <w:bCs/>
        </w:rPr>
        <w:t xml:space="preserve"> и </w:t>
      </w:r>
      <w:proofErr w:type="spellStart"/>
      <w:r w:rsidRPr="00A7111B">
        <w:rPr>
          <w:b/>
          <w:bCs/>
        </w:rPr>
        <w:t>ангиопротекции</w:t>
      </w:r>
      <w:proofErr w:type="spellEnd"/>
      <w:r w:rsidRPr="00A7111B">
        <w:rPr>
          <w:b/>
          <w:bCs/>
        </w:rPr>
        <w:t xml:space="preserve"> больным </w:t>
      </w:r>
      <w:proofErr w:type="spellStart"/>
      <w:proofErr w:type="gramStart"/>
      <w:r w:rsidRPr="00A7111B">
        <w:rPr>
          <w:b/>
          <w:bCs/>
        </w:rPr>
        <w:t>тромбоцитопени-ческой</w:t>
      </w:r>
      <w:proofErr w:type="spellEnd"/>
      <w:proofErr w:type="gramEnd"/>
      <w:r w:rsidRPr="00A7111B">
        <w:rPr>
          <w:b/>
          <w:bCs/>
        </w:rPr>
        <w:t xml:space="preserve"> пурпурой назначают </w:t>
      </w:r>
    </w:p>
    <w:p w:rsidR="00A7111B" w:rsidRPr="00A7111B" w:rsidRDefault="00A7111B" w:rsidP="00076BF3">
      <w:pPr>
        <w:pStyle w:val="Default"/>
      </w:pPr>
      <w:r w:rsidRPr="00A7111B">
        <w:t xml:space="preserve">а) </w:t>
      </w:r>
      <w:proofErr w:type="spellStart"/>
      <w:r w:rsidRPr="00A7111B">
        <w:t>аскорутин</w:t>
      </w:r>
      <w:proofErr w:type="spellEnd"/>
      <w:r w:rsidRPr="00A7111B">
        <w:t xml:space="preserve"> </w:t>
      </w:r>
    </w:p>
    <w:p w:rsidR="00A7111B" w:rsidRPr="00A7111B" w:rsidRDefault="00A7111B" w:rsidP="00076BF3">
      <w:pPr>
        <w:pStyle w:val="Default"/>
      </w:pPr>
      <w:r w:rsidRPr="00A7111B">
        <w:t xml:space="preserve">б) препараты кальция </w:t>
      </w:r>
    </w:p>
    <w:p w:rsidR="00A7111B" w:rsidRPr="00A7111B" w:rsidRDefault="00A7111B" w:rsidP="00076BF3">
      <w:pPr>
        <w:pStyle w:val="Default"/>
      </w:pPr>
      <w:r w:rsidRPr="00A7111B">
        <w:t xml:space="preserve">в) </w:t>
      </w:r>
      <w:proofErr w:type="spellStart"/>
      <w:r w:rsidRPr="00A7111B">
        <w:t>этамзилат</w:t>
      </w:r>
      <w:proofErr w:type="spellEnd"/>
      <w:r w:rsidRPr="00A7111B">
        <w:t xml:space="preserve"> натрия (</w:t>
      </w:r>
      <w:proofErr w:type="spellStart"/>
      <w:r w:rsidRPr="00A7111B">
        <w:t>дицинон</w:t>
      </w:r>
      <w:proofErr w:type="spellEnd"/>
      <w:r w:rsidRPr="00A7111B">
        <w:t xml:space="preserve">) </w:t>
      </w:r>
    </w:p>
    <w:p w:rsidR="00A7111B" w:rsidRPr="00A7111B" w:rsidRDefault="00A7111B" w:rsidP="00076BF3">
      <w:pPr>
        <w:pStyle w:val="Default"/>
      </w:pPr>
      <w:r w:rsidRPr="00A7111B">
        <w:t xml:space="preserve">г) аминокапроновую кислоту </w:t>
      </w:r>
    </w:p>
    <w:p w:rsidR="00A7111B" w:rsidRPr="00A7111B" w:rsidRDefault="00A7111B" w:rsidP="00076BF3">
      <w:pPr>
        <w:pStyle w:val="Default"/>
      </w:pPr>
      <w:r w:rsidRPr="00A7111B">
        <w:rPr>
          <w:b/>
          <w:bCs/>
        </w:rPr>
        <w:t xml:space="preserve">196. Ингибиторы </w:t>
      </w:r>
      <w:proofErr w:type="spellStart"/>
      <w:r w:rsidRPr="00A7111B">
        <w:rPr>
          <w:b/>
          <w:bCs/>
        </w:rPr>
        <w:t>фибринолиза</w:t>
      </w:r>
      <w:proofErr w:type="spellEnd"/>
      <w:r w:rsidRPr="00A7111B">
        <w:rPr>
          <w:b/>
          <w:bCs/>
        </w:rPr>
        <w:t xml:space="preserve"> противопоказаны в случаях </w:t>
      </w:r>
    </w:p>
    <w:p w:rsidR="00A7111B" w:rsidRPr="00A7111B" w:rsidRDefault="00A7111B" w:rsidP="00076BF3">
      <w:pPr>
        <w:pStyle w:val="Default"/>
      </w:pPr>
      <w:r w:rsidRPr="00A7111B">
        <w:t xml:space="preserve">а) почечного кровотечения </w:t>
      </w:r>
    </w:p>
    <w:p w:rsidR="00A7111B" w:rsidRPr="00A7111B" w:rsidRDefault="00A7111B" w:rsidP="00076BF3">
      <w:pPr>
        <w:pStyle w:val="Default"/>
      </w:pPr>
      <w:r w:rsidRPr="00A7111B">
        <w:t xml:space="preserve">б) носового кровотечения </w:t>
      </w:r>
    </w:p>
    <w:p w:rsidR="00A7111B" w:rsidRPr="00A7111B" w:rsidRDefault="00A7111B" w:rsidP="00076BF3">
      <w:pPr>
        <w:pStyle w:val="Default"/>
      </w:pPr>
      <w:r w:rsidRPr="00A7111B">
        <w:t xml:space="preserve">в) кишечного кровотечения </w:t>
      </w:r>
    </w:p>
    <w:p w:rsidR="00A7111B" w:rsidRPr="00A7111B" w:rsidRDefault="00A7111B" w:rsidP="00076BF3">
      <w:pPr>
        <w:pStyle w:val="Default"/>
      </w:pPr>
      <w:r w:rsidRPr="00A7111B">
        <w:t xml:space="preserve">г) кровоизлияния в суставы </w:t>
      </w:r>
    </w:p>
    <w:p w:rsidR="00A7111B" w:rsidRPr="00A7111B" w:rsidRDefault="00A7111B" w:rsidP="00076BF3">
      <w:pPr>
        <w:pStyle w:val="Default"/>
      </w:pPr>
      <w:r w:rsidRPr="00A7111B">
        <w:rPr>
          <w:b/>
          <w:bCs/>
        </w:rPr>
        <w:t xml:space="preserve">197. При </w:t>
      </w:r>
      <w:proofErr w:type="gramStart"/>
      <w:r w:rsidRPr="00A7111B">
        <w:rPr>
          <w:b/>
          <w:bCs/>
        </w:rPr>
        <w:t>геморрагическом</w:t>
      </w:r>
      <w:proofErr w:type="gramEnd"/>
      <w:r w:rsidRPr="00A7111B">
        <w:rPr>
          <w:b/>
          <w:bCs/>
        </w:rPr>
        <w:t xml:space="preserve"> </w:t>
      </w:r>
      <w:proofErr w:type="spellStart"/>
      <w:r w:rsidRPr="00A7111B">
        <w:rPr>
          <w:b/>
          <w:bCs/>
        </w:rPr>
        <w:t>васкулите</w:t>
      </w:r>
      <w:proofErr w:type="spellEnd"/>
      <w:r w:rsidRPr="00A7111B">
        <w:rPr>
          <w:b/>
          <w:bCs/>
        </w:rPr>
        <w:t xml:space="preserve"> с целью </w:t>
      </w:r>
      <w:proofErr w:type="spellStart"/>
      <w:r w:rsidRPr="00A7111B">
        <w:rPr>
          <w:b/>
          <w:bCs/>
        </w:rPr>
        <w:t>дезагрегации</w:t>
      </w:r>
      <w:proofErr w:type="spellEnd"/>
      <w:r w:rsidRPr="00A7111B">
        <w:rPr>
          <w:b/>
          <w:bCs/>
        </w:rPr>
        <w:t xml:space="preserve"> эритроцитов применяют </w:t>
      </w:r>
    </w:p>
    <w:p w:rsidR="00A7111B" w:rsidRPr="00A7111B" w:rsidRDefault="00A7111B" w:rsidP="00076BF3">
      <w:pPr>
        <w:pStyle w:val="Default"/>
      </w:pPr>
      <w:r w:rsidRPr="00A7111B">
        <w:t xml:space="preserve">а) </w:t>
      </w:r>
      <w:proofErr w:type="spellStart"/>
      <w:r w:rsidRPr="00A7111B">
        <w:t>дипиридамол</w:t>
      </w:r>
      <w:proofErr w:type="spellEnd"/>
      <w:r w:rsidRPr="00A7111B">
        <w:t xml:space="preserve"> </w:t>
      </w:r>
    </w:p>
    <w:p w:rsidR="00A7111B" w:rsidRPr="00A7111B" w:rsidRDefault="00A7111B" w:rsidP="00076BF3">
      <w:pPr>
        <w:pStyle w:val="Default"/>
      </w:pPr>
      <w:r w:rsidRPr="00A7111B">
        <w:t xml:space="preserve">б) </w:t>
      </w:r>
      <w:proofErr w:type="spellStart"/>
      <w:r w:rsidRPr="00A7111B">
        <w:t>вольтарен</w:t>
      </w:r>
      <w:proofErr w:type="spellEnd"/>
      <w:r w:rsidRPr="00A7111B">
        <w:t xml:space="preserve"> </w:t>
      </w:r>
    </w:p>
    <w:p w:rsidR="00A7111B" w:rsidRPr="00A7111B" w:rsidRDefault="00A7111B" w:rsidP="00076BF3">
      <w:pPr>
        <w:pStyle w:val="Default"/>
      </w:pPr>
      <w:r w:rsidRPr="00A7111B">
        <w:t xml:space="preserve">в) </w:t>
      </w:r>
      <w:proofErr w:type="spellStart"/>
      <w:r w:rsidRPr="00A7111B">
        <w:t>диклофенак</w:t>
      </w:r>
      <w:proofErr w:type="spellEnd"/>
      <w:r w:rsidRPr="00A7111B">
        <w:t xml:space="preserve"> </w:t>
      </w:r>
    </w:p>
    <w:p w:rsidR="00A7111B" w:rsidRPr="00A7111B" w:rsidRDefault="00A7111B" w:rsidP="00076BF3">
      <w:pPr>
        <w:pStyle w:val="Default"/>
      </w:pPr>
      <w:r w:rsidRPr="00A7111B">
        <w:t xml:space="preserve">г) </w:t>
      </w:r>
      <w:proofErr w:type="spellStart"/>
      <w:r w:rsidRPr="00A7111B">
        <w:t>преднизолон</w:t>
      </w:r>
      <w:proofErr w:type="spellEnd"/>
      <w:r w:rsidRPr="00A7111B">
        <w:t xml:space="preserve"> </w:t>
      </w:r>
    </w:p>
    <w:p w:rsidR="00A7111B" w:rsidRPr="00A7111B" w:rsidRDefault="00A7111B" w:rsidP="00076BF3">
      <w:pPr>
        <w:pStyle w:val="Default"/>
      </w:pPr>
      <w:r w:rsidRPr="00A7111B">
        <w:rPr>
          <w:b/>
          <w:bCs/>
        </w:rPr>
        <w:t>198. МС</w:t>
      </w:r>
      <w:proofErr w:type="gramStart"/>
      <w:r w:rsidRPr="00A7111B">
        <w:rPr>
          <w:b/>
          <w:bCs/>
        </w:rPr>
        <w:t>V</w:t>
      </w:r>
      <w:proofErr w:type="gramEnd"/>
      <w:r w:rsidRPr="00A7111B">
        <w:rPr>
          <w:b/>
          <w:bCs/>
        </w:rPr>
        <w:t xml:space="preserve"> более 100 </w:t>
      </w:r>
      <w:proofErr w:type="spellStart"/>
      <w:r w:rsidRPr="00A7111B">
        <w:rPr>
          <w:b/>
          <w:bCs/>
        </w:rPr>
        <w:t>фемтолитров</w:t>
      </w:r>
      <w:proofErr w:type="spellEnd"/>
      <w:r w:rsidRPr="00A7111B">
        <w:rPr>
          <w:b/>
          <w:bCs/>
        </w:rPr>
        <w:t xml:space="preserve"> - диагностический признак анемии </w:t>
      </w:r>
    </w:p>
    <w:p w:rsidR="00A7111B" w:rsidRPr="00A7111B" w:rsidRDefault="00A7111B" w:rsidP="00076BF3">
      <w:pPr>
        <w:pStyle w:val="Default"/>
      </w:pPr>
      <w:r w:rsidRPr="00A7111B">
        <w:t xml:space="preserve">а) железодефицитной </w:t>
      </w:r>
    </w:p>
    <w:p w:rsidR="00A7111B" w:rsidRPr="00A7111B" w:rsidRDefault="00A7111B" w:rsidP="00076BF3">
      <w:pPr>
        <w:pStyle w:val="Default"/>
      </w:pPr>
      <w:r w:rsidRPr="00A7111B">
        <w:t xml:space="preserve">б) витамин В12 </w:t>
      </w:r>
      <w:proofErr w:type="gramStart"/>
      <w:r w:rsidRPr="00A7111B">
        <w:t>дефицитной</w:t>
      </w:r>
      <w:proofErr w:type="gramEnd"/>
      <w:r w:rsidRPr="00A7111B">
        <w:t xml:space="preserve"> </w:t>
      </w:r>
    </w:p>
    <w:p w:rsidR="00A7111B" w:rsidRPr="00A7111B" w:rsidRDefault="00A7111B" w:rsidP="00076BF3">
      <w:pPr>
        <w:pStyle w:val="Default"/>
      </w:pPr>
      <w:r w:rsidRPr="00A7111B">
        <w:t xml:space="preserve">в) гемолитической </w:t>
      </w:r>
    </w:p>
    <w:p w:rsidR="00A7111B" w:rsidRPr="00A7111B" w:rsidRDefault="00A7111B" w:rsidP="00076BF3">
      <w:pPr>
        <w:pStyle w:val="Default"/>
      </w:pPr>
      <w:r w:rsidRPr="00A7111B">
        <w:t xml:space="preserve">г) постгеморрагической </w:t>
      </w:r>
    </w:p>
    <w:p w:rsidR="00A7111B" w:rsidRPr="00A7111B" w:rsidRDefault="00A7111B" w:rsidP="00076BF3">
      <w:pPr>
        <w:pStyle w:val="Default"/>
      </w:pPr>
      <w:r w:rsidRPr="00A7111B">
        <w:rPr>
          <w:b/>
          <w:bCs/>
        </w:rPr>
        <w:t xml:space="preserve">199. </w:t>
      </w:r>
      <w:proofErr w:type="spellStart"/>
      <w:r w:rsidRPr="00A7111B">
        <w:rPr>
          <w:b/>
          <w:bCs/>
        </w:rPr>
        <w:t>Гиперсегментация</w:t>
      </w:r>
      <w:proofErr w:type="spellEnd"/>
      <w:r w:rsidRPr="00A7111B">
        <w:rPr>
          <w:b/>
          <w:bCs/>
        </w:rPr>
        <w:t xml:space="preserve"> нейтрофилов диагностический признак </w:t>
      </w:r>
    </w:p>
    <w:p w:rsidR="00A7111B" w:rsidRPr="00A7111B" w:rsidRDefault="00A7111B" w:rsidP="00076BF3">
      <w:pPr>
        <w:pStyle w:val="Default"/>
      </w:pPr>
      <w:r w:rsidRPr="00A7111B">
        <w:t xml:space="preserve">а) В12 - дефицитной анемии </w:t>
      </w:r>
    </w:p>
    <w:p w:rsidR="00A7111B" w:rsidRPr="00A7111B" w:rsidRDefault="00A7111B" w:rsidP="00076BF3">
      <w:pPr>
        <w:pStyle w:val="Default"/>
      </w:pPr>
      <w:r w:rsidRPr="00A7111B">
        <w:t xml:space="preserve">б) гемолитических анемий </w:t>
      </w:r>
    </w:p>
    <w:p w:rsidR="00A7111B" w:rsidRPr="00A7111B" w:rsidRDefault="00A7111B" w:rsidP="00076BF3">
      <w:pPr>
        <w:pStyle w:val="Default"/>
      </w:pPr>
      <w:r w:rsidRPr="00A7111B">
        <w:lastRenderedPageBreak/>
        <w:t xml:space="preserve">в) постгеморрагической анемии </w:t>
      </w:r>
    </w:p>
    <w:p w:rsidR="00A7111B" w:rsidRPr="00A7111B" w:rsidRDefault="00A7111B" w:rsidP="00076BF3">
      <w:pPr>
        <w:pStyle w:val="Default"/>
      </w:pPr>
      <w:r w:rsidRPr="00A7111B">
        <w:t xml:space="preserve">г) железодефицитной анемии </w:t>
      </w:r>
    </w:p>
    <w:p w:rsidR="00A7111B" w:rsidRPr="00A7111B" w:rsidRDefault="00A7111B" w:rsidP="00076BF3">
      <w:pPr>
        <w:pStyle w:val="Default"/>
      </w:pPr>
      <w:r w:rsidRPr="00A7111B">
        <w:rPr>
          <w:b/>
          <w:bCs/>
        </w:rPr>
        <w:t xml:space="preserve">200. </w:t>
      </w:r>
      <w:proofErr w:type="spellStart"/>
      <w:r w:rsidRPr="00A7111B">
        <w:rPr>
          <w:b/>
          <w:bCs/>
        </w:rPr>
        <w:t>Гематомный</w:t>
      </w:r>
      <w:proofErr w:type="spellEnd"/>
      <w:r w:rsidRPr="00A7111B">
        <w:rPr>
          <w:b/>
          <w:bCs/>
        </w:rPr>
        <w:t xml:space="preserve"> тип кровоточивости характерен </w:t>
      </w:r>
      <w:proofErr w:type="gramStart"/>
      <w:r w:rsidRPr="00A7111B">
        <w:rPr>
          <w:b/>
          <w:bCs/>
        </w:rPr>
        <w:t>для</w:t>
      </w:r>
      <w:proofErr w:type="gramEnd"/>
      <w:r w:rsidRPr="00A7111B">
        <w:rPr>
          <w:b/>
          <w:bCs/>
        </w:rPr>
        <w:t xml:space="preserve"> </w:t>
      </w:r>
    </w:p>
    <w:p w:rsidR="00A7111B" w:rsidRPr="00A7111B" w:rsidRDefault="00A7111B" w:rsidP="00076BF3">
      <w:pPr>
        <w:pStyle w:val="Default"/>
      </w:pPr>
      <w:r w:rsidRPr="00A7111B">
        <w:t xml:space="preserve">а) гемофилии </w:t>
      </w:r>
    </w:p>
    <w:p w:rsidR="00A7111B" w:rsidRPr="00A7111B" w:rsidRDefault="00A7111B" w:rsidP="00076BF3">
      <w:pPr>
        <w:pStyle w:val="Default"/>
      </w:pPr>
      <w:r w:rsidRPr="00A7111B">
        <w:t xml:space="preserve">б) геморрагического </w:t>
      </w:r>
      <w:proofErr w:type="spellStart"/>
      <w:r w:rsidRPr="00A7111B">
        <w:t>васкулита</w:t>
      </w:r>
      <w:proofErr w:type="spellEnd"/>
      <w:r w:rsidRPr="00A7111B">
        <w:t xml:space="preserve"> </w:t>
      </w:r>
    </w:p>
    <w:p w:rsidR="00A7111B" w:rsidRPr="00A7111B" w:rsidRDefault="00A7111B" w:rsidP="00076BF3">
      <w:pPr>
        <w:pStyle w:val="Default"/>
      </w:pPr>
      <w:r w:rsidRPr="00A7111B">
        <w:t xml:space="preserve">в) пигментной пурпуры </w:t>
      </w:r>
    </w:p>
    <w:p w:rsidR="00A7111B" w:rsidRPr="00A7111B" w:rsidRDefault="00A7111B" w:rsidP="00076BF3">
      <w:pPr>
        <w:pStyle w:val="Default"/>
      </w:pPr>
      <w:r w:rsidRPr="00A7111B">
        <w:t xml:space="preserve">г) </w:t>
      </w:r>
      <w:proofErr w:type="spellStart"/>
      <w:r w:rsidRPr="00A7111B">
        <w:t>апластической</w:t>
      </w:r>
      <w:proofErr w:type="spellEnd"/>
      <w:r w:rsidRPr="00A7111B">
        <w:t xml:space="preserve"> анемии </w:t>
      </w:r>
    </w:p>
    <w:p w:rsidR="00A7111B" w:rsidRPr="00A7111B" w:rsidRDefault="00A7111B" w:rsidP="00076BF3">
      <w:pPr>
        <w:pStyle w:val="Default"/>
      </w:pPr>
      <w:r w:rsidRPr="00A7111B">
        <w:rPr>
          <w:b/>
          <w:bCs/>
        </w:rPr>
        <w:t xml:space="preserve">201. Центральная клетка иммунного ответа </w:t>
      </w:r>
    </w:p>
    <w:p w:rsidR="00A7111B" w:rsidRPr="00A7111B" w:rsidRDefault="00A7111B" w:rsidP="00076BF3">
      <w:pPr>
        <w:pStyle w:val="Default"/>
      </w:pPr>
      <w:r w:rsidRPr="00A7111B">
        <w:t xml:space="preserve">а) эритроцит </w:t>
      </w:r>
    </w:p>
    <w:p w:rsidR="00A7111B" w:rsidRPr="00A7111B" w:rsidRDefault="00A7111B" w:rsidP="00076BF3">
      <w:pPr>
        <w:pStyle w:val="Default"/>
      </w:pPr>
      <w:r w:rsidRPr="00A7111B">
        <w:t xml:space="preserve">б) лимфоцит </w:t>
      </w:r>
    </w:p>
    <w:p w:rsidR="00A7111B" w:rsidRPr="00A7111B" w:rsidRDefault="00A7111B" w:rsidP="00076BF3">
      <w:pPr>
        <w:pStyle w:val="Default"/>
      </w:pPr>
      <w:r w:rsidRPr="00A7111B">
        <w:t xml:space="preserve">в) макрофаг </w:t>
      </w:r>
    </w:p>
    <w:p w:rsidR="00A7111B" w:rsidRPr="00A7111B" w:rsidRDefault="00A7111B" w:rsidP="00076BF3">
      <w:pPr>
        <w:pStyle w:val="Default"/>
      </w:pPr>
      <w:r w:rsidRPr="00A7111B">
        <w:t xml:space="preserve">г) базофил </w:t>
      </w:r>
    </w:p>
    <w:p w:rsidR="00A7111B" w:rsidRPr="00A7111B" w:rsidRDefault="00A7111B" w:rsidP="00076BF3">
      <w:pPr>
        <w:pStyle w:val="Default"/>
      </w:pPr>
      <w:r w:rsidRPr="00A7111B">
        <w:rPr>
          <w:b/>
          <w:bCs/>
        </w:rPr>
        <w:t xml:space="preserve">202. Для верификации наличия абсолютного дефицита железа при ЖДА не используют </w:t>
      </w:r>
    </w:p>
    <w:p w:rsidR="00A7111B" w:rsidRPr="00A7111B" w:rsidRDefault="00A7111B" w:rsidP="00076BF3">
      <w:pPr>
        <w:pStyle w:val="Default"/>
      </w:pPr>
      <w:r w:rsidRPr="00A7111B">
        <w:t xml:space="preserve">а) определение </w:t>
      </w:r>
      <w:proofErr w:type="spellStart"/>
      <w:r w:rsidRPr="00A7111B">
        <w:t>трансферрина</w:t>
      </w:r>
      <w:proofErr w:type="spellEnd"/>
      <w:r w:rsidRPr="00A7111B">
        <w:t xml:space="preserve"> </w:t>
      </w:r>
    </w:p>
    <w:p w:rsidR="00076BF3" w:rsidRDefault="00A7111B" w:rsidP="00076BF3">
      <w:pPr>
        <w:pStyle w:val="Default"/>
      </w:pPr>
      <w:r w:rsidRPr="00A7111B">
        <w:t xml:space="preserve">б) определение сывороточного железа </w:t>
      </w:r>
    </w:p>
    <w:p w:rsidR="00A7111B" w:rsidRPr="00A7111B" w:rsidRDefault="00A7111B" w:rsidP="00076BF3">
      <w:pPr>
        <w:pStyle w:val="Default"/>
      </w:pPr>
      <w:r w:rsidRPr="00A7111B">
        <w:t xml:space="preserve">в) определение </w:t>
      </w:r>
      <w:proofErr w:type="spellStart"/>
      <w:r w:rsidRPr="00A7111B">
        <w:t>гаптоглобина</w:t>
      </w:r>
      <w:proofErr w:type="spellEnd"/>
      <w:r w:rsidRPr="00A7111B">
        <w:t xml:space="preserve"> </w:t>
      </w:r>
    </w:p>
    <w:p w:rsidR="00A7111B" w:rsidRPr="00A7111B" w:rsidRDefault="00A7111B" w:rsidP="00076BF3">
      <w:pPr>
        <w:pStyle w:val="Default"/>
      </w:pPr>
      <w:r w:rsidRPr="00A7111B">
        <w:t xml:space="preserve">г) определение </w:t>
      </w:r>
      <w:proofErr w:type="spellStart"/>
      <w:r w:rsidRPr="00A7111B">
        <w:t>ферритина</w:t>
      </w:r>
      <w:proofErr w:type="spellEnd"/>
      <w:r w:rsidRPr="00A7111B">
        <w:t xml:space="preserve"> </w:t>
      </w:r>
    </w:p>
    <w:p w:rsidR="00A7111B" w:rsidRPr="00A7111B" w:rsidRDefault="00A7111B" w:rsidP="00076BF3">
      <w:pPr>
        <w:pStyle w:val="Default"/>
      </w:pPr>
      <w:r w:rsidRPr="00A7111B">
        <w:rPr>
          <w:b/>
          <w:bCs/>
        </w:rPr>
        <w:t xml:space="preserve">203. Основная причина </w:t>
      </w:r>
      <w:proofErr w:type="spellStart"/>
      <w:r w:rsidRPr="00A7111B">
        <w:rPr>
          <w:b/>
          <w:bCs/>
        </w:rPr>
        <w:t>сфероцитарных</w:t>
      </w:r>
      <w:proofErr w:type="spellEnd"/>
      <w:r w:rsidRPr="00A7111B">
        <w:rPr>
          <w:b/>
          <w:bCs/>
        </w:rPr>
        <w:t xml:space="preserve"> гемолитических анемий </w:t>
      </w:r>
    </w:p>
    <w:p w:rsidR="00A7111B" w:rsidRPr="00A7111B" w:rsidRDefault="00A7111B" w:rsidP="00076BF3">
      <w:pPr>
        <w:pStyle w:val="Default"/>
      </w:pPr>
      <w:r w:rsidRPr="00A7111B">
        <w:t xml:space="preserve">а) врожденная аномалия </w:t>
      </w:r>
      <w:proofErr w:type="spellStart"/>
      <w:r w:rsidRPr="00A7111B">
        <w:t>эритроцитарных</w:t>
      </w:r>
      <w:proofErr w:type="spellEnd"/>
      <w:r w:rsidRPr="00A7111B">
        <w:t xml:space="preserve"> мембран </w:t>
      </w:r>
    </w:p>
    <w:p w:rsidR="00A7111B" w:rsidRPr="00A7111B" w:rsidRDefault="00A7111B" w:rsidP="00076BF3">
      <w:pPr>
        <w:pStyle w:val="Default"/>
      </w:pPr>
      <w:r w:rsidRPr="00A7111B">
        <w:t xml:space="preserve">б) дефицит </w:t>
      </w:r>
      <w:proofErr w:type="spellStart"/>
      <w:r w:rsidRPr="00A7111B">
        <w:t>пируваткиназы</w:t>
      </w:r>
      <w:proofErr w:type="spellEnd"/>
      <w:r w:rsidRPr="00A7111B">
        <w:t xml:space="preserve"> </w:t>
      </w:r>
    </w:p>
    <w:p w:rsidR="00A7111B" w:rsidRPr="00A7111B" w:rsidRDefault="00A7111B" w:rsidP="00076BF3">
      <w:pPr>
        <w:pStyle w:val="Default"/>
      </w:pPr>
      <w:r w:rsidRPr="00A7111B">
        <w:t xml:space="preserve">в) </w:t>
      </w:r>
      <w:proofErr w:type="spellStart"/>
      <w:r w:rsidRPr="00A7111B">
        <w:t>гиперспленизм</w:t>
      </w:r>
      <w:proofErr w:type="spellEnd"/>
      <w:r w:rsidRPr="00A7111B">
        <w:t xml:space="preserve"> </w:t>
      </w:r>
    </w:p>
    <w:p w:rsidR="00A7111B" w:rsidRPr="00A7111B" w:rsidRDefault="00A7111B" w:rsidP="00076BF3">
      <w:pPr>
        <w:pStyle w:val="Default"/>
      </w:pPr>
      <w:r w:rsidRPr="00A7111B">
        <w:t xml:space="preserve">г) иммунопатологический процесс </w:t>
      </w:r>
    </w:p>
    <w:p w:rsidR="00A7111B" w:rsidRPr="00A7111B" w:rsidRDefault="00A7111B" w:rsidP="00076BF3">
      <w:pPr>
        <w:pStyle w:val="Default"/>
      </w:pPr>
      <w:r w:rsidRPr="00A7111B">
        <w:rPr>
          <w:b/>
          <w:bCs/>
        </w:rPr>
        <w:t xml:space="preserve">204.Геморрагический синдром при </w:t>
      </w:r>
      <w:proofErr w:type="gramStart"/>
      <w:r w:rsidRPr="00A7111B">
        <w:rPr>
          <w:b/>
          <w:bCs/>
        </w:rPr>
        <w:t>геморрагическом</w:t>
      </w:r>
      <w:proofErr w:type="gramEnd"/>
      <w:r w:rsidRPr="00A7111B">
        <w:rPr>
          <w:b/>
          <w:bCs/>
        </w:rPr>
        <w:t xml:space="preserve"> </w:t>
      </w:r>
      <w:proofErr w:type="spellStart"/>
      <w:r w:rsidRPr="00A7111B">
        <w:rPr>
          <w:b/>
          <w:bCs/>
        </w:rPr>
        <w:t>васкулите</w:t>
      </w:r>
      <w:proofErr w:type="spellEnd"/>
      <w:r w:rsidRPr="00A7111B">
        <w:rPr>
          <w:b/>
          <w:bCs/>
        </w:rPr>
        <w:t xml:space="preserve"> обусловлен </w:t>
      </w:r>
    </w:p>
    <w:p w:rsidR="00A7111B" w:rsidRPr="00A7111B" w:rsidRDefault="00A7111B" w:rsidP="00076BF3">
      <w:pPr>
        <w:pStyle w:val="Default"/>
      </w:pPr>
      <w:r w:rsidRPr="00A7111B">
        <w:t xml:space="preserve">а) дефицитом факторов свёртывания крови </w:t>
      </w:r>
    </w:p>
    <w:p w:rsidR="00A7111B" w:rsidRPr="00A7111B" w:rsidRDefault="00A7111B" w:rsidP="00076BF3">
      <w:pPr>
        <w:pStyle w:val="Default"/>
      </w:pPr>
      <w:r w:rsidRPr="00A7111B">
        <w:t xml:space="preserve">б) нестабильными формами гемоглобина </w:t>
      </w:r>
    </w:p>
    <w:p w:rsidR="00A7111B" w:rsidRPr="00A7111B" w:rsidRDefault="00A7111B" w:rsidP="00076BF3">
      <w:pPr>
        <w:pStyle w:val="Default"/>
      </w:pPr>
      <w:r w:rsidRPr="00A7111B">
        <w:t xml:space="preserve">в) </w:t>
      </w:r>
      <w:proofErr w:type="spellStart"/>
      <w:r w:rsidRPr="00A7111B">
        <w:t>тромбоцитопатией</w:t>
      </w:r>
      <w:proofErr w:type="spellEnd"/>
      <w:r w:rsidRPr="00A7111B">
        <w:t xml:space="preserve"> </w:t>
      </w:r>
    </w:p>
    <w:p w:rsidR="00A7111B" w:rsidRPr="00A7111B" w:rsidRDefault="00A7111B" w:rsidP="00076BF3">
      <w:pPr>
        <w:pStyle w:val="Default"/>
      </w:pPr>
      <w:r w:rsidRPr="00A7111B">
        <w:t xml:space="preserve">г) патологией сосудистой стенки </w:t>
      </w:r>
    </w:p>
    <w:p w:rsidR="00A7111B" w:rsidRPr="00A7111B" w:rsidRDefault="00A7111B" w:rsidP="00076BF3">
      <w:pPr>
        <w:pStyle w:val="Default"/>
      </w:pPr>
      <w:r w:rsidRPr="00A7111B">
        <w:rPr>
          <w:b/>
          <w:bCs/>
        </w:rPr>
        <w:t xml:space="preserve">205. При гемофилии "А" снижена активность </w:t>
      </w:r>
    </w:p>
    <w:p w:rsidR="00A7111B" w:rsidRPr="00A7111B" w:rsidRDefault="00A7111B" w:rsidP="00076BF3">
      <w:pPr>
        <w:pStyle w:val="Default"/>
      </w:pPr>
      <w:r w:rsidRPr="00A7111B">
        <w:t xml:space="preserve">а) </w:t>
      </w:r>
      <w:proofErr w:type="spellStart"/>
      <w:r w:rsidRPr="00A7111B">
        <w:t>ф</w:t>
      </w:r>
      <w:proofErr w:type="spellEnd"/>
      <w:r w:rsidRPr="00A7111B">
        <w:t xml:space="preserve"> VIII </w:t>
      </w:r>
    </w:p>
    <w:p w:rsidR="00A7111B" w:rsidRPr="00A7111B" w:rsidRDefault="00A7111B" w:rsidP="00076BF3">
      <w:pPr>
        <w:pStyle w:val="Default"/>
      </w:pPr>
      <w:r w:rsidRPr="00A7111B">
        <w:t xml:space="preserve">б) </w:t>
      </w:r>
      <w:proofErr w:type="spellStart"/>
      <w:r w:rsidRPr="00A7111B">
        <w:t>ф</w:t>
      </w:r>
      <w:proofErr w:type="spellEnd"/>
      <w:r w:rsidRPr="00A7111B">
        <w:t xml:space="preserve"> Х</w:t>
      </w:r>
      <w:proofErr w:type="gramStart"/>
      <w:r w:rsidRPr="00A7111B">
        <w:t>I</w:t>
      </w:r>
      <w:proofErr w:type="gramEnd"/>
      <w:r w:rsidRPr="00A7111B">
        <w:t xml:space="preserve"> </w:t>
      </w:r>
    </w:p>
    <w:p w:rsidR="00A7111B" w:rsidRPr="00A7111B" w:rsidRDefault="00A7111B" w:rsidP="00076BF3">
      <w:pPr>
        <w:pStyle w:val="Default"/>
      </w:pPr>
      <w:r w:rsidRPr="00A7111B">
        <w:t xml:space="preserve">в) </w:t>
      </w:r>
      <w:proofErr w:type="spellStart"/>
      <w:r w:rsidRPr="00A7111B">
        <w:t>ф</w:t>
      </w:r>
      <w:proofErr w:type="spellEnd"/>
      <w:r w:rsidRPr="00A7111B">
        <w:t xml:space="preserve"> IX </w:t>
      </w:r>
    </w:p>
    <w:p w:rsidR="00A7111B" w:rsidRPr="00A7111B" w:rsidRDefault="00A7111B" w:rsidP="00076BF3">
      <w:pPr>
        <w:pStyle w:val="Default"/>
      </w:pPr>
      <w:r w:rsidRPr="00A7111B">
        <w:t xml:space="preserve">г) </w:t>
      </w:r>
      <w:proofErr w:type="spellStart"/>
      <w:r w:rsidRPr="00A7111B">
        <w:t>ф</w:t>
      </w:r>
      <w:proofErr w:type="spellEnd"/>
      <w:r w:rsidRPr="00A7111B">
        <w:t xml:space="preserve"> XIII </w:t>
      </w:r>
    </w:p>
    <w:p w:rsidR="00A7111B" w:rsidRPr="00A7111B" w:rsidRDefault="00A7111B" w:rsidP="00076BF3">
      <w:pPr>
        <w:pStyle w:val="Default"/>
      </w:pPr>
      <w:r w:rsidRPr="00A7111B">
        <w:rPr>
          <w:b/>
          <w:bCs/>
        </w:rPr>
        <w:t xml:space="preserve">206. При гемофилии "В" снижена активность </w:t>
      </w:r>
    </w:p>
    <w:p w:rsidR="00A7111B" w:rsidRPr="00A7111B" w:rsidRDefault="00A7111B" w:rsidP="00076BF3">
      <w:pPr>
        <w:pStyle w:val="Default"/>
      </w:pPr>
      <w:r w:rsidRPr="00A7111B">
        <w:t xml:space="preserve">а) </w:t>
      </w:r>
      <w:proofErr w:type="spellStart"/>
      <w:r w:rsidRPr="00A7111B">
        <w:t>ф</w:t>
      </w:r>
      <w:proofErr w:type="spellEnd"/>
      <w:r w:rsidRPr="00A7111B">
        <w:t xml:space="preserve"> VIII </w:t>
      </w:r>
    </w:p>
    <w:p w:rsidR="00A7111B" w:rsidRPr="00A7111B" w:rsidRDefault="00A7111B" w:rsidP="00076BF3">
      <w:pPr>
        <w:pStyle w:val="Default"/>
      </w:pPr>
      <w:r w:rsidRPr="00A7111B">
        <w:t xml:space="preserve">б) </w:t>
      </w:r>
      <w:proofErr w:type="spellStart"/>
      <w:r w:rsidRPr="00A7111B">
        <w:t>ф</w:t>
      </w:r>
      <w:proofErr w:type="spellEnd"/>
      <w:r w:rsidRPr="00A7111B">
        <w:t xml:space="preserve"> Х</w:t>
      </w:r>
      <w:proofErr w:type="gramStart"/>
      <w:r w:rsidRPr="00A7111B">
        <w:t>I</w:t>
      </w:r>
      <w:proofErr w:type="gramEnd"/>
      <w:r w:rsidRPr="00A7111B">
        <w:t xml:space="preserve"> </w:t>
      </w:r>
    </w:p>
    <w:p w:rsidR="00A7111B" w:rsidRPr="00A7111B" w:rsidRDefault="00A7111B" w:rsidP="00076BF3">
      <w:pPr>
        <w:pStyle w:val="Default"/>
      </w:pPr>
      <w:r w:rsidRPr="00A7111B">
        <w:t xml:space="preserve">в) </w:t>
      </w:r>
      <w:proofErr w:type="spellStart"/>
      <w:r w:rsidRPr="00A7111B">
        <w:t>ф</w:t>
      </w:r>
      <w:proofErr w:type="spellEnd"/>
      <w:r w:rsidRPr="00A7111B">
        <w:t xml:space="preserve"> IX </w:t>
      </w:r>
    </w:p>
    <w:p w:rsidR="00A7111B" w:rsidRPr="00A7111B" w:rsidRDefault="00A7111B" w:rsidP="00076BF3">
      <w:pPr>
        <w:pStyle w:val="Default"/>
      </w:pPr>
      <w:r w:rsidRPr="00A7111B">
        <w:t xml:space="preserve">г) </w:t>
      </w:r>
      <w:proofErr w:type="spellStart"/>
      <w:r w:rsidRPr="00A7111B">
        <w:t>ф</w:t>
      </w:r>
      <w:proofErr w:type="spellEnd"/>
      <w:r w:rsidRPr="00A7111B">
        <w:t xml:space="preserve"> XIII </w:t>
      </w:r>
    </w:p>
    <w:p w:rsidR="00A7111B" w:rsidRPr="00A7111B" w:rsidRDefault="00A7111B" w:rsidP="00076BF3">
      <w:pPr>
        <w:pStyle w:val="Default"/>
      </w:pPr>
      <w:r w:rsidRPr="00A7111B">
        <w:rPr>
          <w:b/>
          <w:bCs/>
        </w:rPr>
        <w:t xml:space="preserve">207. По данным клинического анализа крови самый ранний признак дефицита железа в организме </w:t>
      </w:r>
    </w:p>
    <w:p w:rsidR="00A7111B" w:rsidRPr="00A7111B" w:rsidRDefault="00A7111B" w:rsidP="00076BF3">
      <w:pPr>
        <w:pStyle w:val="Default"/>
      </w:pPr>
      <w:r w:rsidRPr="00A7111B">
        <w:t xml:space="preserve">а) </w:t>
      </w:r>
      <w:proofErr w:type="spellStart"/>
      <w:r w:rsidRPr="00A7111B">
        <w:t>анизоцитоз</w:t>
      </w:r>
      <w:proofErr w:type="spellEnd"/>
      <w:r w:rsidRPr="00A7111B">
        <w:t xml:space="preserve"> (RDW) </w:t>
      </w:r>
    </w:p>
    <w:p w:rsidR="00A7111B" w:rsidRPr="00A7111B" w:rsidRDefault="00A7111B" w:rsidP="00076BF3">
      <w:pPr>
        <w:pStyle w:val="Default"/>
      </w:pPr>
      <w:r w:rsidRPr="00A7111B">
        <w:t xml:space="preserve">б) снижение гемоглобина </w:t>
      </w:r>
    </w:p>
    <w:p w:rsidR="00A7111B" w:rsidRPr="00A7111B" w:rsidRDefault="00A7111B" w:rsidP="00076BF3">
      <w:pPr>
        <w:pStyle w:val="Default"/>
      </w:pPr>
      <w:r w:rsidRPr="00A7111B">
        <w:t xml:space="preserve">в) снижение </w:t>
      </w:r>
      <w:proofErr w:type="spellStart"/>
      <w:r w:rsidRPr="00A7111B">
        <w:t>ретикулоцитов</w:t>
      </w:r>
      <w:proofErr w:type="spellEnd"/>
      <w:r w:rsidRPr="00A7111B">
        <w:t xml:space="preserve"> </w:t>
      </w:r>
    </w:p>
    <w:p w:rsidR="00A7111B" w:rsidRPr="00A7111B" w:rsidRDefault="00A7111B" w:rsidP="00076BF3">
      <w:pPr>
        <w:pStyle w:val="Default"/>
      </w:pPr>
      <w:r w:rsidRPr="00A7111B">
        <w:t xml:space="preserve">г) увеличение СОЭ </w:t>
      </w:r>
    </w:p>
    <w:p w:rsidR="00A7111B" w:rsidRPr="00A7111B" w:rsidRDefault="00A7111B" w:rsidP="00076BF3">
      <w:pPr>
        <w:pStyle w:val="Default"/>
      </w:pPr>
      <w:r w:rsidRPr="00A7111B">
        <w:rPr>
          <w:b/>
          <w:bCs/>
        </w:rPr>
        <w:t xml:space="preserve">208. Основным показателем внутриклеточного депо железа в организме является </w:t>
      </w:r>
    </w:p>
    <w:p w:rsidR="00A7111B" w:rsidRPr="00A7111B" w:rsidRDefault="00A7111B" w:rsidP="00076BF3">
      <w:pPr>
        <w:pStyle w:val="Default"/>
      </w:pPr>
      <w:r w:rsidRPr="00A7111B">
        <w:t xml:space="preserve">а) </w:t>
      </w:r>
      <w:proofErr w:type="spellStart"/>
      <w:r w:rsidRPr="00A7111B">
        <w:t>ферритин</w:t>
      </w:r>
      <w:proofErr w:type="spellEnd"/>
      <w:r w:rsidRPr="00A7111B">
        <w:t xml:space="preserve"> </w:t>
      </w:r>
    </w:p>
    <w:p w:rsidR="00A7111B" w:rsidRPr="00A7111B" w:rsidRDefault="00A7111B" w:rsidP="00076BF3">
      <w:pPr>
        <w:pStyle w:val="Default"/>
      </w:pPr>
      <w:r w:rsidRPr="00A7111B">
        <w:t xml:space="preserve">б) </w:t>
      </w:r>
      <w:proofErr w:type="spellStart"/>
      <w:r w:rsidRPr="00A7111B">
        <w:t>трансферрин</w:t>
      </w:r>
      <w:proofErr w:type="spellEnd"/>
      <w:r w:rsidRPr="00A7111B">
        <w:t xml:space="preserve"> </w:t>
      </w:r>
    </w:p>
    <w:p w:rsidR="00A7111B" w:rsidRPr="00A7111B" w:rsidRDefault="00A7111B" w:rsidP="00076BF3">
      <w:pPr>
        <w:pStyle w:val="Default"/>
      </w:pPr>
      <w:r w:rsidRPr="00A7111B">
        <w:t xml:space="preserve">в) ОЖСС </w:t>
      </w:r>
    </w:p>
    <w:p w:rsidR="00A7111B" w:rsidRPr="00A7111B" w:rsidRDefault="00A7111B" w:rsidP="00076BF3">
      <w:pPr>
        <w:pStyle w:val="Default"/>
      </w:pPr>
      <w:r w:rsidRPr="00A7111B">
        <w:t xml:space="preserve">г) сывороточное железо </w:t>
      </w:r>
    </w:p>
    <w:p w:rsidR="00A7111B" w:rsidRPr="00A7111B" w:rsidRDefault="00A7111B" w:rsidP="00076BF3">
      <w:pPr>
        <w:pStyle w:val="Default"/>
      </w:pPr>
      <w:r w:rsidRPr="00A7111B">
        <w:rPr>
          <w:b/>
          <w:bCs/>
        </w:rPr>
        <w:t xml:space="preserve">209. При тромбоцитопенической пурпуре тип кровоточивости </w:t>
      </w:r>
    </w:p>
    <w:p w:rsidR="00A7111B" w:rsidRPr="00A7111B" w:rsidRDefault="00A7111B" w:rsidP="00076BF3">
      <w:pPr>
        <w:pStyle w:val="Default"/>
      </w:pPr>
      <w:r w:rsidRPr="00A7111B">
        <w:t xml:space="preserve">а) </w:t>
      </w:r>
      <w:proofErr w:type="spellStart"/>
      <w:r w:rsidRPr="00A7111B">
        <w:t>гематомный</w:t>
      </w:r>
      <w:proofErr w:type="spellEnd"/>
      <w:r w:rsidRPr="00A7111B">
        <w:t xml:space="preserve"> </w:t>
      </w:r>
    </w:p>
    <w:p w:rsidR="00A7111B" w:rsidRPr="00A7111B" w:rsidRDefault="00A7111B" w:rsidP="00076BF3">
      <w:pPr>
        <w:pStyle w:val="Default"/>
      </w:pPr>
      <w:r w:rsidRPr="00A7111B">
        <w:t xml:space="preserve">б) </w:t>
      </w:r>
      <w:proofErr w:type="spellStart"/>
      <w:r w:rsidRPr="00A7111B">
        <w:t>петехиально-пятнистый</w:t>
      </w:r>
      <w:proofErr w:type="spellEnd"/>
      <w:r w:rsidRPr="00A7111B">
        <w:t xml:space="preserve"> </w:t>
      </w:r>
    </w:p>
    <w:p w:rsidR="00A7111B" w:rsidRPr="00A7111B" w:rsidRDefault="00A7111B" w:rsidP="00076BF3">
      <w:pPr>
        <w:pStyle w:val="Default"/>
      </w:pPr>
      <w:r w:rsidRPr="00A7111B">
        <w:t xml:space="preserve">в) </w:t>
      </w:r>
      <w:proofErr w:type="spellStart"/>
      <w:r w:rsidRPr="00A7111B">
        <w:t>васкулитно-пурпурный</w:t>
      </w:r>
      <w:proofErr w:type="spellEnd"/>
      <w:r w:rsidRPr="00A7111B">
        <w:t xml:space="preserve"> </w:t>
      </w:r>
    </w:p>
    <w:p w:rsidR="00A7111B" w:rsidRPr="00A7111B" w:rsidRDefault="00A7111B" w:rsidP="0093272A">
      <w:pPr>
        <w:pStyle w:val="Default"/>
      </w:pPr>
      <w:r w:rsidRPr="00A7111B">
        <w:lastRenderedPageBreak/>
        <w:t xml:space="preserve">г) смешанный </w:t>
      </w:r>
    </w:p>
    <w:p w:rsidR="00A7111B" w:rsidRPr="00A7111B" w:rsidRDefault="00A7111B" w:rsidP="0093272A">
      <w:pPr>
        <w:pStyle w:val="Default"/>
      </w:pPr>
      <w:r w:rsidRPr="00A7111B">
        <w:rPr>
          <w:b/>
          <w:bCs/>
        </w:rPr>
        <w:t xml:space="preserve">210. Тромбоцитопения </w:t>
      </w:r>
      <w:r w:rsidRPr="00A7111B">
        <w:t xml:space="preserve">– патологическое состояние, характеризующееся снижением </w:t>
      </w:r>
      <w:proofErr w:type="spellStart"/>
      <w:proofErr w:type="gramStart"/>
      <w:r w:rsidRPr="00A7111B">
        <w:t>количе-ства</w:t>
      </w:r>
      <w:proofErr w:type="spellEnd"/>
      <w:proofErr w:type="gramEnd"/>
      <w:r w:rsidRPr="00A7111B">
        <w:t xml:space="preserve"> тромбоцитов </w:t>
      </w:r>
    </w:p>
    <w:p w:rsidR="00A7111B" w:rsidRPr="00A7111B" w:rsidRDefault="00A7111B" w:rsidP="0093272A">
      <w:pPr>
        <w:pStyle w:val="Default"/>
      </w:pPr>
      <w:r w:rsidRPr="00A7111B">
        <w:t xml:space="preserve">а) ниже 150,0х109/л </w:t>
      </w:r>
    </w:p>
    <w:p w:rsidR="00A7111B" w:rsidRPr="00A7111B" w:rsidRDefault="00A7111B" w:rsidP="0093272A">
      <w:pPr>
        <w:pStyle w:val="Default"/>
      </w:pPr>
      <w:r w:rsidRPr="00A7111B">
        <w:t xml:space="preserve">б) ниже 200,0х109/л </w:t>
      </w:r>
    </w:p>
    <w:p w:rsidR="00A7111B" w:rsidRPr="00A7111B" w:rsidRDefault="00A7111B" w:rsidP="0093272A">
      <w:pPr>
        <w:pStyle w:val="Default"/>
      </w:pPr>
      <w:r w:rsidRPr="00A7111B">
        <w:t xml:space="preserve">в) ниже 100,0х109/л </w:t>
      </w:r>
    </w:p>
    <w:p w:rsidR="0093272A" w:rsidRDefault="00A7111B" w:rsidP="0093272A">
      <w:pPr>
        <w:pStyle w:val="Default"/>
      </w:pPr>
      <w:r w:rsidRPr="00A7111B">
        <w:t xml:space="preserve">г) ниже 50,0х109/л </w:t>
      </w:r>
    </w:p>
    <w:p w:rsidR="00A7111B" w:rsidRPr="00A7111B" w:rsidRDefault="00A7111B" w:rsidP="0093272A">
      <w:pPr>
        <w:pStyle w:val="Default"/>
      </w:pPr>
      <w:r w:rsidRPr="00A7111B">
        <w:rPr>
          <w:b/>
          <w:bCs/>
        </w:rPr>
        <w:t xml:space="preserve">211. При неэффективности консервативных методов лечения </w:t>
      </w:r>
      <w:proofErr w:type="spellStart"/>
      <w:r w:rsidRPr="00A7111B">
        <w:rPr>
          <w:b/>
          <w:bCs/>
        </w:rPr>
        <w:t>идиопатической</w:t>
      </w:r>
      <w:proofErr w:type="spellEnd"/>
      <w:r w:rsidRPr="00A7111B">
        <w:rPr>
          <w:b/>
          <w:bCs/>
        </w:rPr>
        <w:t xml:space="preserve"> </w:t>
      </w:r>
      <w:proofErr w:type="spellStart"/>
      <w:proofErr w:type="gramStart"/>
      <w:r w:rsidRPr="00A7111B">
        <w:rPr>
          <w:b/>
          <w:bCs/>
        </w:rPr>
        <w:t>тромбоци-топенической</w:t>
      </w:r>
      <w:proofErr w:type="spellEnd"/>
      <w:proofErr w:type="gramEnd"/>
      <w:r w:rsidRPr="00A7111B">
        <w:rPr>
          <w:b/>
          <w:bCs/>
        </w:rPr>
        <w:t xml:space="preserve"> пурпуры пациентам для достижения ремиссии рекомендуется </w:t>
      </w:r>
    </w:p>
    <w:p w:rsidR="00A7111B" w:rsidRPr="00A7111B" w:rsidRDefault="00A7111B" w:rsidP="0093272A">
      <w:pPr>
        <w:pStyle w:val="Default"/>
      </w:pPr>
      <w:r w:rsidRPr="00A7111B">
        <w:t xml:space="preserve">а) дренирование грудного лимфатического протока </w:t>
      </w:r>
    </w:p>
    <w:p w:rsidR="00A7111B" w:rsidRPr="00A7111B" w:rsidRDefault="00A7111B" w:rsidP="0093272A">
      <w:pPr>
        <w:pStyle w:val="Default"/>
      </w:pPr>
      <w:r w:rsidRPr="00A7111B">
        <w:t xml:space="preserve">б) трансфузии </w:t>
      </w:r>
      <w:proofErr w:type="spellStart"/>
      <w:r w:rsidRPr="00A7111B">
        <w:t>тромбомассы</w:t>
      </w:r>
      <w:proofErr w:type="spellEnd"/>
      <w:r w:rsidRPr="00A7111B">
        <w:t xml:space="preserve"> </w:t>
      </w:r>
    </w:p>
    <w:p w:rsidR="00A7111B" w:rsidRPr="00A7111B" w:rsidRDefault="00A7111B" w:rsidP="0093272A">
      <w:pPr>
        <w:pStyle w:val="Default"/>
      </w:pPr>
      <w:r w:rsidRPr="00A7111B">
        <w:t xml:space="preserve">в) </w:t>
      </w:r>
      <w:proofErr w:type="spellStart"/>
      <w:r w:rsidRPr="00A7111B">
        <w:t>спленэктомия</w:t>
      </w:r>
      <w:proofErr w:type="spellEnd"/>
      <w:r w:rsidRPr="00A7111B">
        <w:t xml:space="preserve"> </w:t>
      </w:r>
    </w:p>
    <w:p w:rsidR="00A7111B" w:rsidRPr="00A7111B" w:rsidRDefault="00A7111B" w:rsidP="0093272A">
      <w:pPr>
        <w:pStyle w:val="Default"/>
      </w:pPr>
      <w:r w:rsidRPr="00A7111B">
        <w:t xml:space="preserve">г) </w:t>
      </w:r>
      <w:proofErr w:type="spellStart"/>
      <w:r w:rsidRPr="00A7111B">
        <w:t>плазмаферез</w:t>
      </w:r>
      <w:proofErr w:type="spellEnd"/>
      <w:r w:rsidRPr="00A7111B">
        <w:t xml:space="preserve"> </w:t>
      </w:r>
    </w:p>
    <w:p w:rsidR="00A7111B" w:rsidRPr="00A7111B" w:rsidRDefault="00A7111B" w:rsidP="0093272A">
      <w:pPr>
        <w:pStyle w:val="Default"/>
      </w:pPr>
      <w:r w:rsidRPr="00A7111B">
        <w:rPr>
          <w:b/>
          <w:bCs/>
        </w:rPr>
        <w:t xml:space="preserve">212. Показания для экстренной госпитализации при </w:t>
      </w:r>
      <w:proofErr w:type="spellStart"/>
      <w:r w:rsidRPr="00A7111B">
        <w:rPr>
          <w:b/>
          <w:bCs/>
        </w:rPr>
        <w:t>идиопатической</w:t>
      </w:r>
      <w:proofErr w:type="spellEnd"/>
      <w:r w:rsidRPr="00A7111B">
        <w:rPr>
          <w:b/>
          <w:bCs/>
        </w:rPr>
        <w:t xml:space="preserve"> </w:t>
      </w:r>
      <w:proofErr w:type="spellStart"/>
      <w:proofErr w:type="gramStart"/>
      <w:r w:rsidRPr="00A7111B">
        <w:rPr>
          <w:b/>
          <w:bCs/>
        </w:rPr>
        <w:t>тромбоцитопениче-ской</w:t>
      </w:r>
      <w:proofErr w:type="spellEnd"/>
      <w:proofErr w:type="gramEnd"/>
      <w:r w:rsidRPr="00A7111B">
        <w:rPr>
          <w:b/>
          <w:bCs/>
        </w:rPr>
        <w:t xml:space="preserve"> пурпуре </w:t>
      </w:r>
    </w:p>
    <w:p w:rsidR="00A7111B" w:rsidRPr="00A7111B" w:rsidRDefault="00A7111B" w:rsidP="0093272A">
      <w:pPr>
        <w:pStyle w:val="Default"/>
      </w:pPr>
      <w:r w:rsidRPr="00A7111B">
        <w:t xml:space="preserve">а) Глубокая тромбоцитопения не более 20,0х109/л при наличии выраженного геморрагического синдрома в анамнезе </w:t>
      </w:r>
    </w:p>
    <w:p w:rsidR="00A7111B" w:rsidRPr="00A7111B" w:rsidRDefault="00A7111B" w:rsidP="0093272A">
      <w:pPr>
        <w:pStyle w:val="Default"/>
      </w:pPr>
      <w:r w:rsidRPr="00A7111B">
        <w:t xml:space="preserve">б) Консервативная терапия ГКС в высоких дозах </w:t>
      </w:r>
    </w:p>
    <w:p w:rsidR="00A7111B" w:rsidRPr="00A7111B" w:rsidRDefault="00A7111B" w:rsidP="0093272A">
      <w:pPr>
        <w:pStyle w:val="Default"/>
      </w:pPr>
      <w:r w:rsidRPr="00A7111B">
        <w:t>в) Хирургическое лечение ИТП (</w:t>
      </w:r>
      <w:proofErr w:type="spellStart"/>
      <w:r w:rsidRPr="00A7111B">
        <w:t>спленэктомия</w:t>
      </w:r>
      <w:proofErr w:type="spellEnd"/>
      <w:r w:rsidRPr="00A7111B">
        <w:t xml:space="preserve">) </w:t>
      </w:r>
    </w:p>
    <w:p w:rsidR="00A7111B" w:rsidRPr="00A7111B" w:rsidRDefault="00A7111B" w:rsidP="0093272A">
      <w:pPr>
        <w:pStyle w:val="Default"/>
      </w:pPr>
      <w:r w:rsidRPr="00A7111B">
        <w:t xml:space="preserve">г) Несоблюдение пациентом лечебного режима в амбулаторных условиях </w:t>
      </w:r>
    </w:p>
    <w:p w:rsidR="00A7111B" w:rsidRPr="00A7111B" w:rsidRDefault="00A7111B" w:rsidP="0093272A">
      <w:pPr>
        <w:pStyle w:val="Default"/>
      </w:pPr>
      <w:r w:rsidRPr="00A7111B">
        <w:rPr>
          <w:b/>
          <w:bCs/>
        </w:rPr>
        <w:t xml:space="preserve">213. Основные причины дефицита В12 у детей </w:t>
      </w:r>
    </w:p>
    <w:p w:rsidR="00A7111B" w:rsidRPr="00A7111B" w:rsidRDefault="00A7111B" w:rsidP="0093272A">
      <w:pPr>
        <w:pStyle w:val="Default"/>
      </w:pPr>
      <w:r w:rsidRPr="00A7111B">
        <w:t xml:space="preserve">а) снижение поступления витамина В12 с питанием (у грудных детей, чьи матери имеют </w:t>
      </w:r>
      <w:proofErr w:type="spellStart"/>
      <w:proofErr w:type="gramStart"/>
      <w:r w:rsidRPr="00A7111B">
        <w:t>дефи-цит</w:t>
      </w:r>
      <w:proofErr w:type="spellEnd"/>
      <w:proofErr w:type="gramEnd"/>
      <w:r w:rsidRPr="00A7111B">
        <w:t xml:space="preserve"> витамина В12 или соблюдают строгую вегетарианскую диету) </w:t>
      </w:r>
    </w:p>
    <w:p w:rsidR="00A7111B" w:rsidRPr="00A7111B" w:rsidRDefault="00A7111B" w:rsidP="0093272A">
      <w:pPr>
        <w:pStyle w:val="Default"/>
      </w:pPr>
      <w:r w:rsidRPr="00A7111B">
        <w:t xml:space="preserve">г) снижение всасывания (дефицит внутреннего фактора </w:t>
      </w:r>
      <w:proofErr w:type="spellStart"/>
      <w:r w:rsidRPr="00A7111B">
        <w:t>Кастла</w:t>
      </w:r>
      <w:proofErr w:type="spellEnd"/>
      <w:r w:rsidRPr="00A7111B">
        <w:t xml:space="preserve">, резекция желудка, нарушение всасывания в подвздошной кишке вследствие врожденных болезней тонкого кишечника, </w:t>
      </w:r>
      <w:proofErr w:type="spellStart"/>
      <w:proofErr w:type="gramStart"/>
      <w:r w:rsidRPr="00A7111B">
        <w:t>резек-ции</w:t>
      </w:r>
      <w:proofErr w:type="spellEnd"/>
      <w:proofErr w:type="gramEnd"/>
      <w:r w:rsidRPr="00A7111B">
        <w:t xml:space="preserve"> кишечника) </w:t>
      </w:r>
    </w:p>
    <w:p w:rsidR="00A7111B" w:rsidRPr="00A7111B" w:rsidRDefault="00A7111B" w:rsidP="0093272A">
      <w:pPr>
        <w:pStyle w:val="Default"/>
      </w:pPr>
      <w:r w:rsidRPr="00A7111B">
        <w:t xml:space="preserve">в) врожденные генетические дефекты, приводящие к нарушению транспорта витамина В12 </w:t>
      </w:r>
    </w:p>
    <w:p w:rsidR="00A7111B" w:rsidRPr="00A7111B" w:rsidRDefault="00A7111B" w:rsidP="0093272A">
      <w:pPr>
        <w:pStyle w:val="Default"/>
      </w:pPr>
      <w:proofErr w:type="spellStart"/>
      <w:r w:rsidRPr="00A7111B">
        <w:t>д</w:t>
      </w:r>
      <w:proofErr w:type="spellEnd"/>
      <w:r w:rsidRPr="00A7111B">
        <w:t xml:space="preserve">) Все перечисленное </w:t>
      </w:r>
    </w:p>
    <w:p w:rsidR="00A7111B" w:rsidRPr="00A7111B" w:rsidRDefault="00A7111B" w:rsidP="0093272A">
      <w:pPr>
        <w:pStyle w:val="Default"/>
      </w:pPr>
      <w:r w:rsidRPr="00A7111B">
        <w:rPr>
          <w:b/>
          <w:bCs/>
        </w:rPr>
        <w:t xml:space="preserve">214. </w:t>
      </w:r>
      <w:proofErr w:type="gramStart"/>
      <w:r w:rsidRPr="00A7111B">
        <w:rPr>
          <w:b/>
          <w:bCs/>
        </w:rPr>
        <w:t>К</w:t>
      </w:r>
      <w:proofErr w:type="gramEnd"/>
      <w:r w:rsidRPr="00A7111B">
        <w:rPr>
          <w:b/>
          <w:bCs/>
        </w:rPr>
        <w:t xml:space="preserve"> симптомами </w:t>
      </w:r>
      <w:proofErr w:type="spellStart"/>
      <w:r w:rsidRPr="00A7111B">
        <w:rPr>
          <w:b/>
          <w:bCs/>
        </w:rPr>
        <w:t>сидеропенического</w:t>
      </w:r>
      <w:proofErr w:type="spellEnd"/>
      <w:r w:rsidRPr="00A7111B">
        <w:rPr>
          <w:b/>
          <w:bCs/>
        </w:rPr>
        <w:t xml:space="preserve"> синдрома при ЖДА относят все, кроме </w:t>
      </w:r>
    </w:p>
    <w:p w:rsidR="00A7111B" w:rsidRPr="00A7111B" w:rsidRDefault="00A7111B" w:rsidP="0093272A">
      <w:pPr>
        <w:pStyle w:val="Default"/>
      </w:pPr>
      <w:r w:rsidRPr="00A7111B">
        <w:t xml:space="preserve">а) тахикардии </w:t>
      </w:r>
    </w:p>
    <w:p w:rsidR="00A7111B" w:rsidRPr="00A7111B" w:rsidRDefault="00A7111B" w:rsidP="0093272A">
      <w:pPr>
        <w:pStyle w:val="Default"/>
      </w:pPr>
      <w:r w:rsidRPr="00A7111B">
        <w:t xml:space="preserve">б) изменения ногтей (ломкость, поперечная </w:t>
      </w:r>
      <w:proofErr w:type="spellStart"/>
      <w:r w:rsidRPr="00A7111B">
        <w:t>исчерченность</w:t>
      </w:r>
      <w:proofErr w:type="spellEnd"/>
      <w:r w:rsidRPr="00A7111B">
        <w:t xml:space="preserve">) </w:t>
      </w:r>
    </w:p>
    <w:p w:rsidR="00A7111B" w:rsidRPr="00A7111B" w:rsidRDefault="00A7111B" w:rsidP="0093272A">
      <w:pPr>
        <w:pStyle w:val="Default"/>
      </w:pPr>
      <w:r w:rsidRPr="00A7111B">
        <w:t xml:space="preserve">в) изменения вкуса и обоняния </w:t>
      </w:r>
    </w:p>
    <w:p w:rsidR="00A7111B" w:rsidRPr="00A7111B" w:rsidRDefault="00A7111B" w:rsidP="0093272A">
      <w:pPr>
        <w:pStyle w:val="Default"/>
      </w:pPr>
      <w:r w:rsidRPr="00A7111B">
        <w:t xml:space="preserve">г) пигментации кожи </w:t>
      </w:r>
    </w:p>
    <w:p w:rsidR="00A7111B" w:rsidRPr="00A7111B" w:rsidRDefault="00A7111B" w:rsidP="0093272A">
      <w:pPr>
        <w:pStyle w:val="Default"/>
      </w:pPr>
      <w:r w:rsidRPr="00A7111B">
        <w:rPr>
          <w:b/>
          <w:bCs/>
        </w:rPr>
        <w:t xml:space="preserve">215. Проявлениями геморрагического синдрома при тромбоцитопении не являются </w:t>
      </w:r>
    </w:p>
    <w:p w:rsidR="00A7111B" w:rsidRPr="00A7111B" w:rsidRDefault="00A7111B" w:rsidP="0093272A">
      <w:pPr>
        <w:pStyle w:val="Default"/>
      </w:pPr>
      <w:r w:rsidRPr="00A7111B">
        <w:t xml:space="preserve">а) </w:t>
      </w:r>
      <w:proofErr w:type="spellStart"/>
      <w:r w:rsidRPr="00A7111B">
        <w:t>экхимозы</w:t>
      </w:r>
      <w:proofErr w:type="spellEnd"/>
      <w:r w:rsidRPr="00A7111B">
        <w:t xml:space="preserve"> </w:t>
      </w:r>
    </w:p>
    <w:p w:rsidR="00A7111B" w:rsidRPr="00A7111B" w:rsidRDefault="00A7111B" w:rsidP="0093272A">
      <w:pPr>
        <w:pStyle w:val="Default"/>
      </w:pPr>
      <w:r w:rsidRPr="00A7111B">
        <w:t xml:space="preserve">б) петехии </w:t>
      </w:r>
    </w:p>
    <w:p w:rsidR="00A7111B" w:rsidRPr="00A7111B" w:rsidRDefault="00A7111B" w:rsidP="0093272A">
      <w:pPr>
        <w:pStyle w:val="Default"/>
      </w:pPr>
      <w:r w:rsidRPr="00A7111B">
        <w:t xml:space="preserve">в) гематомы </w:t>
      </w:r>
    </w:p>
    <w:p w:rsidR="00A7111B" w:rsidRPr="00A7111B" w:rsidRDefault="00A7111B" w:rsidP="0093272A">
      <w:pPr>
        <w:pStyle w:val="Default"/>
      </w:pPr>
      <w:r w:rsidRPr="00A7111B">
        <w:t xml:space="preserve">г) энантемы </w:t>
      </w:r>
    </w:p>
    <w:p w:rsidR="00A7111B" w:rsidRPr="00A7111B" w:rsidRDefault="00A7111B" w:rsidP="0093272A">
      <w:pPr>
        <w:pStyle w:val="Default"/>
      </w:pPr>
      <w:r w:rsidRPr="00A7111B">
        <w:rPr>
          <w:b/>
          <w:bCs/>
        </w:rPr>
        <w:t xml:space="preserve">216. К факторам риска развития тромбоза не относится </w:t>
      </w:r>
    </w:p>
    <w:p w:rsidR="00A7111B" w:rsidRPr="00A7111B" w:rsidRDefault="00A7111B" w:rsidP="0093272A">
      <w:pPr>
        <w:pStyle w:val="Default"/>
      </w:pPr>
      <w:r w:rsidRPr="00A7111B">
        <w:t xml:space="preserve">а) анемия </w:t>
      </w:r>
    </w:p>
    <w:p w:rsidR="00A7111B" w:rsidRPr="00A7111B" w:rsidRDefault="00A7111B" w:rsidP="0093272A">
      <w:pPr>
        <w:pStyle w:val="Default"/>
      </w:pPr>
      <w:r w:rsidRPr="00A7111B">
        <w:t xml:space="preserve">б) полицитемия </w:t>
      </w:r>
    </w:p>
    <w:p w:rsidR="00A7111B" w:rsidRPr="00A7111B" w:rsidRDefault="00A7111B" w:rsidP="0093272A">
      <w:pPr>
        <w:pStyle w:val="Default"/>
      </w:pPr>
      <w:r w:rsidRPr="00A7111B">
        <w:t xml:space="preserve">в) избыток </w:t>
      </w:r>
      <w:proofErr w:type="spellStart"/>
      <w:r w:rsidRPr="00A7111B">
        <w:t>гомоцистеина</w:t>
      </w:r>
      <w:proofErr w:type="spellEnd"/>
      <w:r w:rsidRPr="00A7111B">
        <w:t xml:space="preserve"> в плазме </w:t>
      </w:r>
    </w:p>
    <w:p w:rsidR="00A7111B" w:rsidRPr="00A7111B" w:rsidRDefault="00A7111B" w:rsidP="0093272A">
      <w:pPr>
        <w:pStyle w:val="Default"/>
      </w:pPr>
      <w:r w:rsidRPr="00A7111B">
        <w:t xml:space="preserve">г) избыток фибриногена </w:t>
      </w:r>
    </w:p>
    <w:p w:rsidR="00A7111B" w:rsidRPr="00A7111B" w:rsidRDefault="00A7111B" w:rsidP="0093272A">
      <w:pPr>
        <w:pStyle w:val="Default"/>
      </w:pPr>
      <w:r w:rsidRPr="00A7111B">
        <w:rPr>
          <w:b/>
          <w:bCs/>
        </w:rPr>
        <w:t xml:space="preserve">217. Какой лабораторный тест не информативен при </w:t>
      </w:r>
      <w:proofErr w:type="spellStart"/>
      <w:r w:rsidRPr="00A7111B">
        <w:rPr>
          <w:b/>
          <w:bCs/>
        </w:rPr>
        <w:t>ДВС-синдроме</w:t>
      </w:r>
      <w:proofErr w:type="spellEnd"/>
      <w:r w:rsidRPr="00A7111B">
        <w:rPr>
          <w:b/>
          <w:bCs/>
        </w:rPr>
        <w:t xml:space="preserve">? </w:t>
      </w:r>
    </w:p>
    <w:p w:rsidR="00A7111B" w:rsidRPr="00A7111B" w:rsidRDefault="00A7111B" w:rsidP="0093272A">
      <w:pPr>
        <w:pStyle w:val="Default"/>
      </w:pPr>
      <w:r w:rsidRPr="00A7111B">
        <w:t xml:space="preserve">а) СОЭ </w:t>
      </w:r>
    </w:p>
    <w:p w:rsidR="00A7111B" w:rsidRPr="00A7111B" w:rsidRDefault="00A7111B" w:rsidP="0093272A">
      <w:pPr>
        <w:pStyle w:val="Default"/>
      </w:pPr>
      <w:r w:rsidRPr="00A7111B">
        <w:t xml:space="preserve">б) АПТВ </w:t>
      </w:r>
    </w:p>
    <w:p w:rsidR="00A7111B" w:rsidRPr="00A7111B" w:rsidRDefault="00A7111B" w:rsidP="0093272A">
      <w:pPr>
        <w:pStyle w:val="Default"/>
      </w:pPr>
      <w:r w:rsidRPr="00A7111B">
        <w:t xml:space="preserve">в) </w:t>
      </w:r>
      <w:proofErr w:type="spellStart"/>
      <w:r w:rsidRPr="00A7111B">
        <w:t>тромбиновое</w:t>
      </w:r>
      <w:proofErr w:type="spellEnd"/>
      <w:r w:rsidRPr="00A7111B">
        <w:t xml:space="preserve"> время </w:t>
      </w:r>
    </w:p>
    <w:p w:rsidR="00A7111B" w:rsidRPr="00A7111B" w:rsidRDefault="00A7111B" w:rsidP="0093272A">
      <w:pPr>
        <w:pStyle w:val="Default"/>
      </w:pPr>
      <w:r w:rsidRPr="00A7111B">
        <w:t xml:space="preserve">г) содержание ПДФ </w:t>
      </w:r>
    </w:p>
    <w:p w:rsidR="00A7111B" w:rsidRPr="00A7111B" w:rsidRDefault="00A7111B" w:rsidP="0093272A">
      <w:pPr>
        <w:pStyle w:val="Default"/>
      </w:pPr>
      <w:r w:rsidRPr="00A7111B">
        <w:rPr>
          <w:b/>
          <w:bCs/>
        </w:rPr>
        <w:t xml:space="preserve">218. К </w:t>
      </w:r>
      <w:proofErr w:type="spellStart"/>
      <w:r w:rsidRPr="00A7111B">
        <w:rPr>
          <w:b/>
          <w:bCs/>
        </w:rPr>
        <w:t>антикоагулянтному</w:t>
      </w:r>
      <w:proofErr w:type="spellEnd"/>
      <w:r w:rsidRPr="00A7111B">
        <w:rPr>
          <w:b/>
          <w:bCs/>
        </w:rPr>
        <w:t xml:space="preserve"> звену гемостаза не относится </w:t>
      </w:r>
    </w:p>
    <w:p w:rsidR="00A7111B" w:rsidRPr="00A7111B" w:rsidRDefault="00A7111B" w:rsidP="0093272A">
      <w:pPr>
        <w:pStyle w:val="Default"/>
      </w:pPr>
      <w:r w:rsidRPr="00A7111B">
        <w:t xml:space="preserve">а) фибриноген </w:t>
      </w:r>
    </w:p>
    <w:p w:rsidR="00A7111B" w:rsidRPr="00A7111B" w:rsidRDefault="00A7111B" w:rsidP="0093272A">
      <w:pPr>
        <w:pStyle w:val="Default"/>
      </w:pPr>
      <w:r w:rsidRPr="00A7111B">
        <w:t xml:space="preserve">б) </w:t>
      </w:r>
      <w:proofErr w:type="spellStart"/>
      <w:r w:rsidRPr="00A7111B">
        <w:t>антитромбин</w:t>
      </w:r>
      <w:proofErr w:type="spellEnd"/>
      <w:r w:rsidRPr="00A7111B">
        <w:t xml:space="preserve"> III </w:t>
      </w:r>
    </w:p>
    <w:p w:rsidR="00A7111B" w:rsidRPr="00A7111B" w:rsidRDefault="00A7111B" w:rsidP="0093272A">
      <w:pPr>
        <w:pStyle w:val="Default"/>
        <w:pageBreakBefore/>
      </w:pPr>
      <w:r w:rsidRPr="00A7111B">
        <w:lastRenderedPageBreak/>
        <w:t>в) протеин</w:t>
      </w:r>
      <w:proofErr w:type="gramStart"/>
      <w:r w:rsidRPr="00A7111B">
        <w:t xml:space="preserve"> С</w:t>
      </w:r>
      <w:proofErr w:type="gramEnd"/>
      <w:r w:rsidRPr="00A7111B">
        <w:t xml:space="preserve"> </w:t>
      </w:r>
    </w:p>
    <w:p w:rsidR="00A7111B" w:rsidRPr="00A7111B" w:rsidRDefault="00A7111B" w:rsidP="0093272A">
      <w:pPr>
        <w:pStyle w:val="Default"/>
      </w:pPr>
      <w:r w:rsidRPr="00A7111B">
        <w:t xml:space="preserve">г) протеин S </w:t>
      </w:r>
    </w:p>
    <w:p w:rsidR="00A7111B" w:rsidRPr="00A7111B" w:rsidRDefault="00A7111B" w:rsidP="0093272A">
      <w:pPr>
        <w:pStyle w:val="Default"/>
      </w:pPr>
      <w:r w:rsidRPr="00A7111B">
        <w:rPr>
          <w:b/>
          <w:bCs/>
        </w:rPr>
        <w:t xml:space="preserve">219. Антациды </w:t>
      </w:r>
    </w:p>
    <w:p w:rsidR="00A7111B" w:rsidRPr="00A7111B" w:rsidRDefault="00A7111B" w:rsidP="0093272A">
      <w:pPr>
        <w:pStyle w:val="Default"/>
      </w:pPr>
      <w:r w:rsidRPr="00A7111B">
        <w:t>а) блокируют н</w:t>
      </w:r>
      <w:proofErr w:type="gramStart"/>
      <w:r w:rsidRPr="00A7111B">
        <w:t>2</w:t>
      </w:r>
      <w:proofErr w:type="gramEnd"/>
      <w:r w:rsidRPr="00A7111B">
        <w:t xml:space="preserve"> </w:t>
      </w:r>
      <w:proofErr w:type="spellStart"/>
      <w:r w:rsidRPr="00A7111B">
        <w:t>гистаминовые</w:t>
      </w:r>
      <w:proofErr w:type="spellEnd"/>
      <w:r w:rsidRPr="00A7111B">
        <w:t xml:space="preserve"> рецепторы </w:t>
      </w:r>
    </w:p>
    <w:p w:rsidR="00A7111B" w:rsidRPr="00A7111B" w:rsidRDefault="00A7111B" w:rsidP="0093272A">
      <w:pPr>
        <w:pStyle w:val="Default"/>
      </w:pPr>
      <w:r w:rsidRPr="00A7111B">
        <w:t xml:space="preserve">б) являются ингибиторами протонной помпы </w:t>
      </w:r>
    </w:p>
    <w:p w:rsidR="00A7111B" w:rsidRPr="00A7111B" w:rsidRDefault="00A7111B" w:rsidP="0093272A">
      <w:pPr>
        <w:pStyle w:val="Default"/>
      </w:pPr>
      <w:r w:rsidRPr="00A7111B">
        <w:t xml:space="preserve">в) применяются как средства </w:t>
      </w:r>
      <w:proofErr w:type="spellStart"/>
      <w:r w:rsidRPr="00A7111B">
        <w:t>антихеликобактерной</w:t>
      </w:r>
      <w:proofErr w:type="spellEnd"/>
      <w:r w:rsidRPr="00A7111B">
        <w:t xml:space="preserve"> терапии </w:t>
      </w:r>
    </w:p>
    <w:p w:rsidR="00A7111B" w:rsidRPr="00A7111B" w:rsidRDefault="00A7111B" w:rsidP="0093272A">
      <w:pPr>
        <w:pStyle w:val="Default"/>
      </w:pPr>
      <w:r w:rsidRPr="00A7111B">
        <w:t xml:space="preserve">г) уменьшают содержание уже выделившейся соляной кислоты </w:t>
      </w:r>
    </w:p>
    <w:p w:rsidR="00A7111B" w:rsidRPr="00A7111B" w:rsidRDefault="00A7111B" w:rsidP="0093272A">
      <w:pPr>
        <w:pStyle w:val="Default"/>
      </w:pPr>
      <w:r w:rsidRPr="00A7111B">
        <w:rPr>
          <w:b/>
          <w:bCs/>
        </w:rPr>
        <w:t>220. Соли алюминия (</w:t>
      </w:r>
      <w:proofErr w:type="spellStart"/>
      <w:r w:rsidRPr="00A7111B">
        <w:rPr>
          <w:b/>
          <w:bCs/>
        </w:rPr>
        <w:t>альмагель</w:t>
      </w:r>
      <w:proofErr w:type="spellEnd"/>
      <w:r w:rsidRPr="00A7111B">
        <w:rPr>
          <w:b/>
          <w:bCs/>
        </w:rPr>
        <w:t xml:space="preserve">) </w:t>
      </w:r>
    </w:p>
    <w:p w:rsidR="00A7111B" w:rsidRPr="00A7111B" w:rsidRDefault="00A7111B" w:rsidP="0093272A">
      <w:pPr>
        <w:pStyle w:val="Default"/>
      </w:pPr>
      <w:r w:rsidRPr="00A7111B">
        <w:t xml:space="preserve">а) адсорбируют пепсин, желчные кислоты </w:t>
      </w:r>
    </w:p>
    <w:p w:rsidR="00A7111B" w:rsidRPr="00A7111B" w:rsidRDefault="00A7111B" w:rsidP="0093272A">
      <w:pPr>
        <w:pStyle w:val="Default"/>
      </w:pPr>
      <w:r w:rsidRPr="00A7111B">
        <w:t xml:space="preserve">б) обладают слабительным эффектом </w:t>
      </w:r>
    </w:p>
    <w:p w:rsidR="00A7111B" w:rsidRPr="00A7111B" w:rsidRDefault="00A7111B" w:rsidP="0093272A">
      <w:pPr>
        <w:pStyle w:val="Default"/>
      </w:pPr>
      <w:r w:rsidRPr="00A7111B">
        <w:t xml:space="preserve">в) понижают секрецию простагландинов </w:t>
      </w:r>
    </w:p>
    <w:p w:rsidR="00A7111B" w:rsidRPr="00A7111B" w:rsidRDefault="00A7111B" w:rsidP="0093272A">
      <w:pPr>
        <w:pStyle w:val="Default"/>
      </w:pPr>
      <w:r w:rsidRPr="00A7111B">
        <w:t xml:space="preserve">г) обладают противорвотным эффектом </w:t>
      </w:r>
    </w:p>
    <w:p w:rsidR="00A7111B" w:rsidRPr="00A7111B" w:rsidRDefault="00A7111B" w:rsidP="0093272A">
      <w:pPr>
        <w:pStyle w:val="Default"/>
      </w:pPr>
      <w:r w:rsidRPr="00A7111B">
        <w:rPr>
          <w:b/>
          <w:bCs/>
        </w:rPr>
        <w:t xml:space="preserve">221. Результат биопсии, слизистой оболочки тонкой кишки ожидаемый при </w:t>
      </w:r>
      <w:proofErr w:type="spellStart"/>
      <w:r w:rsidRPr="00A7111B">
        <w:rPr>
          <w:b/>
          <w:bCs/>
        </w:rPr>
        <w:t>целиакии</w:t>
      </w:r>
      <w:proofErr w:type="spellEnd"/>
      <w:r w:rsidRPr="00A7111B">
        <w:rPr>
          <w:b/>
          <w:bCs/>
        </w:rPr>
        <w:t xml:space="preserve">: </w:t>
      </w:r>
    </w:p>
    <w:p w:rsidR="00A7111B" w:rsidRPr="00A7111B" w:rsidRDefault="00A7111B" w:rsidP="0093272A">
      <w:pPr>
        <w:pStyle w:val="Default"/>
      </w:pPr>
      <w:r w:rsidRPr="00A7111B">
        <w:t xml:space="preserve">а) атрофия слизистой оболочки </w:t>
      </w:r>
    </w:p>
    <w:p w:rsidR="00A7111B" w:rsidRPr="00A7111B" w:rsidRDefault="00A7111B" w:rsidP="0093272A">
      <w:pPr>
        <w:pStyle w:val="Default"/>
      </w:pPr>
      <w:r w:rsidRPr="00A7111B">
        <w:t xml:space="preserve">б) зернистость слизистой оболочки </w:t>
      </w:r>
    </w:p>
    <w:p w:rsidR="00A7111B" w:rsidRPr="00A7111B" w:rsidRDefault="00A7111B" w:rsidP="0093272A">
      <w:pPr>
        <w:pStyle w:val="Default"/>
      </w:pPr>
      <w:r w:rsidRPr="00A7111B">
        <w:t xml:space="preserve">в) гиперплазия слизистой оболочки </w:t>
      </w:r>
    </w:p>
    <w:p w:rsidR="00A7111B" w:rsidRPr="00A7111B" w:rsidRDefault="00A7111B" w:rsidP="0093272A">
      <w:pPr>
        <w:pStyle w:val="Default"/>
      </w:pPr>
      <w:r w:rsidRPr="00A7111B">
        <w:t xml:space="preserve">г) язвы, эрозии поверхностные </w:t>
      </w:r>
    </w:p>
    <w:p w:rsidR="00A7111B" w:rsidRPr="00A7111B" w:rsidRDefault="00A7111B" w:rsidP="0093272A">
      <w:pPr>
        <w:pStyle w:val="Default"/>
      </w:pPr>
      <w:r w:rsidRPr="00A7111B">
        <w:rPr>
          <w:b/>
          <w:bCs/>
        </w:rPr>
        <w:t xml:space="preserve">222. При язвенной болезни желудка антациды принимают </w:t>
      </w:r>
    </w:p>
    <w:p w:rsidR="00A7111B" w:rsidRPr="00A7111B" w:rsidRDefault="00A7111B" w:rsidP="0093272A">
      <w:pPr>
        <w:pStyle w:val="Default"/>
      </w:pPr>
      <w:r w:rsidRPr="00A7111B">
        <w:t xml:space="preserve">а) во время еды </w:t>
      </w:r>
    </w:p>
    <w:p w:rsidR="00A7111B" w:rsidRPr="00A7111B" w:rsidRDefault="00A7111B" w:rsidP="0093272A">
      <w:pPr>
        <w:pStyle w:val="Default"/>
      </w:pPr>
      <w:r w:rsidRPr="00A7111B">
        <w:t xml:space="preserve">б) за 1-1,5 часа до еды </w:t>
      </w:r>
    </w:p>
    <w:p w:rsidR="00A7111B" w:rsidRPr="00A7111B" w:rsidRDefault="00A7111B" w:rsidP="0093272A">
      <w:pPr>
        <w:pStyle w:val="Default"/>
      </w:pPr>
      <w:r w:rsidRPr="00A7111B">
        <w:t xml:space="preserve">в) через 1-1,5 часа после еды </w:t>
      </w:r>
    </w:p>
    <w:p w:rsidR="00A7111B" w:rsidRPr="00A7111B" w:rsidRDefault="00A7111B" w:rsidP="0093272A">
      <w:pPr>
        <w:pStyle w:val="Default"/>
      </w:pPr>
      <w:r w:rsidRPr="00A7111B">
        <w:t xml:space="preserve">г) сразу после еды </w:t>
      </w:r>
    </w:p>
    <w:p w:rsidR="00A7111B" w:rsidRPr="00A7111B" w:rsidRDefault="00A7111B" w:rsidP="0093272A">
      <w:pPr>
        <w:pStyle w:val="Default"/>
      </w:pPr>
      <w:r w:rsidRPr="00A7111B">
        <w:rPr>
          <w:b/>
          <w:bCs/>
        </w:rPr>
        <w:t xml:space="preserve">223. Побочное действие антацидов при регулярном длительном применении (более 2х недель) </w:t>
      </w:r>
    </w:p>
    <w:p w:rsidR="00A7111B" w:rsidRPr="00A7111B" w:rsidRDefault="00A7111B" w:rsidP="0093272A">
      <w:pPr>
        <w:pStyle w:val="Default"/>
      </w:pPr>
      <w:r w:rsidRPr="00A7111B">
        <w:t xml:space="preserve">а) </w:t>
      </w:r>
      <w:proofErr w:type="spellStart"/>
      <w:r w:rsidRPr="00A7111B">
        <w:t>гипофосфатемия</w:t>
      </w:r>
      <w:proofErr w:type="spellEnd"/>
      <w:r w:rsidRPr="00A7111B">
        <w:t xml:space="preserve"> </w:t>
      </w:r>
    </w:p>
    <w:p w:rsidR="00A7111B" w:rsidRPr="00A7111B" w:rsidRDefault="00A7111B" w:rsidP="0093272A">
      <w:pPr>
        <w:pStyle w:val="Default"/>
      </w:pPr>
      <w:r w:rsidRPr="00A7111B">
        <w:t xml:space="preserve">б) </w:t>
      </w:r>
      <w:proofErr w:type="spellStart"/>
      <w:r w:rsidRPr="00A7111B">
        <w:t>гиперфосфатемия</w:t>
      </w:r>
      <w:proofErr w:type="spellEnd"/>
      <w:r w:rsidRPr="00A7111B">
        <w:t xml:space="preserve"> </w:t>
      </w:r>
    </w:p>
    <w:p w:rsidR="00A7111B" w:rsidRPr="00A7111B" w:rsidRDefault="00A7111B" w:rsidP="0093272A">
      <w:pPr>
        <w:pStyle w:val="Default"/>
      </w:pPr>
      <w:r w:rsidRPr="00A7111B">
        <w:t xml:space="preserve">в) </w:t>
      </w:r>
      <w:proofErr w:type="spellStart"/>
      <w:r w:rsidRPr="00A7111B">
        <w:t>гиперкальциемия</w:t>
      </w:r>
      <w:proofErr w:type="spellEnd"/>
      <w:r w:rsidRPr="00A7111B">
        <w:t xml:space="preserve"> </w:t>
      </w:r>
    </w:p>
    <w:p w:rsidR="00A7111B" w:rsidRPr="00A7111B" w:rsidRDefault="00A7111B" w:rsidP="0093272A">
      <w:pPr>
        <w:pStyle w:val="Default"/>
      </w:pPr>
      <w:r w:rsidRPr="00A7111B">
        <w:t xml:space="preserve">г) </w:t>
      </w:r>
      <w:proofErr w:type="spellStart"/>
      <w:r w:rsidRPr="00A7111B">
        <w:t>гипонатриемия</w:t>
      </w:r>
      <w:proofErr w:type="spellEnd"/>
      <w:r w:rsidRPr="00A7111B">
        <w:t xml:space="preserve"> </w:t>
      </w:r>
    </w:p>
    <w:p w:rsidR="00A7111B" w:rsidRPr="00A7111B" w:rsidRDefault="00A7111B" w:rsidP="0093272A">
      <w:pPr>
        <w:pStyle w:val="Default"/>
      </w:pPr>
      <w:r w:rsidRPr="00A7111B">
        <w:rPr>
          <w:b/>
          <w:bCs/>
        </w:rPr>
        <w:t xml:space="preserve">224. Дозу панкреатических ферментных препаратов рассчитывают </w:t>
      </w:r>
    </w:p>
    <w:p w:rsidR="00A7111B" w:rsidRPr="00A7111B" w:rsidRDefault="00A7111B" w:rsidP="0093272A">
      <w:pPr>
        <w:pStyle w:val="Default"/>
      </w:pPr>
      <w:r w:rsidRPr="00A7111B">
        <w:t xml:space="preserve">а) по липазе </w:t>
      </w:r>
    </w:p>
    <w:p w:rsidR="00A7111B" w:rsidRPr="00A7111B" w:rsidRDefault="00A7111B" w:rsidP="0093272A">
      <w:pPr>
        <w:pStyle w:val="Default"/>
      </w:pPr>
      <w:r w:rsidRPr="00A7111B">
        <w:t xml:space="preserve">б) по амилазе </w:t>
      </w:r>
    </w:p>
    <w:p w:rsidR="00A7111B" w:rsidRPr="00A7111B" w:rsidRDefault="00A7111B" w:rsidP="0093272A">
      <w:pPr>
        <w:pStyle w:val="Default"/>
      </w:pPr>
      <w:r w:rsidRPr="00A7111B">
        <w:t xml:space="preserve">в) по протеазе </w:t>
      </w:r>
    </w:p>
    <w:p w:rsidR="00A7111B" w:rsidRPr="00A7111B" w:rsidRDefault="00A7111B" w:rsidP="0093272A">
      <w:pPr>
        <w:pStyle w:val="Default"/>
      </w:pPr>
      <w:r w:rsidRPr="00A7111B">
        <w:t xml:space="preserve">в) по </w:t>
      </w:r>
      <w:proofErr w:type="spellStart"/>
      <w:r w:rsidRPr="00A7111B">
        <w:t>гаммаглютаминпепсидазе</w:t>
      </w:r>
      <w:proofErr w:type="spellEnd"/>
      <w:r w:rsidRPr="00A7111B">
        <w:t xml:space="preserve"> </w:t>
      </w:r>
    </w:p>
    <w:p w:rsidR="00A7111B" w:rsidRPr="00A7111B" w:rsidRDefault="00A7111B" w:rsidP="0093272A">
      <w:pPr>
        <w:pStyle w:val="Default"/>
      </w:pPr>
      <w:r w:rsidRPr="00A7111B">
        <w:rPr>
          <w:b/>
          <w:bCs/>
        </w:rPr>
        <w:t xml:space="preserve">225. Панкреатическая активность ферментов выражается </w:t>
      </w:r>
    </w:p>
    <w:p w:rsidR="00A7111B" w:rsidRPr="00A7111B" w:rsidRDefault="00A7111B" w:rsidP="0093272A">
      <w:pPr>
        <w:pStyle w:val="Default"/>
      </w:pPr>
      <w:r w:rsidRPr="00A7111B">
        <w:t xml:space="preserve">а) в единицах </w:t>
      </w:r>
    </w:p>
    <w:p w:rsidR="00A7111B" w:rsidRPr="00A7111B" w:rsidRDefault="00A7111B" w:rsidP="0093272A">
      <w:pPr>
        <w:pStyle w:val="Default"/>
      </w:pPr>
      <w:r w:rsidRPr="00A7111B">
        <w:t xml:space="preserve">б) в микрограммах </w:t>
      </w:r>
    </w:p>
    <w:p w:rsidR="00A7111B" w:rsidRPr="00A7111B" w:rsidRDefault="00A7111B" w:rsidP="0093272A">
      <w:pPr>
        <w:pStyle w:val="Default"/>
      </w:pPr>
      <w:r w:rsidRPr="00A7111B">
        <w:t xml:space="preserve">в) в граммах </w:t>
      </w:r>
    </w:p>
    <w:p w:rsidR="00A7111B" w:rsidRPr="00A7111B" w:rsidRDefault="00A7111B" w:rsidP="0093272A">
      <w:pPr>
        <w:pStyle w:val="Default"/>
      </w:pPr>
      <w:r w:rsidRPr="00A7111B">
        <w:t xml:space="preserve">г) в </w:t>
      </w:r>
      <w:proofErr w:type="spellStart"/>
      <w:r w:rsidRPr="00A7111B">
        <w:t>милиэквивалентах</w:t>
      </w:r>
      <w:proofErr w:type="spellEnd"/>
      <w:r w:rsidRPr="00A7111B">
        <w:t xml:space="preserve"> </w:t>
      </w:r>
    </w:p>
    <w:p w:rsidR="00A7111B" w:rsidRPr="00A7111B" w:rsidRDefault="00A7111B" w:rsidP="0093272A">
      <w:pPr>
        <w:pStyle w:val="Default"/>
      </w:pPr>
      <w:r w:rsidRPr="00A7111B">
        <w:rPr>
          <w:b/>
          <w:bCs/>
        </w:rPr>
        <w:t xml:space="preserve">226. </w:t>
      </w:r>
      <w:r w:rsidRPr="00A7111B">
        <w:t xml:space="preserve">Характерная локализация болей при хроническом гастрите: </w:t>
      </w:r>
    </w:p>
    <w:p w:rsidR="00A7111B" w:rsidRPr="00A7111B" w:rsidRDefault="00A7111B" w:rsidP="0093272A">
      <w:pPr>
        <w:pStyle w:val="Default"/>
      </w:pPr>
      <w:r w:rsidRPr="00A7111B">
        <w:t xml:space="preserve">а) в </w:t>
      </w:r>
      <w:proofErr w:type="spellStart"/>
      <w:r w:rsidRPr="00A7111B">
        <w:t>эпигастрии</w:t>
      </w:r>
      <w:proofErr w:type="spellEnd"/>
      <w:r w:rsidRPr="00A7111B">
        <w:t xml:space="preserve"> </w:t>
      </w:r>
    </w:p>
    <w:p w:rsidR="00A7111B" w:rsidRPr="00A7111B" w:rsidRDefault="00A7111B" w:rsidP="0093272A">
      <w:pPr>
        <w:pStyle w:val="Default"/>
      </w:pPr>
      <w:r w:rsidRPr="00A7111B">
        <w:t xml:space="preserve">б) вокруг пупка </w:t>
      </w:r>
    </w:p>
    <w:p w:rsidR="00A7111B" w:rsidRPr="00A7111B" w:rsidRDefault="00A7111B" w:rsidP="0093272A">
      <w:pPr>
        <w:pStyle w:val="Default"/>
      </w:pPr>
      <w:r w:rsidRPr="00A7111B">
        <w:t xml:space="preserve">в) в правом подреберье </w:t>
      </w:r>
    </w:p>
    <w:p w:rsidR="00A7111B" w:rsidRPr="00A7111B" w:rsidRDefault="00A7111B" w:rsidP="0093272A">
      <w:pPr>
        <w:pStyle w:val="Default"/>
      </w:pPr>
      <w:r w:rsidRPr="00A7111B">
        <w:t xml:space="preserve">г) в левом подреберье A. </w:t>
      </w:r>
    </w:p>
    <w:p w:rsidR="0093272A" w:rsidRDefault="00A7111B" w:rsidP="0093272A">
      <w:pPr>
        <w:pStyle w:val="Default"/>
        <w:rPr>
          <w:b/>
          <w:bCs/>
        </w:rPr>
      </w:pPr>
      <w:r w:rsidRPr="00A7111B">
        <w:rPr>
          <w:b/>
          <w:bCs/>
        </w:rPr>
        <w:t xml:space="preserve">227. Желчь и гемицеллюлоза входят в состав </w:t>
      </w:r>
    </w:p>
    <w:p w:rsidR="00A7111B" w:rsidRPr="00A7111B" w:rsidRDefault="00A7111B" w:rsidP="0093272A">
      <w:pPr>
        <w:pStyle w:val="Default"/>
      </w:pPr>
      <w:r w:rsidRPr="00A7111B">
        <w:t xml:space="preserve">а) </w:t>
      </w:r>
      <w:proofErr w:type="spellStart"/>
      <w:r w:rsidRPr="00A7111B">
        <w:t>креона</w:t>
      </w:r>
      <w:proofErr w:type="spellEnd"/>
      <w:r w:rsidRPr="00A7111B">
        <w:t xml:space="preserve"> </w:t>
      </w:r>
    </w:p>
    <w:p w:rsidR="00A7111B" w:rsidRPr="00A7111B" w:rsidRDefault="00A7111B" w:rsidP="0093272A">
      <w:pPr>
        <w:pStyle w:val="Default"/>
      </w:pPr>
      <w:r w:rsidRPr="00A7111B">
        <w:t xml:space="preserve">б) </w:t>
      </w:r>
      <w:proofErr w:type="spellStart"/>
      <w:r w:rsidRPr="00A7111B">
        <w:t>панцитрата</w:t>
      </w:r>
      <w:proofErr w:type="spellEnd"/>
      <w:r w:rsidRPr="00A7111B">
        <w:t xml:space="preserve"> </w:t>
      </w:r>
    </w:p>
    <w:p w:rsidR="00A7111B" w:rsidRPr="00A7111B" w:rsidRDefault="00A7111B" w:rsidP="0093272A">
      <w:pPr>
        <w:pStyle w:val="Default"/>
      </w:pPr>
      <w:r w:rsidRPr="00A7111B">
        <w:t xml:space="preserve">в) </w:t>
      </w:r>
      <w:proofErr w:type="spellStart"/>
      <w:r w:rsidRPr="00A7111B">
        <w:t>мезима-форте</w:t>
      </w:r>
      <w:proofErr w:type="spellEnd"/>
      <w:r w:rsidRPr="00A7111B">
        <w:t xml:space="preserve"> </w:t>
      </w:r>
    </w:p>
    <w:p w:rsidR="00A7111B" w:rsidRPr="00A7111B" w:rsidRDefault="00A7111B" w:rsidP="0093272A">
      <w:pPr>
        <w:pStyle w:val="Default"/>
      </w:pPr>
      <w:r w:rsidRPr="00A7111B">
        <w:t xml:space="preserve">г) </w:t>
      </w:r>
      <w:proofErr w:type="spellStart"/>
      <w:r w:rsidRPr="00A7111B">
        <w:t>фестала</w:t>
      </w:r>
      <w:proofErr w:type="spellEnd"/>
      <w:r w:rsidRPr="00A7111B">
        <w:t xml:space="preserve"> </w:t>
      </w:r>
    </w:p>
    <w:p w:rsidR="00A7111B" w:rsidRPr="00A7111B" w:rsidRDefault="00A7111B" w:rsidP="0093272A">
      <w:pPr>
        <w:pStyle w:val="Default"/>
      </w:pPr>
      <w:r w:rsidRPr="00A7111B">
        <w:rPr>
          <w:b/>
          <w:bCs/>
        </w:rPr>
        <w:t xml:space="preserve">228. Препараты, содержащие желчь </w:t>
      </w:r>
    </w:p>
    <w:p w:rsidR="00A7111B" w:rsidRPr="00A7111B" w:rsidRDefault="00A7111B" w:rsidP="0093272A">
      <w:pPr>
        <w:pStyle w:val="Default"/>
      </w:pPr>
      <w:r w:rsidRPr="00A7111B">
        <w:t xml:space="preserve">а) усиливают моторику кишечника </w:t>
      </w:r>
    </w:p>
    <w:p w:rsidR="00A7111B" w:rsidRPr="00A7111B" w:rsidRDefault="00A7111B" w:rsidP="0093272A">
      <w:pPr>
        <w:pStyle w:val="Default"/>
      </w:pPr>
      <w:r w:rsidRPr="00A7111B">
        <w:t xml:space="preserve">б) улучшают репарацию слизистой оболочки желудка </w:t>
      </w:r>
    </w:p>
    <w:p w:rsidR="00A7111B" w:rsidRPr="00A7111B" w:rsidRDefault="00A7111B" w:rsidP="0093272A">
      <w:pPr>
        <w:pStyle w:val="Default"/>
      </w:pPr>
      <w:r w:rsidRPr="00A7111B">
        <w:t xml:space="preserve">в) замедляют моторику кишечника </w:t>
      </w:r>
    </w:p>
    <w:p w:rsidR="00A7111B" w:rsidRPr="00A7111B" w:rsidRDefault="00A7111B" w:rsidP="0093272A">
      <w:pPr>
        <w:pStyle w:val="Default"/>
      </w:pPr>
      <w:r w:rsidRPr="00A7111B">
        <w:lastRenderedPageBreak/>
        <w:t xml:space="preserve">г) улучшают всасывание углеводов </w:t>
      </w:r>
    </w:p>
    <w:p w:rsidR="00A7111B" w:rsidRPr="00A7111B" w:rsidRDefault="00A7111B" w:rsidP="0093272A">
      <w:pPr>
        <w:pStyle w:val="Default"/>
      </w:pPr>
      <w:r w:rsidRPr="00A7111B">
        <w:rPr>
          <w:b/>
          <w:bCs/>
        </w:rPr>
        <w:t xml:space="preserve">229. Ферменты поджелудочной железы, содержащие компоненты желчи, </w:t>
      </w:r>
      <w:proofErr w:type="spellStart"/>
      <w:r w:rsidRPr="00A7111B">
        <w:rPr>
          <w:b/>
          <w:bCs/>
        </w:rPr>
        <w:t>противопоказа-ны</w:t>
      </w:r>
      <w:proofErr w:type="spellEnd"/>
      <w:r w:rsidRPr="00A7111B">
        <w:rPr>
          <w:b/>
          <w:bCs/>
        </w:rPr>
        <w:t xml:space="preserve"> </w:t>
      </w:r>
      <w:proofErr w:type="gramStart"/>
      <w:r w:rsidRPr="00A7111B">
        <w:rPr>
          <w:b/>
          <w:bCs/>
        </w:rPr>
        <w:t>при</w:t>
      </w:r>
      <w:proofErr w:type="gramEnd"/>
      <w:r w:rsidRPr="00A7111B">
        <w:rPr>
          <w:b/>
          <w:bCs/>
        </w:rPr>
        <w:t xml:space="preserve"> </w:t>
      </w:r>
    </w:p>
    <w:p w:rsidR="00A7111B" w:rsidRPr="00A7111B" w:rsidRDefault="00A7111B" w:rsidP="0093272A">
      <w:pPr>
        <w:pStyle w:val="Default"/>
      </w:pPr>
      <w:r w:rsidRPr="00A7111B">
        <w:t xml:space="preserve">а) язвенной болезни желудка </w:t>
      </w:r>
    </w:p>
    <w:p w:rsidR="00A7111B" w:rsidRPr="00A7111B" w:rsidRDefault="00A7111B" w:rsidP="0093272A">
      <w:pPr>
        <w:pStyle w:val="Default"/>
      </w:pPr>
      <w:r w:rsidRPr="00A7111B">
        <w:t xml:space="preserve">б) </w:t>
      </w:r>
      <w:proofErr w:type="gramStart"/>
      <w:r w:rsidRPr="00A7111B">
        <w:t>запорах</w:t>
      </w:r>
      <w:proofErr w:type="gramEnd"/>
      <w:r w:rsidRPr="00A7111B">
        <w:t xml:space="preserve"> </w:t>
      </w:r>
    </w:p>
    <w:p w:rsidR="00A7111B" w:rsidRPr="00A7111B" w:rsidRDefault="00A7111B" w:rsidP="0093272A">
      <w:pPr>
        <w:pStyle w:val="Default"/>
      </w:pPr>
      <w:r w:rsidRPr="00A7111B">
        <w:t xml:space="preserve">в) </w:t>
      </w:r>
      <w:proofErr w:type="spellStart"/>
      <w:r w:rsidRPr="00A7111B">
        <w:t>билиарном</w:t>
      </w:r>
      <w:proofErr w:type="spellEnd"/>
      <w:r w:rsidRPr="00A7111B">
        <w:t xml:space="preserve"> </w:t>
      </w:r>
      <w:proofErr w:type="spellStart"/>
      <w:r w:rsidRPr="00A7111B">
        <w:t>сладже</w:t>
      </w:r>
      <w:proofErr w:type="spellEnd"/>
      <w:r w:rsidRPr="00A7111B">
        <w:t xml:space="preserve"> </w:t>
      </w:r>
    </w:p>
    <w:p w:rsidR="00A7111B" w:rsidRPr="00A7111B" w:rsidRDefault="00A7111B" w:rsidP="0093272A">
      <w:pPr>
        <w:pStyle w:val="Default"/>
      </w:pPr>
      <w:r w:rsidRPr="00A7111B">
        <w:t xml:space="preserve">г) </w:t>
      </w:r>
      <w:proofErr w:type="spellStart"/>
      <w:r w:rsidRPr="00A7111B">
        <w:t>дисхолии</w:t>
      </w:r>
      <w:proofErr w:type="spellEnd"/>
      <w:r w:rsidRPr="00A7111B">
        <w:t xml:space="preserve"> </w:t>
      </w:r>
    </w:p>
    <w:p w:rsidR="00A7111B" w:rsidRPr="00A7111B" w:rsidRDefault="00A7111B" w:rsidP="0093272A">
      <w:pPr>
        <w:pStyle w:val="Default"/>
      </w:pPr>
      <w:r w:rsidRPr="00A7111B">
        <w:rPr>
          <w:b/>
          <w:bCs/>
        </w:rPr>
        <w:t xml:space="preserve">230. С целью нормализации моторно-эвакуаторной функции ЖКТ при </w:t>
      </w:r>
      <w:proofErr w:type="spellStart"/>
      <w:r w:rsidRPr="00A7111B">
        <w:rPr>
          <w:b/>
          <w:bCs/>
        </w:rPr>
        <w:t>гастро-эзофагеальной</w:t>
      </w:r>
      <w:proofErr w:type="spellEnd"/>
      <w:r w:rsidRPr="00A7111B">
        <w:rPr>
          <w:b/>
          <w:bCs/>
        </w:rPr>
        <w:t xml:space="preserve"> </w:t>
      </w:r>
      <w:proofErr w:type="spellStart"/>
      <w:r w:rsidRPr="00A7111B">
        <w:rPr>
          <w:b/>
          <w:bCs/>
        </w:rPr>
        <w:t>рефлюксной</w:t>
      </w:r>
      <w:proofErr w:type="spellEnd"/>
      <w:r w:rsidRPr="00A7111B">
        <w:rPr>
          <w:b/>
          <w:bCs/>
        </w:rPr>
        <w:t xml:space="preserve"> болезни используется: </w:t>
      </w:r>
    </w:p>
    <w:p w:rsidR="00A7111B" w:rsidRPr="00A7111B" w:rsidRDefault="00A7111B" w:rsidP="0093272A">
      <w:pPr>
        <w:pStyle w:val="Default"/>
      </w:pPr>
      <w:r w:rsidRPr="00A7111B">
        <w:t xml:space="preserve">а) </w:t>
      </w:r>
      <w:proofErr w:type="spellStart"/>
      <w:r w:rsidRPr="00A7111B">
        <w:t>домперидон</w:t>
      </w:r>
      <w:proofErr w:type="spellEnd"/>
      <w:r w:rsidRPr="00A7111B">
        <w:t xml:space="preserve"> </w:t>
      </w:r>
    </w:p>
    <w:p w:rsidR="00A7111B" w:rsidRPr="00A7111B" w:rsidRDefault="00A7111B" w:rsidP="0093272A">
      <w:pPr>
        <w:pStyle w:val="Default"/>
      </w:pPr>
      <w:r w:rsidRPr="00A7111B">
        <w:t xml:space="preserve">б) </w:t>
      </w:r>
      <w:proofErr w:type="spellStart"/>
      <w:r w:rsidRPr="00A7111B">
        <w:t>омепразол</w:t>
      </w:r>
      <w:proofErr w:type="spellEnd"/>
      <w:r w:rsidRPr="00A7111B">
        <w:t xml:space="preserve"> </w:t>
      </w:r>
    </w:p>
    <w:p w:rsidR="00A7111B" w:rsidRPr="00A7111B" w:rsidRDefault="00A7111B" w:rsidP="0093272A">
      <w:pPr>
        <w:pStyle w:val="Default"/>
      </w:pPr>
      <w:r w:rsidRPr="00A7111B">
        <w:t xml:space="preserve">в) </w:t>
      </w:r>
      <w:proofErr w:type="spellStart"/>
      <w:r w:rsidRPr="00A7111B">
        <w:t>рабепразол</w:t>
      </w:r>
      <w:proofErr w:type="spellEnd"/>
      <w:r w:rsidRPr="00A7111B">
        <w:t xml:space="preserve"> </w:t>
      </w:r>
    </w:p>
    <w:p w:rsidR="00A7111B" w:rsidRPr="00A7111B" w:rsidRDefault="00A7111B" w:rsidP="0093272A">
      <w:pPr>
        <w:pStyle w:val="Default"/>
      </w:pPr>
      <w:r w:rsidRPr="00A7111B">
        <w:t xml:space="preserve">г) панкреатин </w:t>
      </w:r>
    </w:p>
    <w:p w:rsidR="00A7111B" w:rsidRPr="00A7111B" w:rsidRDefault="00A7111B" w:rsidP="0093272A">
      <w:pPr>
        <w:pStyle w:val="Default"/>
      </w:pPr>
      <w:r w:rsidRPr="00A7111B">
        <w:rPr>
          <w:b/>
          <w:bCs/>
        </w:rPr>
        <w:t xml:space="preserve">231. С </w:t>
      </w:r>
      <w:proofErr w:type="spellStart"/>
      <w:r w:rsidRPr="00A7111B">
        <w:rPr>
          <w:b/>
          <w:bCs/>
        </w:rPr>
        <w:t>литолитической</w:t>
      </w:r>
      <w:proofErr w:type="spellEnd"/>
      <w:r w:rsidRPr="00A7111B">
        <w:rPr>
          <w:b/>
          <w:bCs/>
        </w:rPr>
        <w:t xml:space="preserve"> целью при </w:t>
      </w:r>
      <w:proofErr w:type="spellStart"/>
      <w:proofErr w:type="gramStart"/>
      <w:r w:rsidRPr="00A7111B">
        <w:rPr>
          <w:b/>
          <w:bCs/>
        </w:rPr>
        <w:t>желчно-каменной</w:t>
      </w:r>
      <w:proofErr w:type="spellEnd"/>
      <w:proofErr w:type="gramEnd"/>
      <w:r w:rsidRPr="00A7111B">
        <w:rPr>
          <w:b/>
          <w:bCs/>
        </w:rPr>
        <w:t xml:space="preserve"> болезни используют </w:t>
      </w:r>
    </w:p>
    <w:p w:rsidR="00A7111B" w:rsidRPr="00A7111B" w:rsidRDefault="00A7111B" w:rsidP="0093272A">
      <w:pPr>
        <w:pStyle w:val="Default"/>
      </w:pPr>
      <w:r w:rsidRPr="00A7111B">
        <w:t xml:space="preserve">а) </w:t>
      </w:r>
      <w:proofErr w:type="spellStart"/>
      <w:r w:rsidRPr="00A7111B">
        <w:t>урсодезоксихолевую</w:t>
      </w:r>
      <w:proofErr w:type="spellEnd"/>
      <w:r w:rsidRPr="00A7111B">
        <w:t xml:space="preserve"> кислоту </w:t>
      </w:r>
    </w:p>
    <w:p w:rsidR="00A7111B" w:rsidRPr="00A7111B" w:rsidRDefault="00A7111B" w:rsidP="0093272A">
      <w:pPr>
        <w:pStyle w:val="Default"/>
      </w:pPr>
      <w:r w:rsidRPr="00A7111B">
        <w:t xml:space="preserve">б) </w:t>
      </w:r>
      <w:proofErr w:type="spellStart"/>
      <w:r w:rsidRPr="00A7111B">
        <w:t>гимекромон</w:t>
      </w:r>
      <w:proofErr w:type="spellEnd"/>
      <w:r w:rsidRPr="00A7111B">
        <w:t xml:space="preserve"> </w:t>
      </w:r>
    </w:p>
    <w:p w:rsidR="00A7111B" w:rsidRPr="00A7111B" w:rsidRDefault="00A7111B" w:rsidP="0093272A">
      <w:pPr>
        <w:pStyle w:val="Default"/>
      </w:pPr>
      <w:r w:rsidRPr="00A7111B">
        <w:t xml:space="preserve">в) </w:t>
      </w:r>
      <w:proofErr w:type="spellStart"/>
      <w:r w:rsidRPr="00A7111B">
        <w:t>омепразол</w:t>
      </w:r>
      <w:proofErr w:type="spellEnd"/>
      <w:r w:rsidRPr="00A7111B">
        <w:t xml:space="preserve"> </w:t>
      </w:r>
    </w:p>
    <w:p w:rsidR="00A7111B" w:rsidRPr="00A7111B" w:rsidRDefault="00A7111B" w:rsidP="0093272A">
      <w:pPr>
        <w:pStyle w:val="Default"/>
      </w:pPr>
      <w:r w:rsidRPr="00A7111B">
        <w:t xml:space="preserve">г) </w:t>
      </w:r>
      <w:proofErr w:type="spellStart"/>
      <w:r w:rsidRPr="00A7111B">
        <w:t>домперидон</w:t>
      </w:r>
      <w:proofErr w:type="spellEnd"/>
      <w:r w:rsidRPr="00A7111B">
        <w:t xml:space="preserve"> </w:t>
      </w:r>
    </w:p>
    <w:p w:rsidR="00A7111B" w:rsidRPr="00A7111B" w:rsidRDefault="00A7111B" w:rsidP="0093272A">
      <w:pPr>
        <w:pStyle w:val="Default"/>
      </w:pPr>
      <w:r w:rsidRPr="00A7111B">
        <w:rPr>
          <w:b/>
          <w:bCs/>
        </w:rPr>
        <w:t xml:space="preserve">232. Селективный спазмолитический препарат </w:t>
      </w:r>
    </w:p>
    <w:p w:rsidR="00A7111B" w:rsidRPr="00A7111B" w:rsidRDefault="00A7111B" w:rsidP="0093272A">
      <w:pPr>
        <w:pStyle w:val="Default"/>
      </w:pPr>
      <w:r w:rsidRPr="00A7111B">
        <w:t xml:space="preserve">а) </w:t>
      </w:r>
      <w:proofErr w:type="spellStart"/>
      <w:r w:rsidRPr="00A7111B">
        <w:t>гимекромон</w:t>
      </w:r>
      <w:proofErr w:type="spellEnd"/>
      <w:r w:rsidRPr="00A7111B">
        <w:t xml:space="preserve"> </w:t>
      </w:r>
    </w:p>
    <w:p w:rsidR="00A7111B" w:rsidRPr="00A7111B" w:rsidRDefault="00A7111B" w:rsidP="0093272A">
      <w:pPr>
        <w:pStyle w:val="Default"/>
      </w:pPr>
      <w:r w:rsidRPr="00A7111B">
        <w:t xml:space="preserve">б) </w:t>
      </w:r>
      <w:proofErr w:type="spellStart"/>
      <w:r w:rsidRPr="00A7111B">
        <w:t>дротаверин</w:t>
      </w:r>
      <w:proofErr w:type="spellEnd"/>
      <w:r w:rsidRPr="00A7111B">
        <w:t xml:space="preserve"> </w:t>
      </w:r>
    </w:p>
    <w:p w:rsidR="00A7111B" w:rsidRPr="00A7111B" w:rsidRDefault="00A7111B" w:rsidP="0093272A">
      <w:pPr>
        <w:pStyle w:val="Default"/>
      </w:pPr>
      <w:r w:rsidRPr="00A7111B">
        <w:t xml:space="preserve">в) </w:t>
      </w:r>
      <w:proofErr w:type="spellStart"/>
      <w:r w:rsidRPr="00A7111B">
        <w:t>тримебутин</w:t>
      </w:r>
      <w:proofErr w:type="spellEnd"/>
      <w:r w:rsidRPr="00A7111B">
        <w:t xml:space="preserve"> </w:t>
      </w:r>
    </w:p>
    <w:p w:rsidR="00A7111B" w:rsidRPr="00A7111B" w:rsidRDefault="00A7111B" w:rsidP="0093272A">
      <w:pPr>
        <w:pStyle w:val="Default"/>
      </w:pPr>
      <w:r w:rsidRPr="00A7111B">
        <w:t xml:space="preserve">г) папаверин </w:t>
      </w:r>
    </w:p>
    <w:p w:rsidR="00A7111B" w:rsidRPr="00A7111B" w:rsidRDefault="00A7111B" w:rsidP="0093272A">
      <w:pPr>
        <w:pStyle w:val="Default"/>
      </w:pPr>
      <w:r w:rsidRPr="00A7111B">
        <w:rPr>
          <w:b/>
          <w:bCs/>
        </w:rPr>
        <w:t xml:space="preserve">234. Желчегонным эффектом обладает </w:t>
      </w:r>
    </w:p>
    <w:p w:rsidR="00A7111B" w:rsidRPr="00A7111B" w:rsidRDefault="00A7111B" w:rsidP="0093272A">
      <w:pPr>
        <w:pStyle w:val="Default"/>
      </w:pPr>
      <w:r w:rsidRPr="00A7111B">
        <w:t xml:space="preserve">а) </w:t>
      </w:r>
      <w:proofErr w:type="spellStart"/>
      <w:r w:rsidRPr="00A7111B">
        <w:t>тримебутин</w:t>
      </w:r>
      <w:proofErr w:type="spellEnd"/>
      <w:r w:rsidRPr="00A7111B">
        <w:t xml:space="preserve"> </w:t>
      </w:r>
    </w:p>
    <w:p w:rsidR="00A7111B" w:rsidRPr="00A7111B" w:rsidRDefault="00A7111B" w:rsidP="0093272A">
      <w:pPr>
        <w:pStyle w:val="Default"/>
      </w:pPr>
      <w:r w:rsidRPr="00A7111B">
        <w:t xml:space="preserve">б) </w:t>
      </w:r>
      <w:proofErr w:type="spellStart"/>
      <w:r w:rsidRPr="00A7111B">
        <w:t>урсодезоксихолевая</w:t>
      </w:r>
      <w:proofErr w:type="spellEnd"/>
      <w:r w:rsidRPr="00A7111B">
        <w:t xml:space="preserve"> кислота </w:t>
      </w:r>
    </w:p>
    <w:p w:rsidR="00A7111B" w:rsidRPr="00A7111B" w:rsidRDefault="00A7111B" w:rsidP="0093272A">
      <w:pPr>
        <w:pStyle w:val="Default"/>
      </w:pPr>
      <w:r w:rsidRPr="00A7111B">
        <w:t xml:space="preserve">в) </w:t>
      </w:r>
      <w:proofErr w:type="spellStart"/>
      <w:r w:rsidRPr="00A7111B">
        <w:t>бускопан</w:t>
      </w:r>
      <w:proofErr w:type="spellEnd"/>
      <w:r w:rsidRPr="00A7111B">
        <w:t xml:space="preserve"> </w:t>
      </w:r>
    </w:p>
    <w:p w:rsidR="00A7111B" w:rsidRPr="00A7111B" w:rsidRDefault="00A7111B" w:rsidP="0093272A">
      <w:pPr>
        <w:pStyle w:val="Default"/>
      </w:pPr>
      <w:r w:rsidRPr="00A7111B">
        <w:t xml:space="preserve">г) папаверин </w:t>
      </w:r>
    </w:p>
    <w:p w:rsidR="00A7111B" w:rsidRPr="00A7111B" w:rsidRDefault="00A7111B" w:rsidP="0093272A">
      <w:pPr>
        <w:pStyle w:val="Default"/>
      </w:pPr>
      <w:r w:rsidRPr="00A7111B">
        <w:rPr>
          <w:b/>
          <w:bCs/>
        </w:rPr>
        <w:t xml:space="preserve">235. Адсорбируют соляную кислоту и желчные кислоты </w:t>
      </w:r>
    </w:p>
    <w:p w:rsidR="00A7111B" w:rsidRPr="00A7111B" w:rsidRDefault="00A7111B" w:rsidP="0093272A">
      <w:pPr>
        <w:pStyle w:val="Default"/>
      </w:pPr>
      <w:r w:rsidRPr="00A7111B">
        <w:t xml:space="preserve">а) </w:t>
      </w:r>
      <w:proofErr w:type="spellStart"/>
      <w:r w:rsidRPr="00A7111B">
        <w:t>фосфалюгель</w:t>
      </w:r>
      <w:proofErr w:type="spellEnd"/>
      <w:r w:rsidRPr="00A7111B">
        <w:t xml:space="preserve"> </w:t>
      </w:r>
    </w:p>
    <w:p w:rsidR="00A7111B" w:rsidRPr="00A7111B" w:rsidRDefault="00A7111B" w:rsidP="0093272A">
      <w:pPr>
        <w:pStyle w:val="Default"/>
      </w:pPr>
      <w:r w:rsidRPr="00A7111B">
        <w:t xml:space="preserve">б) </w:t>
      </w:r>
      <w:proofErr w:type="spellStart"/>
      <w:r w:rsidRPr="00A7111B">
        <w:t>тримебутин</w:t>
      </w:r>
      <w:proofErr w:type="spellEnd"/>
      <w:r w:rsidRPr="00A7111B">
        <w:t xml:space="preserve"> </w:t>
      </w:r>
    </w:p>
    <w:p w:rsidR="00A7111B" w:rsidRPr="00A7111B" w:rsidRDefault="00A7111B" w:rsidP="0093272A">
      <w:pPr>
        <w:pStyle w:val="Default"/>
      </w:pPr>
      <w:r w:rsidRPr="00A7111B">
        <w:t xml:space="preserve">в) </w:t>
      </w:r>
      <w:proofErr w:type="spellStart"/>
      <w:r w:rsidRPr="00A7111B">
        <w:t>дротаверин</w:t>
      </w:r>
      <w:proofErr w:type="spellEnd"/>
      <w:r w:rsidRPr="00A7111B">
        <w:t xml:space="preserve"> </w:t>
      </w:r>
    </w:p>
    <w:p w:rsidR="00A7111B" w:rsidRPr="00A7111B" w:rsidRDefault="00A7111B" w:rsidP="0093272A">
      <w:pPr>
        <w:pStyle w:val="Default"/>
      </w:pPr>
      <w:r w:rsidRPr="00A7111B">
        <w:t xml:space="preserve">г) </w:t>
      </w:r>
      <w:proofErr w:type="spellStart"/>
      <w:r w:rsidRPr="00A7111B">
        <w:t>рабепразол</w:t>
      </w:r>
      <w:proofErr w:type="spellEnd"/>
      <w:r w:rsidRPr="00A7111B">
        <w:t xml:space="preserve"> </w:t>
      </w:r>
    </w:p>
    <w:p w:rsidR="00A7111B" w:rsidRPr="00A7111B" w:rsidRDefault="00A7111B" w:rsidP="0093272A">
      <w:pPr>
        <w:pStyle w:val="Default"/>
      </w:pPr>
      <w:r w:rsidRPr="00A7111B">
        <w:rPr>
          <w:b/>
          <w:bCs/>
        </w:rPr>
        <w:t xml:space="preserve">236. Противопоказанием к назначению панкреатических ферментов является </w:t>
      </w:r>
    </w:p>
    <w:p w:rsidR="00A7111B" w:rsidRPr="00A7111B" w:rsidRDefault="00A7111B" w:rsidP="0093272A">
      <w:pPr>
        <w:pStyle w:val="Default"/>
      </w:pPr>
      <w:r w:rsidRPr="00A7111B">
        <w:t xml:space="preserve">а) острый панкреатит </w:t>
      </w:r>
    </w:p>
    <w:p w:rsidR="00A7111B" w:rsidRPr="00A7111B" w:rsidRDefault="00A7111B" w:rsidP="0093272A">
      <w:pPr>
        <w:pStyle w:val="Default"/>
      </w:pPr>
      <w:r w:rsidRPr="00A7111B">
        <w:t xml:space="preserve">б) </w:t>
      </w:r>
      <w:proofErr w:type="spellStart"/>
      <w:r w:rsidRPr="00A7111B">
        <w:t>муковисцидоз</w:t>
      </w:r>
      <w:proofErr w:type="spellEnd"/>
      <w:r w:rsidRPr="00A7111B">
        <w:t xml:space="preserve"> в) дисфункция </w:t>
      </w:r>
      <w:proofErr w:type="spellStart"/>
      <w:r w:rsidRPr="00A7111B">
        <w:t>биллиарного</w:t>
      </w:r>
      <w:proofErr w:type="spellEnd"/>
      <w:r w:rsidRPr="00A7111B">
        <w:t xml:space="preserve"> тракта </w:t>
      </w:r>
    </w:p>
    <w:p w:rsidR="00A7111B" w:rsidRPr="00A7111B" w:rsidRDefault="00A7111B" w:rsidP="0093272A">
      <w:pPr>
        <w:pStyle w:val="Default"/>
        <w:ind w:left="142" w:hanging="142"/>
      </w:pPr>
      <w:r w:rsidRPr="00A7111B">
        <w:t xml:space="preserve">г) ГЭРБ </w:t>
      </w:r>
    </w:p>
    <w:p w:rsidR="00A7111B" w:rsidRPr="00A7111B" w:rsidRDefault="00A7111B" w:rsidP="0093272A">
      <w:pPr>
        <w:pStyle w:val="Default"/>
        <w:ind w:left="142" w:hanging="142"/>
      </w:pPr>
      <w:r w:rsidRPr="00A7111B">
        <w:rPr>
          <w:b/>
          <w:bCs/>
        </w:rPr>
        <w:t xml:space="preserve">237. При подозрении на аномалию развития пищевода необходимо провести </w:t>
      </w:r>
    </w:p>
    <w:p w:rsidR="00A7111B" w:rsidRPr="00A7111B" w:rsidRDefault="00A7111B" w:rsidP="0093272A">
      <w:pPr>
        <w:pStyle w:val="Default"/>
        <w:ind w:left="142" w:hanging="142"/>
      </w:pPr>
      <w:r w:rsidRPr="00A7111B">
        <w:t xml:space="preserve">а) </w:t>
      </w:r>
      <w:proofErr w:type="spellStart"/>
      <w:r w:rsidRPr="00A7111B">
        <w:t>рентгеноконтрастное</w:t>
      </w:r>
      <w:proofErr w:type="spellEnd"/>
      <w:r w:rsidRPr="00A7111B">
        <w:t xml:space="preserve"> исследование желудочно-кишечного тракта </w:t>
      </w:r>
    </w:p>
    <w:p w:rsidR="00A7111B" w:rsidRPr="00A7111B" w:rsidRDefault="00A7111B" w:rsidP="0093272A">
      <w:pPr>
        <w:pStyle w:val="Default"/>
        <w:ind w:left="142" w:hanging="142"/>
      </w:pPr>
      <w:r w:rsidRPr="00A7111B">
        <w:t xml:space="preserve">б) радиоизотопное исследование желудочно-кишечного тракта с коллоидом </w:t>
      </w:r>
    </w:p>
    <w:p w:rsidR="00A7111B" w:rsidRPr="00A7111B" w:rsidRDefault="00A7111B" w:rsidP="0093272A">
      <w:pPr>
        <w:pStyle w:val="Default"/>
        <w:ind w:left="142" w:hanging="142"/>
      </w:pPr>
      <w:r w:rsidRPr="00A7111B">
        <w:t xml:space="preserve">в) ультразвуковое исследование </w:t>
      </w:r>
    </w:p>
    <w:p w:rsidR="00A7111B" w:rsidRPr="00A7111B" w:rsidRDefault="00A7111B" w:rsidP="0093272A">
      <w:pPr>
        <w:pStyle w:val="Default"/>
        <w:ind w:left="142" w:hanging="142"/>
      </w:pPr>
      <w:r w:rsidRPr="00A7111B">
        <w:t xml:space="preserve">г) анализ крови </w:t>
      </w:r>
    </w:p>
    <w:p w:rsidR="00A7111B" w:rsidRPr="00A7111B" w:rsidRDefault="00A7111B" w:rsidP="0093272A">
      <w:pPr>
        <w:pStyle w:val="Default"/>
        <w:ind w:left="142" w:hanging="142"/>
      </w:pPr>
      <w:r w:rsidRPr="00A7111B">
        <w:rPr>
          <w:b/>
          <w:bCs/>
        </w:rPr>
        <w:t xml:space="preserve">238. При синдроме раздраженного кишечника с преобладанием запоров </w:t>
      </w:r>
      <w:proofErr w:type="gramStart"/>
      <w:r w:rsidRPr="00A7111B">
        <w:rPr>
          <w:b/>
          <w:bCs/>
        </w:rPr>
        <w:t>показан</w:t>
      </w:r>
      <w:proofErr w:type="gramEnd"/>
      <w:r w:rsidRPr="00A7111B">
        <w:rPr>
          <w:b/>
          <w:bCs/>
        </w:rPr>
        <w:t xml:space="preserve">: </w:t>
      </w:r>
    </w:p>
    <w:p w:rsidR="00A7111B" w:rsidRPr="00A7111B" w:rsidRDefault="00A7111B" w:rsidP="0093272A">
      <w:pPr>
        <w:pStyle w:val="Default"/>
        <w:ind w:left="142" w:hanging="142"/>
      </w:pPr>
      <w:r w:rsidRPr="00A7111B">
        <w:t xml:space="preserve">а) </w:t>
      </w:r>
      <w:proofErr w:type="spellStart"/>
      <w:r w:rsidRPr="00A7111B">
        <w:rPr>
          <w:b/>
          <w:bCs/>
        </w:rPr>
        <w:t>лактулоза</w:t>
      </w:r>
      <w:proofErr w:type="spellEnd"/>
      <w:r w:rsidRPr="00A7111B">
        <w:rPr>
          <w:b/>
          <w:bCs/>
        </w:rPr>
        <w:t xml:space="preserve"> </w:t>
      </w:r>
    </w:p>
    <w:p w:rsidR="00A7111B" w:rsidRPr="00A7111B" w:rsidRDefault="00A7111B" w:rsidP="0093272A">
      <w:pPr>
        <w:pStyle w:val="Default"/>
        <w:ind w:left="142" w:hanging="142"/>
      </w:pPr>
      <w:r w:rsidRPr="00A7111B">
        <w:t xml:space="preserve">б) </w:t>
      </w:r>
      <w:proofErr w:type="spellStart"/>
      <w:r w:rsidRPr="00A7111B">
        <w:t>ципрофлоксацин</w:t>
      </w:r>
      <w:proofErr w:type="spellEnd"/>
      <w:r w:rsidRPr="00A7111B">
        <w:t xml:space="preserve"> </w:t>
      </w:r>
    </w:p>
    <w:p w:rsidR="00A7111B" w:rsidRPr="00A7111B" w:rsidRDefault="00A7111B" w:rsidP="0093272A">
      <w:pPr>
        <w:pStyle w:val="Default"/>
        <w:ind w:left="142" w:hanging="142"/>
      </w:pPr>
      <w:r w:rsidRPr="00A7111B">
        <w:t xml:space="preserve">в) </w:t>
      </w:r>
      <w:proofErr w:type="spellStart"/>
      <w:r w:rsidRPr="00A7111B">
        <w:t>левомицетин</w:t>
      </w:r>
      <w:proofErr w:type="spellEnd"/>
      <w:r w:rsidRPr="00A7111B">
        <w:t xml:space="preserve"> </w:t>
      </w:r>
    </w:p>
    <w:p w:rsidR="00A7111B" w:rsidRPr="00A7111B" w:rsidRDefault="00A7111B" w:rsidP="0093272A">
      <w:pPr>
        <w:pStyle w:val="Default"/>
        <w:ind w:left="142" w:hanging="142"/>
      </w:pPr>
      <w:r w:rsidRPr="00A7111B">
        <w:t xml:space="preserve">г) </w:t>
      </w:r>
      <w:proofErr w:type="spellStart"/>
      <w:r w:rsidRPr="00A7111B">
        <w:t>лоперамид</w:t>
      </w:r>
      <w:proofErr w:type="spellEnd"/>
      <w:r w:rsidRPr="00A7111B">
        <w:t xml:space="preserve"> </w:t>
      </w:r>
    </w:p>
    <w:p w:rsidR="00A7111B" w:rsidRPr="00A7111B" w:rsidRDefault="00A7111B" w:rsidP="0093272A">
      <w:pPr>
        <w:pStyle w:val="Default"/>
        <w:ind w:left="142" w:hanging="142"/>
      </w:pPr>
      <w:r w:rsidRPr="00A7111B">
        <w:rPr>
          <w:b/>
          <w:bCs/>
        </w:rPr>
        <w:t xml:space="preserve">239. Гормон, усиливающий сократительную способность желчного пузыря: </w:t>
      </w:r>
    </w:p>
    <w:p w:rsidR="00A7111B" w:rsidRPr="00A7111B" w:rsidRDefault="00A7111B" w:rsidP="0093272A">
      <w:pPr>
        <w:pStyle w:val="Default"/>
        <w:ind w:left="142" w:hanging="142"/>
      </w:pPr>
      <w:r w:rsidRPr="00A7111B">
        <w:t xml:space="preserve">а) </w:t>
      </w:r>
      <w:proofErr w:type="spellStart"/>
      <w:r w:rsidRPr="00A7111B">
        <w:t>холецистокинин</w:t>
      </w:r>
      <w:proofErr w:type="spellEnd"/>
      <w:r w:rsidRPr="00A7111B">
        <w:t xml:space="preserve"> </w:t>
      </w:r>
    </w:p>
    <w:p w:rsidR="00A7111B" w:rsidRPr="00A7111B" w:rsidRDefault="00A7111B" w:rsidP="0093272A">
      <w:pPr>
        <w:pStyle w:val="Default"/>
        <w:ind w:left="142" w:hanging="142"/>
      </w:pPr>
      <w:r w:rsidRPr="00A7111B">
        <w:t xml:space="preserve">б) глюкагон </w:t>
      </w:r>
    </w:p>
    <w:p w:rsidR="00A7111B" w:rsidRPr="00A7111B" w:rsidRDefault="00A7111B" w:rsidP="0093272A">
      <w:pPr>
        <w:pStyle w:val="Default"/>
        <w:ind w:left="142" w:hanging="142"/>
      </w:pPr>
      <w:r w:rsidRPr="00A7111B">
        <w:t xml:space="preserve">в) </w:t>
      </w:r>
      <w:proofErr w:type="spellStart"/>
      <w:r w:rsidRPr="00A7111B">
        <w:t>кальциотонин</w:t>
      </w:r>
      <w:proofErr w:type="spellEnd"/>
      <w:r w:rsidRPr="00A7111B">
        <w:t xml:space="preserve"> </w:t>
      </w:r>
    </w:p>
    <w:p w:rsidR="00A7111B" w:rsidRPr="00A7111B" w:rsidRDefault="00A7111B" w:rsidP="0093272A">
      <w:pPr>
        <w:pStyle w:val="Default"/>
        <w:ind w:left="142" w:hanging="142"/>
      </w:pPr>
      <w:r w:rsidRPr="00A7111B">
        <w:t xml:space="preserve">г) секретин </w:t>
      </w:r>
    </w:p>
    <w:p w:rsidR="00A7111B" w:rsidRPr="00A7111B" w:rsidRDefault="00A7111B" w:rsidP="0093272A">
      <w:pPr>
        <w:pStyle w:val="Default"/>
      </w:pPr>
      <w:r w:rsidRPr="00A7111B">
        <w:rPr>
          <w:b/>
          <w:bCs/>
        </w:rPr>
        <w:lastRenderedPageBreak/>
        <w:t xml:space="preserve">240. Риск развития патологии пищевода выше </w:t>
      </w:r>
    </w:p>
    <w:p w:rsidR="00A7111B" w:rsidRPr="00A7111B" w:rsidRDefault="00A7111B" w:rsidP="0093272A">
      <w:pPr>
        <w:pStyle w:val="Default"/>
      </w:pPr>
      <w:r w:rsidRPr="00A7111B">
        <w:t xml:space="preserve">а) при недостаточности эзофагокардиального отдела </w:t>
      </w:r>
    </w:p>
    <w:p w:rsidR="00A7111B" w:rsidRPr="00A7111B" w:rsidRDefault="00A7111B" w:rsidP="0093272A">
      <w:pPr>
        <w:pStyle w:val="Default"/>
      </w:pPr>
      <w:r w:rsidRPr="00A7111B">
        <w:t xml:space="preserve">б) при спастическом запоре </w:t>
      </w:r>
    </w:p>
    <w:p w:rsidR="00A7111B" w:rsidRPr="00A7111B" w:rsidRDefault="00A7111B" w:rsidP="0093272A">
      <w:pPr>
        <w:pStyle w:val="Default"/>
      </w:pPr>
      <w:r w:rsidRPr="00A7111B">
        <w:t xml:space="preserve">в) при гепатите </w:t>
      </w:r>
    </w:p>
    <w:p w:rsidR="00A7111B" w:rsidRPr="00A7111B" w:rsidRDefault="00A7111B" w:rsidP="0093272A">
      <w:pPr>
        <w:pStyle w:val="Default"/>
      </w:pPr>
      <w:r w:rsidRPr="00A7111B">
        <w:t xml:space="preserve">г) при </w:t>
      </w:r>
      <w:proofErr w:type="spellStart"/>
      <w:r w:rsidRPr="00A7111B">
        <w:t>дискинезии</w:t>
      </w:r>
      <w:proofErr w:type="spellEnd"/>
      <w:r w:rsidRPr="00A7111B">
        <w:t xml:space="preserve"> желчевыводящих путей </w:t>
      </w:r>
    </w:p>
    <w:p w:rsidR="00A7111B" w:rsidRPr="00A7111B" w:rsidRDefault="00A7111B" w:rsidP="0093272A">
      <w:pPr>
        <w:pStyle w:val="Default"/>
      </w:pPr>
      <w:r w:rsidRPr="00A7111B">
        <w:rPr>
          <w:b/>
          <w:bCs/>
        </w:rPr>
        <w:t xml:space="preserve">241. Основным методом лечения при </w:t>
      </w:r>
      <w:proofErr w:type="spellStart"/>
      <w:r w:rsidRPr="00A7111B">
        <w:rPr>
          <w:b/>
          <w:bCs/>
        </w:rPr>
        <w:t>целиакии</w:t>
      </w:r>
      <w:proofErr w:type="spellEnd"/>
      <w:r w:rsidRPr="00A7111B">
        <w:rPr>
          <w:b/>
          <w:bCs/>
        </w:rPr>
        <w:t xml:space="preserve"> является: </w:t>
      </w:r>
    </w:p>
    <w:p w:rsidR="00A7111B" w:rsidRPr="00A7111B" w:rsidRDefault="00A7111B" w:rsidP="0093272A">
      <w:pPr>
        <w:pStyle w:val="Default"/>
      </w:pPr>
      <w:r w:rsidRPr="00A7111B">
        <w:t xml:space="preserve">а) </w:t>
      </w:r>
      <w:proofErr w:type="spellStart"/>
      <w:r w:rsidRPr="00A7111B">
        <w:t>безглютеновая</w:t>
      </w:r>
      <w:proofErr w:type="spellEnd"/>
      <w:r w:rsidRPr="00A7111B">
        <w:t xml:space="preserve"> диета </w:t>
      </w:r>
    </w:p>
    <w:p w:rsidR="00A7111B" w:rsidRPr="00A7111B" w:rsidRDefault="00A7111B" w:rsidP="0093272A">
      <w:pPr>
        <w:pStyle w:val="Default"/>
      </w:pPr>
      <w:r w:rsidRPr="00A7111B">
        <w:t xml:space="preserve">б) бессолевая диета </w:t>
      </w:r>
    </w:p>
    <w:p w:rsidR="00A7111B" w:rsidRPr="00A7111B" w:rsidRDefault="00A7111B" w:rsidP="0093272A">
      <w:pPr>
        <w:pStyle w:val="Default"/>
      </w:pPr>
      <w:r w:rsidRPr="00A7111B">
        <w:t xml:space="preserve">в) иммуномодулирующая терапия </w:t>
      </w:r>
    </w:p>
    <w:p w:rsidR="00A7111B" w:rsidRPr="00A7111B" w:rsidRDefault="00A7111B" w:rsidP="0093272A">
      <w:pPr>
        <w:pStyle w:val="Default"/>
      </w:pPr>
      <w:r w:rsidRPr="00A7111B">
        <w:t xml:space="preserve">г) гормональная терапия </w:t>
      </w:r>
    </w:p>
    <w:p w:rsidR="00A7111B" w:rsidRPr="00A7111B" w:rsidRDefault="00A7111B" w:rsidP="0093272A">
      <w:pPr>
        <w:pStyle w:val="Default"/>
      </w:pPr>
      <w:r w:rsidRPr="00A7111B">
        <w:rPr>
          <w:b/>
          <w:bCs/>
        </w:rPr>
        <w:t xml:space="preserve">242. Причиной развития синдрома внутрипеченочного </w:t>
      </w:r>
      <w:proofErr w:type="spellStart"/>
      <w:r w:rsidRPr="00A7111B">
        <w:rPr>
          <w:b/>
          <w:bCs/>
        </w:rPr>
        <w:t>холестаза</w:t>
      </w:r>
      <w:proofErr w:type="spellEnd"/>
      <w:r w:rsidRPr="00A7111B">
        <w:rPr>
          <w:b/>
          <w:bCs/>
        </w:rPr>
        <w:t xml:space="preserve"> могут являться все </w:t>
      </w:r>
      <w:proofErr w:type="spellStart"/>
      <w:r w:rsidRPr="00A7111B">
        <w:rPr>
          <w:b/>
          <w:bCs/>
        </w:rPr>
        <w:t>пере-численные</w:t>
      </w:r>
      <w:proofErr w:type="spellEnd"/>
      <w:r w:rsidRPr="00A7111B">
        <w:rPr>
          <w:b/>
          <w:bCs/>
        </w:rPr>
        <w:t xml:space="preserve">, </w:t>
      </w:r>
      <w:proofErr w:type="gramStart"/>
      <w:r w:rsidRPr="00A7111B">
        <w:rPr>
          <w:b/>
          <w:bCs/>
        </w:rPr>
        <w:t>кроме</w:t>
      </w:r>
      <w:proofErr w:type="gramEnd"/>
      <w:r w:rsidRPr="00A7111B">
        <w:rPr>
          <w:b/>
          <w:bCs/>
        </w:rPr>
        <w:t xml:space="preserve"> </w:t>
      </w:r>
    </w:p>
    <w:p w:rsidR="00A7111B" w:rsidRPr="00A7111B" w:rsidRDefault="00A7111B" w:rsidP="0093272A">
      <w:pPr>
        <w:pStyle w:val="Default"/>
      </w:pPr>
      <w:r w:rsidRPr="00A7111B">
        <w:t xml:space="preserve">а) острого вирусного гепатита </w:t>
      </w:r>
    </w:p>
    <w:p w:rsidR="00A7111B" w:rsidRPr="00A7111B" w:rsidRDefault="00A7111B" w:rsidP="0093272A">
      <w:pPr>
        <w:pStyle w:val="Default"/>
      </w:pPr>
      <w:r w:rsidRPr="00A7111B">
        <w:t xml:space="preserve">б) хронического гепатита </w:t>
      </w:r>
    </w:p>
    <w:p w:rsidR="00A7111B" w:rsidRPr="00A7111B" w:rsidRDefault="00A7111B" w:rsidP="0093272A">
      <w:pPr>
        <w:pStyle w:val="Default"/>
      </w:pPr>
      <w:r w:rsidRPr="00A7111B">
        <w:t xml:space="preserve">в) токсического гепатита </w:t>
      </w:r>
    </w:p>
    <w:p w:rsidR="00A7111B" w:rsidRPr="00A7111B" w:rsidRDefault="00A7111B" w:rsidP="0093272A">
      <w:pPr>
        <w:pStyle w:val="Default"/>
      </w:pPr>
      <w:r w:rsidRPr="00A7111B">
        <w:t xml:space="preserve">г) </w:t>
      </w:r>
      <w:proofErr w:type="spellStart"/>
      <w:r w:rsidRPr="00A7111B">
        <w:t>каротиновой</w:t>
      </w:r>
      <w:proofErr w:type="spellEnd"/>
      <w:r w:rsidRPr="00A7111B">
        <w:t xml:space="preserve"> желтухи </w:t>
      </w:r>
    </w:p>
    <w:p w:rsidR="00A7111B" w:rsidRPr="00A7111B" w:rsidRDefault="00A7111B" w:rsidP="0093272A">
      <w:pPr>
        <w:pStyle w:val="Default"/>
      </w:pPr>
      <w:r w:rsidRPr="00A7111B">
        <w:rPr>
          <w:b/>
          <w:bCs/>
        </w:rPr>
        <w:t xml:space="preserve">243. Показателем </w:t>
      </w:r>
      <w:proofErr w:type="spellStart"/>
      <w:r w:rsidRPr="00A7111B">
        <w:rPr>
          <w:b/>
          <w:bCs/>
        </w:rPr>
        <w:t>гепатоцитолиза</w:t>
      </w:r>
      <w:proofErr w:type="spellEnd"/>
      <w:r w:rsidRPr="00A7111B">
        <w:rPr>
          <w:b/>
          <w:bCs/>
        </w:rPr>
        <w:t xml:space="preserve"> является </w:t>
      </w:r>
    </w:p>
    <w:p w:rsidR="00A7111B" w:rsidRPr="00A7111B" w:rsidRDefault="00A7111B" w:rsidP="0093272A">
      <w:pPr>
        <w:pStyle w:val="Default"/>
      </w:pPr>
      <w:r w:rsidRPr="00A7111B">
        <w:t xml:space="preserve">а) </w:t>
      </w:r>
      <w:proofErr w:type="spellStart"/>
      <w:r w:rsidRPr="00A7111B">
        <w:t>гиперхолестеринемия</w:t>
      </w:r>
      <w:proofErr w:type="spellEnd"/>
      <w:r w:rsidRPr="00A7111B">
        <w:t xml:space="preserve"> </w:t>
      </w:r>
    </w:p>
    <w:p w:rsidR="00A7111B" w:rsidRPr="00A7111B" w:rsidRDefault="00A7111B" w:rsidP="0093272A">
      <w:pPr>
        <w:pStyle w:val="Default"/>
      </w:pPr>
      <w:r w:rsidRPr="00A7111B">
        <w:t xml:space="preserve">б) </w:t>
      </w:r>
      <w:proofErr w:type="spellStart"/>
      <w:r w:rsidRPr="00A7111B">
        <w:t>гипертрансаминаземия</w:t>
      </w:r>
      <w:proofErr w:type="spellEnd"/>
      <w:r w:rsidRPr="00A7111B">
        <w:t xml:space="preserve"> </w:t>
      </w:r>
    </w:p>
    <w:p w:rsidR="00A7111B" w:rsidRPr="00A7111B" w:rsidRDefault="00A7111B" w:rsidP="0093272A">
      <w:pPr>
        <w:pStyle w:val="Default"/>
      </w:pPr>
      <w:r w:rsidRPr="00A7111B">
        <w:t xml:space="preserve">в) </w:t>
      </w:r>
      <w:proofErr w:type="spellStart"/>
      <w:r w:rsidRPr="00A7111B">
        <w:t>диспротеинемия</w:t>
      </w:r>
      <w:proofErr w:type="spellEnd"/>
      <w:r w:rsidRPr="00A7111B">
        <w:t xml:space="preserve"> </w:t>
      </w:r>
    </w:p>
    <w:p w:rsidR="00A7111B" w:rsidRPr="00A7111B" w:rsidRDefault="00A7111B" w:rsidP="0093272A">
      <w:pPr>
        <w:pStyle w:val="Default"/>
      </w:pPr>
      <w:r w:rsidRPr="00A7111B">
        <w:t xml:space="preserve">г) </w:t>
      </w:r>
      <w:proofErr w:type="spellStart"/>
      <w:r w:rsidRPr="00A7111B">
        <w:t>гиперфибриногенемия</w:t>
      </w:r>
      <w:proofErr w:type="spellEnd"/>
      <w:r w:rsidRPr="00A7111B">
        <w:t xml:space="preserve"> </w:t>
      </w:r>
    </w:p>
    <w:p w:rsidR="00A7111B" w:rsidRPr="00A7111B" w:rsidRDefault="00A7111B" w:rsidP="0093272A">
      <w:pPr>
        <w:pStyle w:val="Default"/>
      </w:pPr>
      <w:r w:rsidRPr="00A7111B">
        <w:rPr>
          <w:b/>
          <w:bCs/>
        </w:rPr>
        <w:t xml:space="preserve">244. </w:t>
      </w:r>
      <w:r w:rsidRPr="00A7111B">
        <w:t xml:space="preserve">Одним из осложнений язвенной болезни желудка у детей может быть: </w:t>
      </w:r>
    </w:p>
    <w:p w:rsidR="00A7111B" w:rsidRPr="00A7111B" w:rsidRDefault="00A7111B" w:rsidP="0093272A">
      <w:pPr>
        <w:pStyle w:val="Default"/>
      </w:pPr>
      <w:r w:rsidRPr="00A7111B">
        <w:t xml:space="preserve">а) желтуха </w:t>
      </w:r>
    </w:p>
    <w:p w:rsidR="00A7111B" w:rsidRPr="00A7111B" w:rsidRDefault="00A7111B" w:rsidP="0093272A">
      <w:pPr>
        <w:pStyle w:val="Default"/>
      </w:pPr>
      <w:r w:rsidRPr="00A7111B">
        <w:t xml:space="preserve">б) </w:t>
      </w:r>
      <w:proofErr w:type="spellStart"/>
      <w:r w:rsidRPr="00A7111B">
        <w:t>гепатоспленомегалия</w:t>
      </w:r>
      <w:proofErr w:type="spellEnd"/>
      <w:r w:rsidRPr="00A7111B">
        <w:t xml:space="preserve"> </w:t>
      </w:r>
    </w:p>
    <w:p w:rsidR="00A7111B" w:rsidRPr="00A7111B" w:rsidRDefault="00A7111B" w:rsidP="0093272A">
      <w:pPr>
        <w:pStyle w:val="Default"/>
      </w:pPr>
      <w:r w:rsidRPr="00A7111B">
        <w:t xml:space="preserve">в) </w:t>
      </w:r>
      <w:proofErr w:type="spellStart"/>
      <w:r w:rsidRPr="00A7111B">
        <w:t>дуодено-гастральный</w:t>
      </w:r>
      <w:proofErr w:type="spellEnd"/>
      <w:r w:rsidRPr="00A7111B">
        <w:t xml:space="preserve"> </w:t>
      </w:r>
      <w:proofErr w:type="spellStart"/>
      <w:r w:rsidRPr="00A7111B">
        <w:t>рефлюкс</w:t>
      </w:r>
      <w:proofErr w:type="spellEnd"/>
      <w:r w:rsidRPr="00A7111B">
        <w:t xml:space="preserve"> </w:t>
      </w:r>
    </w:p>
    <w:p w:rsidR="0093272A" w:rsidRDefault="00A7111B" w:rsidP="0093272A">
      <w:pPr>
        <w:pStyle w:val="Default"/>
      </w:pPr>
      <w:r w:rsidRPr="00A7111B">
        <w:t xml:space="preserve">г) перфорация </w:t>
      </w:r>
    </w:p>
    <w:p w:rsidR="00A7111B" w:rsidRPr="00A7111B" w:rsidRDefault="00A7111B" w:rsidP="0093272A">
      <w:pPr>
        <w:pStyle w:val="Default"/>
      </w:pPr>
      <w:r w:rsidRPr="00A7111B">
        <w:rPr>
          <w:b/>
          <w:bCs/>
        </w:rPr>
        <w:t xml:space="preserve">245. Для </w:t>
      </w:r>
      <w:proofErr w:type="spellStart"/>
      <w:r w:rsidRPr="00A7111B">
        <w:rPr>
          <w:b/>
          <w:bCs/>
        </w:rPr>
        <w:t>стеатореи</w:t>
      </w:r>
      <w:proofErr w:type="spellEnd"/>
      <w:r w:rsidRPr="00A7111B">
        <w:rPr>
          <w:b/>
          <w:bCs/>
        </w:rPr>
        <w:t xml:space="preserve"> II типа характерно наличие в кале </w:t>
      </w:r>
    </w:p>
    <w:p w:rsidR="00A7111B" w:rsidRPr="00A7111B" w:rsidRDefault="00A7111B" w:rsidP="0093272A">
      <w:pPr>
        <w:pStyle w:val="Default"/>
      </w:pPr>
      <w:r w:rsidRPr="00A7111B">
        <w:t xml:space="preserve">а) жирных кислот </w:t>
      </w:r>
    </w:p>
    <w:p w:rsidR="00A7111B" w:rsidRPr="00A7111B" w:rsidRDefault="00A7111B" w:rsidP="0093272A">
      <w:pPr>
        <w:pStyle w:val="Default"/>
      </w:pPr>
      <w:r w:rsidRPr="00A7111B">
        <w:t xml:space="preserve">б) нейтрального жира </w:t>
      </w:r>
    </w:p>
    <w:p w:rsidR="00A7111B" w:rsidRPr="00A7111B" w:rsidRDefault="00A7111B" w:rsidP="0093272A">
      <w:pPr>
        <w:pStyle w:val="Default"/>
      </w:pPr>
      <w:r w:rsidRPr="00A7111B">
        <w:t xml:space="preserve">в) </w:t>
      </w:r>
      <w:proofErr w:type="spellStart"/>
      <w:r w:rsidRPr="00A7111B">
        <w:t>йодофильной</w:t>
      </w:r>
      <w:proofErr w:type="spellEnd"/>
      <w:r w:rsidRPr="00A7111B">
        <w:t xml:space="preserve"> флоры </w:t>
      </w:r>
    </w:p>
    <w:p w:rsidR="00A7111B" w:rsidRPr="00A7111B" w:rsidRDefault="00A7111B" w:rsidP="0093272A">
      <w:pPr>
        <w:pStyle w:val="Default"/>
      </w:pPr>
      <w:r w:rsidRPr="00A7111B">
        <w:t xml:space="preserve">г) зерен крахмала </w:t>
      </w:r>
    </w:p>
    <w:p w:rsidR="00A7111B" w:rsidRPr="00A7111B" w:rsidRDefault="00A7111B" w:rsidP="0093272A">
      <w:pPr>
        <w:pStyle w:val="Default"/>
      </w:pPr>
      <w:r w:rsidRPr="00A7111B">
        <w:rPr>
          <w:b/>
          <w:bCs/>
        </w:rPr>
        <w:t xml:space="preserve">246. К основному симптому неспецифического язвенного колита относится </w:t>
      </w:r>
    </w:p>
    <w:p w:rsidR="00A7111B" w:rsidRPr="00A7111B" w:rsidRDefault="00A7111B" w:rsidP="0093272A">
      <w:pPr>
        <w:pStyle w:val="Default"/>
      </w:pPr>
      <w:r w:rsidRPr="00A7111B">
        <w:t xml:space="preserve">а) выделение крови с калом </w:t>
      </w:r>
    </w:p>
    <w:p w:rsidR="00A7111B" w:rsidRPr="00A7111B" w:rsidRDefault="00A7111B" w:rsidP="0093272A">
      <w:pPr>
        <w:pStyle w:val="Default"/>
      </w:pPr>
      <w:r w:rsidRPr="00A7111B">
        <w:t xml:space="preserve">б) тошнота </w:t>
      </w:r>
    </w:p>
    <w:p w:rsidR="00A7111B" w:rsidRPr="00A7111B" w:rsidRDefault="00A7111B" w:rsidP="0093272A">
      <w:pPr>
        <w:pStyle w:val="Default"/>
      </w:pPr>
      <w:r w:rsidRPr="00A7111B">
        <w:t xml:space="preserve">в) изжога </w:t>
      </w:r>
    </w:p>
    <w:p w:rsidR="00A7111B" w:rsidRPr="00A7111B" w:rsidRDefault="00A7111B" w:rsidP="0093272A">
      <w:pPr>
        <w:pStyle w:val="Default"/>
      </w:pPr>
      <w:r w:rsidRPr="00A7111B">
        <w:t xml:space="preserve">г) дисфагия </w:t>
      </w:r>
    </w:p>
    <w:p w:rsidR="00A7111B" w:rsidRPr="00A7111B" w:rsidRDefault="00A7111B" w:rsidP="0093272A">
      <w:pPr>
        <w:pStyle w:val="Default"/>
      </w:pPr>
      <w:r w:rsidRPr="00A7111B">
        <w:rPr>
          <w:b/>
          <w:bCs/>
        </w:rPr>
        <w:t xml:space="preserve">247. Для какого заболевания толстой кишки характерны парапроктиты? </w:t>
      </w:r>
    </w:p>
    <w:p w:rsidR="00A7111B" w:rsidRPr="00A7111B" w:rsidRDefault="00A7111B" w:rsidP="0093272A">
      <w:pPr>
        <w:pStyle w:val="Default"/>
      </w:pPr>
      <w:r w:rsidRPr="00A7111B">
        <w:t xml:space="preserve">а) для неспецифического язвенного колита </w:t>
      </w:r>
    </w:p>
    <w:p w:rsidR="00A7111B" w:rsidRPr="00A7111B" w:rsidRDefault="00A7111B" w:rsidP="0093272A">
      <w:pPr>
        <w:pStyle w:val="Default"/>
      </w:pPr>
      <w:r w:rsidRPr="00A7111B">
        <w:t xml:space="preserve">б) для болезни Крона </w:t>
      </w:r>
    </w:p>
    <w:p w:rsidR="00A7111B" w:rsidRPr="00A7111B" w:rsidRDefault="00A7111B" w:rsidP="0093272A">
      <w:pPr>
        <w:pStyle w:val="Default"/>
      </w:pPr>
      <w:r w:rsidRPr="00A7111B">
        <w:t xml:space="preserve">в) для болезни </w:t>
      </w:r>
      <w:proofErr w:type="spellStart"/>
      <w:r w:rsidRPr="00A7111B">
        <w:t>Гиршпрунга</w:t>
      </w:r>
      <w:proofErr w:type="spellEnd"/>
      <w:r w:rsidRPr="00A7111B">
        <w:t xml:space="preserve"> </w:t>
      </w:r>
    </w:p>
    <w:p w:rsidR="00A7111B" w:rsidRPr="00A7111B" w:rsidRDefault="00A7111B" w:rsidP="0093272A">
      <w:pPr>
        <w:pStyle w:val="Default"/>
      </w:pPr>
      <w:r w:rsidRPr="00A7111B">
        <w:t xml:space="preserve">г) для СРК </w:t>
      </w:r>
    </w:p>
    <w:p w:rsidR="00A7111B" w:rsidRPr="00A7111B" w:rsidRDefault="00A7111B" w:rsidP="0093272A">
      <w:pPr>
        <w:pStyle w:val="Default"/>
      </w:pPr>
      <w:r w:rsidRPr="00A7111B">
        <w:rPr>
          <w:b/>
          <w:bCs/>
        </w:rPr>
        <w:t xml:space="preserve">248. Для язвенного колита характерно поражение </w:t>
      </w:r>
    </w:p>
    <w:p w:rsidR="00A7111B" w:rsidRPr="00A7111B" w:rsidRDefault="00A7111B" w:rsidP="0093272A">
      <w:pPr>
        <w:pStyle w:val="Default"/>
      </w:pPr>
      <w:r w:rsidRPr="00A7111B">
        <w:t xml:space="preserve">а) толстой кишки </w:t>
      </w:r>
    </w:p>
    <w:p w:rsidR="00A7111B" w:rsidRPr="00A7111B" w:rsidRDefault="00A7111B" w:rsidP="0093272A">
      <w:pPr>
        <w:pStyle w:val="Default"/>
      </w:pPr>
      <w:r w:rsidRPr="00A7111B">
        <w:t xml:space="preserve">б) толстой и тонкой кишки </w:t>
      </w:r>
    </w:p>
    <w:p w:rsidR="00A7111B" w:rsidRPr="00A7111B" w:rsidRDefault="00A7111B" w:rsidP="0093272A">
      <w:pPr>
        <w:pStyle w:val="Default"/>
      </w:pPr>
      <w:r w:rsidRPr="00A7111B">
        <w:t xml:space="preserve">в) двенадцатиперстной кишки </w:t>
      </w:r>
    </w:p>
    <w:p w:rsidR="00A7111B" w:rsidRPr="00A7111B" w:rsidRDefault="00A7111B" w:rsidP="0093272A">
      <w:pPr>
        <w:pStyle w:val="Default"/>
      </w:pPr>
      <w:r w:rsidRPr="00A7111B">
        <w:t xml:space="preserve">г) только прямой кишки </w:t>
      </w:r>
    </w:p>
    <w:p w:rsidR="00A7111B" w:rsidRPr="00A7111B" w:rsidRDefault="00A7111B" w:rsidP="0093272A">
      <w:pPr>
        <w:pStyle w:val="Default"/>
      </w:pPr>
      <w:r w:rsidRPr="00A7111B">
        <w:rPr>
          <w:b/>
          <w:bCs/>
        </w:rPr>
        <w:t xml:space="preserve">250. Наиболее постоянные при циррозе печени симптомы: </w:t>
      </w:r>
    </w:p>
    <w:p w:rsidR="00A7111B" w:rsidRPr="00A7111B" w:rsidRDefault="00A7111B" w:rsidP="0093272A">
      <w:pPr>
        <w:pStyle w:val="Default"/>
      </w:pPr>
      <w:r w:rsidRPr="00A7111B">
        <w:t xml:space="preserve">а) </w:t>
      </w:r>
      <w:proofErr w:type="spellStart"/>
      <w:r w:rsidRPr="00A7111B">
        <w:t>гепатоспленомегалия</w:t>
      </w:r>
      <w:proofErr w:type="spellEnd"/>
      <w:r w:rsidRPr="00A7111B">
        <w:t xml:space="preserve"> </w:t>
      </w:r>
    </w:p>
    <w:p w:rsidR="00A7111B" w:rsidRPr="00A7111B" w:rsidRDefault="00A7111B" w:rsidP="0093272A">
      <w:pPr>
        <w:pStyle w:val="Default"/>
      </w:pPr>
      <w:r w:rsidRPr="00A7111B">
        <w:t xml:space="preserve">б) плеврит </w:t>
      </w:r>
    </w:p>
    <w:p w:rsidR="00A7111B" w:rsidRPr="00A7111B" w:rsidRDefault="00A7111B" w:rsidP="0093272A">
      <w:pPr>
        <w:pStyle w:val="Default"/>
      </w:pPr>
      <w:r w:rsidRPr="00A7111B">
        <w:t xml:space="preserve">в) перикардит </w:t>
      </w:r>
    </w:p>
    <w:p w:rsidR="00A7111B" w:rsidRPr="00A7111B" w:rsidRDefault="00A7111B" w:rsidP="0093272A">
      <w:pPr>
        <w:pStyle w:val="Default"/>
      </w:pPr>
      <w:r w:rsidRPr="00A7111B">
        <w:t xml:space="preserve">г) артрит </w:t>
      </w:r>
    </w:p>
    <w:p w:rsidR="00A7111B" w:rsidRPr="00A7111B" w:rsidRDefault="00A7111B" w:rsidP="0093272A">
      <w:pPr>
        <w:pStyle w:val="Default"/>
      </w:pPr>
      <w:r w:rsidRPr="00A7111B">
        <w:rPr>
          <w:b/>
          <w:bCs/>
        </w:rPr>
        <w:lastRenderedPageBreak/>
        <w:t xml:space="preserve">251. Ребенку 12 лет выставлен диагноз: Язвенная болезнь двенадцатиперстной кишки, в стадии «свежей язвы». Какое обследование необходимо провести для определения </w:t>
      </w:r>
      <w:proofErr w:type="spellStart"/>
      <w:proofErr w:type="gramStart"/>
      <w:r w:rsidRPr="00A7111B">
        <w:rPr>
          <w:b/>
          <w:bCs/>
        </w:rPr>
        <w:t>такти-ки</w:t>
      </w:r>
      <w:proofErr w:type="spellEnd"/>
      <w:proofErr w:type="gramEnd"/>
      <w:r w:rsidRPr="00A7111B">
        <w:rPr>
          <w:b/>
          <w:bCs/>
        </w:rPr>
        <w:t xml:space="preserve"> лечения? </w:t>
      </w:r>
    </w:p>
    <w:p w:rsidR="00A7111B" w:rsidRPr="00A7111B" w:rsidRDefault="00A7111B" w:rsidP="0093272A">
      <w:pPr>
        <w:pStyle w:val="Default"/>
      </w:pPr>
      <w:r w:rsidRPr="00A7111B">
        <w:t xml:space="preserve">а) анализ на </w:t>
      </w:r>
      <w:proofErr w:type="spellStart"/>
      <w:r w:rsidRPr="00A7111B">
        <w:t>Helicobacter</w:t>
      </w:r>
      <w:proofErr w:type="spellEnd"/>
      <w:r w:rsidRPr="00A7111B">
        <w:t xml:space="preserve"> </w:t>
      </w:r>
      <w:proofErr w:type="spellStart"/>
      <w:r w:rsidRPr="00A7111B">
        <w:t>pylori</w:t>
      </w:r>
      <w:proofErr w:type="spellEnd"/>
      <w:r w:rsidRPr="00A7111B">
        <w:t xml:space="preserve"> </w:t>
      </w:r>
    </w:p>
    <w:p w:rsidR="00A7111B" w:rsidRPr="00A7111B" w:rsidRDefault="00A7111B" w:rsidP="0093272A">
      <w:pPr>
        <w:pStyle w:val="Default"/>
      </w:pPr>
      <w:r w:rsidRPr="00A7111B">
        <w:t xml:space="preserve">б) генетика метаболизма лактозы </w:t>
      </w:r>
    </w:p>
    <w:p w:rsidR="00A7111B" w:rsidRPr="00A7111B" w:rsidRDefault="00A7111B" w:rsidP="0093272A">
      <w:pPr>
        <w:pStyle w:val="Default"/>
      </w:pPr>
      <w:r w:rsidRPr="00A7111B">
        <w:t xml:space="preserve">в) фекальный </w:t>
      </w:r>
      <w:proofErr w:type="spellStart"/>
      <w:r w:rsidRPr="00A7111B">
        <w:t>кальпротектин</w:t>
      </w:r>
      <w:proofErr w:type="spellEnd"/>
      <w:r w:rsidRPr="00A7111B">
        <w:t xml:space="preserve"> </w:t>
      </w:r>
    </w:p>
    <w:p w:rsidR="00A7111B" w:rsidRPr="00A7111B" w:rsidRDefault="00A7111B" w:rsidP="0093272A">
      <w:pPr>
        <w:pStyle w:val="Default"/>
      </w:pPr>
      <w:r w:rsidRPr="00A7111B">
        <w:t xml:space="preserve">г) анализ мочи </w:t>
      </w:r>
      <w:proofErr w:type="gramStart"/>
      <w:r w:rsidRPr="00A7111B">
        <w:t>на</w:t>
      </w:r>
      <w:proofErr w:type="gramEnd"/>
      <w:r w:rsidRPr="00A7111B">
        <w:t xml:space="preserve"> диастазу </w:t>
      </w:r>
    </w:p>
    <w:p w:rsidR="00A7111B" w:rsidRPr="00A7111B" w:rsidRDefault="00A7111B" w:rsidP="0093272A">
      <w:pPr>
        <w:pStyle w:val="Default"/>
      </w:pPr>
      <w:r w:rsidRPr="00A7111B">
        <w:rPr>
          <w:b/>
          <w:bCs/>
        </w:rPr>
        <w:t xml:space="preserve">252. Причиной </w:t>
      </w:r>
      <w:proofErr w:type="spellStart"/>
      <w:r w:rsidRPr="00A7111B">
        <w:rPr>
          <w:b/>
          <w:bCs/>
        </w:rPr>
        <w:t>гастроэзофагеальной</w:t>
      </w:r>
      <w:proofErr w:type="spellEnd"/>
      <w:r w:rsidRPr="00A7111B">
        <w:rPr>
          <w:b/>
          <w:bCs/>
        </w:rPr>
        <w:t xml:space="preserve"> </w:t>
      </w:r>
      <w:proofErr w:type="spellStart"/>
      <w:r w:rsidRPr="00A7111B">
        <w:rPr>
          <w:b/>
          <w:bCs/>
        </w:rPr>
        <w:t>рефлюксной</w:t>
      </w:r>
      <w:proofErr w:type="spellEnd"/>
      <w:r w:rsidRPr="00A7111B">
        <w:rPr>
          <w:b/>
          <w:bCs/>
        </w:rPr>
        <w:t xml:space="preserve"> болезни у детей считается </w:t>
      </w:r>
    </w:p>
    <w:p w:rsidR="00A7111B" w:rsidRPr="00A7111B" w:rsidRDefault="00A7111B" w:rsidP="0093272A">
      <w:pPr>
        <w:pStyle w:val="Default"/>
      </w:pPr>
      <w:r w:rsidRPr="00A7111B">
        <w:t xml:space="preserve">а) </w:t>
      </w:r>
      <w:proofErr w:type="spellStart"/>
      <w:r w:rsidRPr="00A7111B">
        <w:t>иммунодефицитное</w:t>
      </w:r>
      <w:proofErr w:type="spellEnd"/>
      <w:r w:rsidRPr="00A7111B">
        <w:t xml:space="preserve"> состояние </w:t>
      </w:r>
    </w:p>
    <w:p w:rsidR="00A7111B" w:rsidRPr="00A7111B" w:rsidRDefault="00A7111B" w:rsidP="0093272A">
      <w:pPr>
        <w:pStyle w:val="Default"/>
      </w:pPr>
      <w:r w:rsidRPr="00A7111B">
        <w:t xml:space="preserve">б) воспалительная патология ЖКТ </w:t>
      </w:r>
    </w:p>
    <w:p w:rsidR="00A7111B" w:rsidRPr="00A7111B" w:rsidRDefault="00A7111B" w:rsidP="0093272A">
      <w:pPr>
        <w:pStyle w:val="Default"/>
      </w:pPr>
      <w:r w:rsidRPr="00A7111B">
        <w:t xml:space="preserve">в) недостаточность нижнего пищеводного сфинктера </w:t>
      </w:r>
    </w:p>
    <w:p w:rsidR="00A7111B" w:rsidRPr="00A7111B" w:rsidRDefault="00A7111B" w:rsidP="0093272A">
      <w:pPr>
        <w:pStyle w:val="Default"/>
      </w:pPr>
      <w:r w:rsidRPr="00A7111B">
        <w:t xml:space="preserve">г) железодефицитная анемия </w:t>
      </w:r>
    </w:p>
    <w:p w:rsidR="00A7111B" w:rsidRPr="00A7111B" w:rsidRDefault="00A7111B" w:rsidP="0093272A">
      <w:pPr>
        <w:pStyle w:val="Default"/>
      </w:pPr>
      <w:r w:rsidRPr="00A7111B">
        <w:rPr>
          <w:b/>
          <w:bCs/>
        </w:rPr>
        <w:t xml:space="preserve">253. </w:t>
      </w:r>
      <w:r w:rsidRPr="00A7111B">
        <w:t xml:space="preserve">К ингибиторам «протонной помпы» относится: </w:t>
      </w:r>
    </w:p>
    <w:p w:rsidR="00A7111B" w:rsidRPr="00A7111B" w:rsidRDefault="00A7111B" w:rsidP="0093272A">
      <w:pPr>
        <w:pStyle w:val="Default"/>
      </w:pPr>
      <w:r w:rsidRPr="00A7111B">
        <w:t xml:space="preserve">а) </w:t>
      </w:r>
      <w:proofErr w:type="spellStart"/>
      <w:r w:rsidRPr="00A7111B">
        <w:t>домперидон</w:t>
      </w:r>
      <w:proofErr w:type="spellEnd"/>
      <w:r w:rsidRPr="00A7111B">
        <w:t xml:space="preserve"> </w:t>
      </w:r>
    </w:p>
    <w:p w:rsidR="00A7111B" w:rsidRPr="00A7111B" w:rsidRDefault="00A7111B" w:rsidP="0093272A">
      <w:pPr>
        <w:pStyle w:val="Default"/>
      </w:pPr>
      <w:r w:rsidRPr="00A7111B">
        <w:t xml:space="preserve">б) </w:t>
      </w:r>
      <w:proofErr w:type="spellStart"/>
      <w:r w:rsidRPr="00A7111B">
        <w:t>эзомепразол</w:t>
      </w:r>
      <w:proofErr w:type="spellEnd"/>
      <w:r w:rsidRPr="00A7111B">
        <w:t xml:space="preserve"> </w:t>
      </w:r>
    </w:p>
    <w:p w:rsidR="00A7111B" w:rsidRPr="00A7111B" w:rsidRDefault="00A7111B" w:rsidP="0093272A">
      <w:pPr>
        <w:pStyle w:val="Default"/>
      </w:pPr>
      <w:r w:rsidRPr="00A7111B">
        <w:t xml:space="preserve">в) </w:t>
      </w:r>
      <w:proofErr w:type="spellStart"/>
      <w:r w:rsidRPr="00A7111B">
        <w:t>тримебудин</w:t>
      </w:r>
      <w:proofErr w:type="spellEnd"/>
      <w:r w:rsidRPr="00A7111B">
        <w:t xml:space="preserve"> </w:t>
      </w:r>
    </w:p>
    <w:p w:rsidR="0093272A" w:rsidRDefault="00A7111B" w:rsidP="0093272A">
      <w:pPr>
        <w:pStyle w:val="Default"/>
      </w:pPr>
      <w:r w:rsidRPr="00A7111B">
        <w:t xml:space="preserve">г) </w:t>
      </w:r>
      <w:proofErr w:type="spellStart"/>
      <w:r w:rsidRPr="00A7111B">
        <w:t>метоклопрамид</w:t>
      </w:r>
      <w:proofErr w:type="spellEnd"/>
      <w:r w:rsidRPr="00A7111B">
        <w:t xml:space="preserve"> </w:t>
      </w:r>
    </w:p>
    <w:p w:rsidR="00A7111B" w:rsidRPr="00A7111B" w:rsidRDefault="00A7111B" w:rsidP="0093272A">
      <w:pPr>
        <w:pStyle w:val="Default"/>
      </w:pPr>
      <w:r w:rsidRPr="00A7111B">
        <w:rPr>
          <w:b/>
          <w:bCs/>
        </w:rPr>
        <w:t>254. Для подтверждения диагноза «</w:t>
      </w:r>
      <w:proofErr w:type="spellStart"/>
      <w:r w:rsidRPr="00A7111B">
        <w:rPr>
          <w:b/>
          <w:bCs/>
        </w:rPr>
        <w:t>целиакия</w:t>
      </w:r>
      <w:proofErr w:type="spellEnd"/>
      <w:r w:rsidRPr="00A7111B">
        <w:rPr>
          <w:b/>
          <w:bCs/>
        </w:rPr>
        <w:t xml:space="preserve">» проводится биопсия слизистой оболочки кишки </w:t>
      </w:r>
    </w:p>
    <w:p w:rsidR="00A7111B" w:rsidRPr="00A7111B" w:rsidRDefault="00A7111B" w:rsidP="0093272A">
      <w:pPr>
        <w:pStyle w:val="Default"/>
      </w:pPr>
      <w:r w:rsidRPr="00A7111B">
        <w:t xml:space="preserve">а) прямой </w:t>
      </w:r>
    </w:p>
    <w:p w:rsidR="00A7111B" w:rsidRPr="00A7111B" w:rsidRDefault="00A7111B" w:rsidP="0093272A">
      <w:pPr>
        <w:pStyle w:val="Default"/>
      </w:pPr>
      <w:r w:rsidRPr="00A7111B">
        <w:t xml:space="preserve">б) ободочной </w:t>
      </w:r>
    </w:p>
    <w:p w:rsidR="00A7111B" w:rsidRPr="00A7111B" w:rsidRDefault="00A7111B" w:rsidP="0093272A">
      <w:pPr>
        <w:pStyle w:val="Default"/>
      </w:pPr>
      <w:r w:rsidRPr="00A7111B">
        <w:t xml:space="preserve">в) подвздошной </w:t>
      </w:r>
    </w:p>
    <w:p w:rsidR="00A7111B" w:rsidRPr="00A7111B" w:rsidRDefault="00A7111B" w:rsidP="0093272A">
      <w:pPr>
        <w:pStyle w:val="Default"/>
      </w:pPr>
      <w:r w:rsidRPr="00A7111B">
        <w:t xml:space="preserve">г) 12-перстной кишки </w:t>
      </w:r>
    </w:p>
    <w:p w:rsidR="00A7111B" w:rsidRPr="00A7111B" w:rsidRDefault="00A7111B" w:rsidP="0093272A">
      <w:pPr>
        <w:pStyle w:val="Default"/>
      </w:pPr>
      <w:r w:rsidRPr="00A7111B">
        <w:rPr>
          <w:b/>
          <w:bCs/>
        </w:rPr>
        <w:t xml:space="preserve">255. Назначение </w:t>
      </w:r>
      <w:proofErr w:type="spellStart"/>
      <w:r w:rsidRPr="00A7111B">
        <w:rPr>
          <w:b/>
          <w:bCs/>
        </w:rPr>
        <w:t>энтерального</w:t>
      </w:r>
      <w:proofErr w:type="spellEnd"/>
      <w:r w:rsidRPr="00A7111B">
        <w:rPr>
          <w:b/>
          <w:bCs/>
        </w:rPr>
        <w:t xml:space="preserve"> питания противопоказано </w:t>
      </w:r>
      <w:proofErr w:type="gramStart"/>
      <w:r w:rsidRPr="00A7111B">
        <w:rPr>
          <w:b/>
          <w:bCs/>
        </w:rPr>
        <w:t>при</w:t>
      </w:r>
      <w:proofErr w:type="gramEnd"/>
      <w:r w:rsidRPr="00A7111B">
        <w:rPr>
          <w:b/>
          <w:bCs/>
        </w:rPr>
        <w:t xml:space="preserve"> </w:t>
      </w:r>
    </w:p>
    <w:p w:rsidR="00A7111B" w:rsidRPr="00A7111B" w:rsidRDefault="00A7111B" w:rsidP="0093272A">
      <w:pPr>
        <w:pStyle w:val="Default"/>
      </w:pPr>
      <w:r w:rsidRPr="00A7111B">
        <w:t xml:space="preserve">а) язвенном колите </w:t>
      </w:r>
    </w:p>
    <w:p w:rsidR="00A7111B" w:rsidRPr="00A7111B" w:rsidRDefault="00A7111B" w:rsidP="0093272A">
      <w:pPr>
        <w:pStyle w:val="Default"/>
      </w:pPr>
      <w:r w:rsidRPr="00A7111B">
        <w:t xml:space="preserve">б) </w:t>
      </w:r>
      <w:proofErr w:type="gramStart"/>
      <w:r w:rsidRPr="00A7111B">
        <w:t>заболевании</w:t>
      </w:r>
      <w:proofErr w:type="gramEnd"/>
      <w:r w:rsidRPr="00A7111B">
        <w:t xml:space="preserve"> печени и желчных путей </w:t>
      </w:r>
    </w:p>
    <w:p w:rsidR="00A7111B" w:rsidRPr="00A7111B" w:rsidRDefault="00A7111B" w:rsidP="0093272A">
      <w:pPr>
        <w:pStyle w:val="Default"/>
      </w:pPr>
      <w:r w:rsidRPr="00A7111B">
        <w:t xml:space="preserve">в) болезни Крона </w:t>
      </w:r>
    </w:p>
    <w:p w:rsidR="00A7111B" w:rsidRPr="00A7111B" w:rsidRDefault="00A7111B" w:rsidP="0093272A">
      <w:pPr>
        <w:pStyle w:val="Default"/>
      </w:pPr>
      <w:r w:rsidRPr="00A7111B">
        <w:t xml:space="preserve">г) кишечной непроходимости </w:t>
      </w:r>
    </w:p>
    <w:p w:rsidR="00A7111B" w:rsidRPr="00A7111B" w:rsidRDefault="00A7111B" w:rsidP="0093272A">
      <w:pPr>
        <w:pStyle w:val="Default"/>
      </w:pPr>
      <w:r w:rsidRPr="00A7111B">
        <w:rPr>
          <w:b/>
          <w:bCs/>
        </w:rPr>
        <w:t xml:space="preserve">256. Причиной развития пилороспазма является </w:t>
      </w:r>
    </w:p>
    <w:p w:rsidR="00A7111B" w:rsidRPr="00A7111B" w:rsidRDefault="00A7111B" w:rsidP="0093272A">
      <w:pPr>
        <w:pStyle w:val="Default"/>
      </w:pPr>
      <w:r w:rsidRPr="00A7111B">
        <w:t xml:space="preserve">а) порок развития </w:t>
      </w:r>
    </w:p>
    <w:p w:rsidR="00A7111B" w:rsidRPr="00A7111B" w:rsidRDefault="00A7111B" w:rsidP="0093272A">
      <w:pPr>
        <w:pStyle w:val="Default"/>
      </w:pPr>
      <w:r w:rsidRPr="00A7111B">
        <w:t xml:space="preserve">б) рубцовые изменения </w:t>
      </w:r>
    </w:p>
    <w:p w:rsidR="00A7111B" w:rsidRPr="00A7111B" w:rsidRDefault="00A7111B" w:rsidP="0093272A">
      <w:pPr>
        <w:pStyle w:val="Default"/>
      </w:pPr>
      <w:r w:rsidRPr="00A7111B">
        <w:t xml:space="preserve">в) недостаточное смыкание </w:t>
      </w:r>
    </w:p>
    <w:p w:rsidR="00A7111B" w:rsidRPr="00A7111B" w:rsidRDefault="00A7111B" w:rsidP="0093272A">
      <w:pPr>
        <w:pStyle w:val="Default"/>
      </w:pPr>
      <w:r w:rsidRPr="00A7111B">
        <w:t xml:space="preserve">г) физиологический спазм </w:t>
      </w:r>
    </w:p>
    <w:p w:rsidR="00A7111B" w:rsidRPr="00A7111B" w:rsidRDefault="00A7111B" w:rsidP="0093272A">
      <w:pPr>
        <w:pStyle w:val="Default"/>
      </w:pPr>
      <w:r w:rsidRPr="00A7111B">
        <w:rPr>
          <w:b/>
          <w:bCs/>
        </w:rPr>
        <w:t xml:space="preserve">257. К факторам агрессии для слизистой желудка относится: </w:t>
      </w:r>
    </w:p>
    <w:p w:rsidR="00A7111B" w:rsidRPr="00A7111B" w:rsidRDefault="00A7111B" w:rsidP="0093272A">
      <w:pPr>
        <w:pStyle w:val="Default"/>
      </w:pPr>
      <w:r w:rsidRPr="00A7111B">
        <w:t xml:space="preserve">а) слизь </w:t>
      </w:r>
    </w:p>
    <w:p w:rsidR="00A7111B" w:rsidRPr="00A7111B" w:rsidRDefault="00A7111B" w:rsidP="0093272A">
      <w:pPr>
        <w:pStyle w:val="Default"/>
      </w:pPr>
      <w:r w:rsidRPr="00A7111B">
        <w:t xml:space="preserve">б) соляная кислота </w:t>
      </w:r>
    </w:p>
    <w:p w:rsidR="00A7111B" w:rsidRPr="00A7111B" w:rsidRDefault="00A7111B" w:rsidP="0093272A">
      <w:pPr>
        <w:pStyle w:val="Default"/>
      </w:pPr>
      <w:r w:rsidRPr="00A7111B">
        <w:t xml:space="preserve">в) муцин </w:t>
      </w:r>
    </w:p>
    <w:p w:rsidR="00A7111B" w:rsidRPr="00A7111B" w:rsidRDefault="00A7111B" w:rsidP="0093272A">
      <w:pPr>
        <w:pStyle w:val="Default"/>
      </w:pPr>
      <w:r w:rsidRPr="00A7111B">
        <w:t xml:space="preserve">г) </w:t>
      </w:r>
      <w:proofErr w:type="spellStart"/>
      <w:r w:rsidRPr="00A7111B">
        <w:t>цитопротекторные</w:t>
      </w:r>
      <w:proofErr w:type="spellEnd"/>
      <w:r w:rsidRPr="00A7111B">
        <w:t xml:space="preserve"> простагландины </w:t>
      </w:r>
    </w:p>
    <w:p w:rsidR="00A7111B" w:rsidRPr="00A7111B" w:rsidRDefault="00A7111B" w:rsidP="0093272A">
      <w:pPr>
        <w:pStyle w:val="Default"/>
      </w:pPr>
      <w:r w:rsidRPr="00A7111B">
        <w:rPr>
          <w:b/>
          <w:bCs/>
        </w:rPr>
        <w:t xml:space="preserve">258. Мониторинг активности воспаления на фоне лечения воспалительных заболеваний кишечника возможен на основании определения уровня </w:t>
      </w:r>
    </w:p>
    <w:p w:rsidR="00A7111B" w:rsidRPr="00A7111B" w:rsidRDefault="00A7111B" w:rsidP="0093272A">
      <w:pPr>
        <w:pStyle w:val="Default"/>
      </w:pPr>
      <w:r w:rsidRPr="00A7111B">
        <w:t xml:space="preserve">а) нейтрального жира </w:t>
      </w:r>
    </w:p>
    <w:p w:rsidR="00A7111B" w:rsidRPr="00A7111B" w:rsidRDefault="00A7111B" w:rsidP="0093272A">
      <w:pPr>
        <w:pStyle w:val="Default"/>
      </w:pPr>
      <w:r w:rsidRPr="00A7111B">
        <w:t xml:space="preserve">б) амилазы </w:t>
      </w:r>
    </w:p>
    <w:p w:rsidR="00A7111B" w:rsidRPr="00A7111B" w:rsidRDefault="00A7111B" w:rsidP="0093272A">
      <w:pPr>
        <w:pStyle w:val="Default"/>
      </w:pPr>
      <w:r w:rsidRPr="00A7111B">
        <w:t xml:space="preserve">в) </w:t>
      </w:r>
      <w:proofErr w:type="spellStart"/>
      <w:r w:rsidRPr="00A7111B">
        <w:t>кальпротектина</w:t>
      </w:r>
      <w:proofErr w:type="spellEnd"/>
      <w:r w:rsidRPr="00A7111B">
        <w:t xml:space="preserve"> </w:t>
      </w:r>
    </w:p>
    <w:p w:rsidR="00A7111B" w:rsidRPr="00A7111B" w:rsidRDefault="00A7111B" w:rsidP="0093272A">
      <w:pPr>
        <w:pStyle w:val="Default"/>
      </w:pPr>
      <w:r w:rsidRPr="00A7111B">
        <w:t xml:space="preserve">г) </w:t>
      </w:r>
      <w:proofErr w:type="spellStart"/>
      <w:r w:rsidRPr="00A7111B">
        <w:t>стеркобилина</w:t>
      </w:r>
      <w:proofErr w:type="spellEnd"/>
      <w:r w:rsidRPr="00A7111B">
        <w:t xml:space="preserve"> </w:t>
      </w:r>
    </w:p>
    <w:p w:rsidR="00A7111B" w:rsidRPr="00A7111B" w:rsidRDefault="00A7111B" w:rsidP="0093272A">
      <w:pPr>
        <w:pStyle w:val="Default"/>
      </w:pPr>
      <w:r w:rsidRPr="00A7111B">
        <w:rPr>
          <w:b/>
          <w:bCs/>
        </w:rPr>
        <w:t xml:space="preserve">259. К </w:t>
      </w:r>
      <w:proofErr w:type="spellStart"/>
      <w:r w:rsidRPr="00A7111B">
        <w:rPr>
          <w:b/>
          <w:bCs/>
        </w:rPr>
        <w:t>внепищеводным</w:t>
      </w:r>
      <w:proofErr w:type="spellEnd"/>
      <w:r w:rsidRPr="00A7111B">
        <w:rPr>
          <w:b/>
          <w:bCs/>
        </w:rPr>
        <w:t xml:space="preserve"> проявлениям ГЭРБ относят: </w:t>
      </w:r>
    </w:p>
    <w:p w:rsidR="00A7111B" w:rsidRPr="00A7111B" w:rsidRDefault="00A7111B" w:rsidP="0093272A">
      <w:pPr>
        <w:pStyle w:val="Default"/>
      </w:pPr>
      <w:r w:rsidRPr="00A7111B">
        <w:t xml:space="preserve">а) изжогу </w:t>
      </w:r>
    </w:p>
    <w:p w:rsidR="00A7111B" w:rsidRPr="00A7111B" w:rsidRDefault="00A7111B" w:rsidP="0093272A">
      <w:pPr>
        <w:pStyle w:val="Default"/>
      </w:pPr>
      <w:r w:rsidRPr="00A7111B">
        <w:t xml:space="preserve">б) ларингит </w:t>
      </w:r>
    </w:p>
    <w:p w:rsidR="00A7111B" w:rsidRPr="00A7111B" w:rsidRDefault="00A7111B" w:rsidP="0093272A">
      <w:pPr>
        <w:pStyle w:val="Default"/>
      </w:pPr>
      <w:r w:rsidRPr="00A7111B">
        <w:t xml:space="preserve">в) нарушение стула </w:t>
      </w:r>
    </w:p>
    <w:p w:rsidR="00A7111B" w:rsidRPr="00A7111B" w:rsidRDefault="00A7111B" w:rsidP="0093272A">
      <w:pPr>
        <w:pStyle w:val="Default"/>
      </w:pPr>
      <w:r w:rsidRPr="00A7111B">
        <w:t xml:space="preserve">г) боль в </w:t>
      </w:r>
      <w:proofErr w:type="spellStart"/>
      <w:r w:rsidRPr="00A7111B">
        <w:t>эпигастрии</w:t>
      </w:r>
      <w:proofErr w:type="spellEnd"/>
      <w:r w:rsidRPr="00A7111B">
        <w:t xml:space="preserve"> </w:t>
      </w:r>
    </w:p>
    <w:p w:rsidR="00A7111B" w:rsidRPr="00A7111B" w:rsidRDefault="00A7111B" w:rsidP="0093272A">
      <w:pPr>
        <w:pStyle w:val="Default"/>
      </w:pPr>
      <w:r w:rsidRPr="00A7111B">
        <w:rPr>
          <w:b/>
          <w:bCs/>
        </w:rPr>
        <w:t xml:space="preserve">260. Признаком внешнесекреторной недостаточности функции поджелудочной железы является </w:t>
      </w:r>
    </w:p>
    <w:p w:rsidR="00A7111B" w:rsidRPr="00A7111B" w:rsidRDefault="00A7111B" w:rsidP="0093272A">
      <w:pPr>
        <w:pStyle w:val="Default"/>
      </w:pPr>
      <w:r w:rsidRPr="00A7111B">
        <w:t xml:space="preserve">а) кровавая рвота </w:t>
      </w:r>
    </w:p>
    <w:p w:rsidR="00A7111B" w:rsidRPr="00A7111B" w:rsidRDefault="00A7111B" w:rsidP="0093272A">
      <w:pPr>
        <w:pStyle w:val="Default"/>
      </w:pPr>
      <w:r w:rsidRPr="00A7111B">
        <w:lastRenderedPageBreak/>
        <w:t xml:space="preserve">б) изжога </w:t>
      </w:r>
    </w:p>
    <w:p w:rsidR="00A7111B" w:rsidRPr="00A7111B" w:rsidRDefault="00A7111B" w:rsidP="0093272A">
      <w:pPr>
        <w:pStyle w:val="Default"/>
      </w:pPr>
      <w:r w:rsidRPr="00A7111B">
        <w:t xml:space="preserve">в) снижение количества эластазы-1 в кале </w:t>
      </w:r>
    </w:p>
    <w:p w:rsidR="00A7111B" w:rsidRPr="00A7111B" w:rsidRDefault="00A7111B" w:rsidP="0093272A">
      <w:pPr>
        <w:pStyle w:val="Default"/>
      </w:pPr>
      <w:r w:rsidRPr="00A7111B">
        <w:t xml:space="preserve">г) эрозии в пищеводе </w:t>
      </w:r>
    </w:p>
    <w:p w:rsidR="00A7111B" w:rsidRPr="00A7111B" w:rsidRDefault="00A7111B" w:rsidP="0093272A">
      <w:pPr>
        <w:pStyle w:val="Default"/>
      </w:pPr>
      <w:r w:rsidRPr="00A7111B">
        <w:rPr>
          <w:b/>
          <w:bCs/>
        </w:rPr>
        <w:t xml:space="preserve">261. Каков объем мочевого пузыря у ребенка 3 месяцев? </w:t>
      </w:r>
    </w:p>
    <w:p w:rsidR="00A7111B" w:rsidRPr="00A7111B" w:rsidRDefault="00A7111B" w:rsidP="0093272A">
      <w:pPr>
        <w:pStyle w:val="Default"/>
      </w:pPr>
      <w:r w:rsidRPr="00A7111B">
        <w:t xml:space="preserve">а) 20-30 мл </w:t>
      </w:r>
    </w:p>
    <w:p w:rsidR="00A7111B" w:rsidRPr="00A7111B" w:rsidRDefault="00A7111B" w:rsidP="0093272A">
      <w:pPr>
        <w:pStyle w:val="Default"/>
      </w:pPr>
      <w:r w:rsidRPr="00A7111B">
        <w:t xml:space="preserve">б) 100 мл </w:t>
      </w:r>
    </w:p>
    <w:p w:rsidR="00A7111B" w:rsidRPr="00A7111B" w:rsidRDefault="00A7111B" w:rsidP="0093272A">
      <w:pPr>
        <w:pStyle w:val="Default"/>
      </w:pPr>
      <w:r w:rsidRPr="00A7111B">
        <w:t xml:space="preserve">в) 150 мл </w:t>
      </w:r>
    </w:p>
    <w:p w:rsidR="00A7111B" w:rsidRPr="00A7111B" w:rsidRDefault="00A7111B" w:rsidP="0093272A">
      <w:pPr>
        <w:pStyle w:val="Default"/>
      </w:pPr>
      <w:r w:rsidRPr="00A7111B">
        <w:t xml:space="preserve">г) 7 мл </w:t>
      </w:r>
    </w:p>
    <w:p w:rsidR="0093272A" w:rsidRDefault="00A7111B" w:rsidP="0093272A">
      <w:pPr>
        <w:pStyle w:val="Default"/>
        <w:rPr>
          <w:b/>
          <w:bCs/>
        </w:rPr>
      </w:pPr>
      <w:r w:rsidRPr="00A7111B">
        <w:rPr>
          <w:b/>
          <w:bCs/>
        </w:rPr>
        <w:t xml:space="preserve">262. Концентрация мочи у ребенка достигает уровня взрослого в возрасте </w:t>
      </w:r>
    </w:p>
    <w:p w:rsidR="00A7111B" w:rsidRPr="00A7111B" w:rsidRDefault="00A7111B" w:rsidP="0093272A">
      <w:pPr>
        <w:pStyle w:val="Default"/>
      </w:pPr>
      <w:r w:rsidRPr="00A7111B">
        <w:t xml:space="preserve">а) 1-й недели </w:t>
      </w:r>
    </w:p>
    <w:p w:rsidR="00A7111B" w:rsidRPr="00A7111B" w:rsidRDefault="00A7111B" w:rsidP="0093272A">
      <w:pPr>
        <w:pStyle w:val="Default"/>
      </w:pPr>
      <w:r w:rsidRPr="00A7111B">
        <w:t xml:space="preserve">б) 5 лет </w:t>
      </w:r>
    </w:p>
    <w:p w:rsidR="00A7111B" w:rsidRPr="00A7111B" w:rsidRDefault="00A7111B" w:rsidP="0093272A">
      <w:pPr>
        <w:pStyle w:val="Default"/>
      </w:pPr>
      <w:r w:rsidRPr="00A7111B">
        <w:t xml:space="preserve">в) 6 месяцев </w:t>
      </w:r>
    </w:p>
    <w:p w:rsidR="00A7111B" w:rsidRPr="00A7111B" w:rsidRDefault="00A7111B" w:rsidP="0093272A">
      <w:pPr>
        <w:pStyle w:val="Default"/>
      </w:pPr>
      <w:r w:rsidRPr="00A7111B">
        <w:t xml:space="preserve">г) 10 лет </w:t>
      </w:r>
    </w:p>
    <w:p w:rsidR="00A7111B" w:rsidRPr="00A7111B" w:rsidRDefault="00A7111B" w:rsidP="0093272A">
      <w:pPr>
        <w:pStyle w:val="Default"/>
      </w:pPr>
      <w:r w:rsidRPr="00A7111B">
        <w:rPr>
          <w:b/>
          <w:bCs/>
        </w:rPr>
        <w:t xml:space="preserve">263. Количество физиологических сужений мочеточника </w:t>
      </w:r>
    </w:p>
    <w:p w:rsidR="00A7111B" w:rsidRPr="00A7111B" w:rsidRDefault="00A7111B" w:rsidP="0093272A">
      <w:pPr>
        <w:pStyle w:val="Default"/>
      </w:pPr>
      <w:r w:rsidRPr="00A7111B">
        <w:t xml:space="preserve">а) три </w:t>
      </w:r>
    </w:p>
    <w:p w:rsidR="00A7111B" w:rsidRPr="00A7111B" w:rsidRDefault="00A7111B" w:rsidP="0093272A">
      <w:pPr>
        <w:pStyle w:val="Default"/>
      </w:pPr>
      <w:r w:rsidRPr="00A7111B">
        <w:t xml:space="preserve">б) четыре </w:t>
      </w:r>
    </w:p>
    <w:p w:rsidR="00A7111B" w:rsidRPr="00A7111B" w:rsidRDefault="00A7111B" w:rsidP="0093272A">
      <w:pPr>
        <w:pStyle w:val="Default"/>
      </w:pPr>
      <w:r w:rsidRPr="00A7111B">
        <w:t>в</w:t>
      </w:r>
      <w:proofErr w:type="gramStart"/>
      <w:r w:rsidRPr="00A7111B">
        <w:t>)о</w:t>
      </w:r>
      <w:proofErr w:type="gramEnd"/>
      <w:r w:rsidRPr="00A7111B">
        <w:t xml:space="preserve">дно </w:t>
      </w:r>
    </w:p>
    <w:p w:rsidR="00A7111B" w:rsidRPr="00A7111B" w:rsidRDefault="00A7111B" w:rsidP="0093272A">
      <w:pPr>
        <w:pStyle w:val="Default"/>
      </w:pPr>
      <w:r w:rsidRPr="00A7111B">
        <w:t xml:space="preserve">г) нет </w:t>
      </w:r>
    </w:p>
    <w:p w:rsidR="00A7111B" w:rsidRPr="00A7111B" w:rsidRDefault="00A7111B" w:rsidP="0093272A">
      <w:pPr>
        <w:pStyle w:val="Default"/>
      </w:pPr>
      <w:r w:rsidRPr="00A7111B">
        <w:rPr>
          <w:b/>
          <w:bCs/>
        </w:rPr>
        <w:t xml:space="preserve">264. В понятие нефрон входит </w:t>
      </w:r>
    </w:p>
    <w:p w:rsidR="00A7111B" w:rsidRPr="00A7111B" w:rsidRDefault="00A7111B" w:rsidP="0093272A">
      <w:pPr>
        <w:pStyle w:val="Default"/>
      </w:pPr>
      <w:r w:rsidRPr="00A7111B">
        <w:t xml:space="preserve">а) клубочек и система канальцев </w:t>
      </w:r>
    </w:p>
    <w:p w:rsidR="00A7111B" w:rsidRPr="00A7111B" w:rsidRDefault="00A7111B" w:rsidP="0093272A">
      <w:pPr>
        <w:pStyle w:val="Default"/>
      </w:pPr>
      <w:r w:rsidRPr="00A7111B">
        <w:t xml:space="preserve">б) проксимальный и дистальный канальцы </w:t>
      </w:r>
    </w:p>
    <w:p w:rsidR="00A7111B" w:rsidRPr="00A7111B" w:rsidRDefault="00A7111B" w:rsidP="0093272A">
      <w:pPr>
        <w:pStyle w:val="Default"/>
      </w:pPr>
      <w:r w:rsidRPr="00A7111B">
        <w:t xml:space="preserve">в) клубочек </w:t>
      </w:r>
    </w:p>
    <w:p w:rsidR="00A7111B" w:rsidRPr="00A7111B" w:rsidRDefault="00A7111B" w:rsidP="0093272A">
      <w:pPr>
        <w:pStyle w:val="Default"/>
      </w:pPr>
      <w:r w:rsidRPr="00A7111B">
        <w:t xml:space="preserve">г) проксимальный и дистальный канальцы, петля </w:t>
      </w:r>
      <w:proofErr w:type="spellStart"/>
      <w:r w:rsidRPr="00A7111B">
        <w:t>Генле</w:t>
      </w:r>
      <w:proofErr w:type="spellEnd"/>
      <w:r w:rsidRPr="00A7111B">
        <w:t xml:space="preserve"> </w:t>
      </w:r>
    </w:p>
    <w:p w:rsidR="00A7111B" w:rsidRPr="00A7111B" w:rsidRDefault="00A7111B" w:rsidP="0093272A">
      <w:pPr>
        <w:pStyle w:val="Default"/>
      </w:pPr>
      <w:r w:rsidRPr="00A7111B">
        <w:rPr>
          <w:b/>
          <w:bCs/>
        </w:rPr>
        <w:t xml:space="preserve">265. Какую функцию выполняет клубочек? </w:t>
      </w:r>
    </w:p>
    <w:p w:rsidR="00A7111B" w:rsidRPr="00A7111B" w:rsidRDefault="00A7111B" w:rsidP="0093272A">
      <w:pPr>
        <w:pStyle w:val="Default"/>
      </w:pPr>
      <w:r w:rsidRPr="00A7111B">
        <w:t xml:space="preserve">а) фильтрационную </w:t>
      </w:r>
    </w:p>
    <w:p w:rsidR="00A7111B" w:rsidRPr="00A7111B" w:rsidRDefault="00A7111B" w:rsidP="0093272A">
      <w:pPr>
        <w:pStyle w:val="Default"/>
      </w:pPr>
      <w:r w:rsidRPr="00A7111B">
        <w:t xml:space="preserve">б) реабсорбционную </w:t>
      </w:r>
    </w:p>
    <w:p w:rsidR="00A7111B" w:rsidRPr="00A7111B" w:rsidRDefault="00A7111B" w:rsidP="0093272A">
      <w:pPr>
        <w:pStyle w:val="Default"/>
      </w:pPr>
      <w:r w:rsidRPr="00A7111B">
        <w:t xml:space="preserve">в) секреционную </w:t>
      </w:r>
    </w:p>
    <w:p w:rsidR="00A7111B" w:rsidRPr="00A7111B" w:rsidRDefault="00A7111B" w:rsidP="0093272A">
      <w:pPr>
        <w:pStyle w:val="Default"/>
      </w:pPr>
      <w:r w:rsidRPr="00A7111B">
        <w:t xml:space="preserve">г) все перечисленные </w:t>
      </w:r>
    </w:p>
    <w:p w:rsidR="00A7111B" w:rsidRPr="00A7111B" w:rsidRDefault="00A7111B" w:rsidP="0093272A">
      <w:pPr>
        <w:pStyle w:val="Default"/>
      </w:pPr>
      <w:r w:rsidRPr="00A7111B">
        <w:rPr>
          <w:b/>
          <w:bCs/>
        </w:rPr>
        <w:t xml:space="preserve">266. Какой из факторов не определяет скорость клубочковой фильтрации? </w:t>
      </w:r>
    </w:p>
    <w:p w:rsidR="00A7111B" w:rsidRPr="00A7111B" w:rsidRDefault="00A7111B" w:rsidP="0093272A">
      <w:pPr>
        <w:pStyle w:val="Default"/>
      </w:pPr>
      <w:r w:rsidRPr="00A7111B">
        <w:t xml:space="preserve">а) величина </w:t>
      </w:r>
      <w:proofErr w:type="spellStart"/>
      <w:r w:rsidRPr="00A7111B">
        <w:t>онкотического</w:t>
      </w:r>
      <w:proofErr w:type="spellEnd"/>
      <w:r w:rsidRPr="00A7111B">
        <w:t xml:space="preserve"> давления плазмы </w:t>
      </w:r>
    </w:p>
    <w:p w:rsidR="00A7111B" w:rsidRPr="00A7111B" w:rsidRDefault="00A7111B" w:rsidP="0093272A">
      <w:pPr>
        <w:pStyle w:val="Default"/>
      </w:pPr>
      <w:r w:rsidRPr="00A7111B">
        <w:t xml:space="preserve">б) осмотическое давление плазмы </w:t>
      </w:r>
    </w:p>
    <w:p w:rsidR="00A7111B" w:rsidRPr="00A7111B" w:rsidRDefault="00A7111B" w:rsidP="0093272A">
      <w:pPr>
        <w:pStyle w:val="Default"/>
      </w:pPr>
      <w:r w:rsidRPr="00A7111B">
        <w:t xml:space="preserve">в) кислотно-щелочное равновесие </w:t>
      </w:r>
    </w:p>
    <w:p w:rsidR="00A7111B" w:rsidRPr="00A7111B" w:rsidRDefault="00A7111B" w:rsidP="0093272A">
      <w:pPr>
        <w:pStyle w:val="Default"/>
      </w:pPr>
      <w:r w:rsidRPr="00A7111B">
        <w:t xml:space="preserve">г) гидростатическое давление в почечных капиллярах </w:t>
      </w:r>
    </w:p>
    <w:p w:rsidR="00A7111B" w:rsidRPr="00A7111B" w:rsidRDefault="00A7111B" w:rsidP="0093272A">
      <w:pPr>
        <w:pStyle w:val="Default"/>
      </w:pPr>
      <w:r w:rsidRPr="00A7111B">
        <w:rPr>
          <w:b/>
          <w:bCs/>
        </w:rPr>
        <w:t xml:space="preserve">267. Какой из перечисленных показателей не характеризует концентрационную функцию почек? </w:t>
      </w:r>
    </w:p>
    <w:p w:rsidR="00A7111B" w:rsidRPr="00A7111B" w:rsidRDefault="00A7111B" w:rsidP="0093272A">
      <w:pPr>
        <w:pStyle w:val="Default"/>
      </w:pPr>
      <w:r w:rsidRPr="00A7111B">
        <w:t xml:space="preserve">а) проба </w:t>
      </w:r>
      <w:proofErr w:type="spellStart"/>
      <w:r w:rsidRPr="00A7111B">
        <w:t>Зимницкого</w:t>
      </w:r>
      <w:proofErr w:type="spellEnd"/>
      <w:r w:rsidRPr="00A7111B">
        <w:t xml:space="preserve"> </w:t>
      </w:r>
    </w:p>
    <w:p w:rsidR="00A7111B" w:rsidRPr="00A7111B" w:rsidRDefault="00A7111B" w:rsidP="0093272A">
      <w:pPr>
        <w:pStyle w:val="Default"/>
      </w:pPr>
      <w:r w:rsidRPr="00A7111B">
        <w:t xml:space="preserve">б) белок и белковые фракции </w:t>
      </w:r>
    </w:p>
    <w:p w:rsidR="00A7111B" w:rsidRPr="00A7111B" w:rsidRDefault="00A7111B" w:rsidP="0093272A">
      <w:pPr>
        <w:pStyle w:val="Default"/>
      </w:pPr>
      <w:r w:rsidRPr="00A7111B">
        <w:t xml:space="preserve">в) относительная плотность мочи </w:t>
      </w:r>
    </w:p>
    <w:p w:rsidR="00A7111B" w:rsidRPr="00A7111B" w:rsidRDefault="00A7111B" w:rsidP="0093272A">
      <w:pPr>
        <w:pStyle w:val="Default"/>
      </w:pPr>
      <w:r w:rsidRPr="00A7111B">
        <w:t xml:space="preserve">г) </w:t>
      </w:r>
      <w:proofErr w:type="spellStart"/>
      <w:r w:rsidRPr="00A7111B">
        <w:t>осмолярность</w:t>
      </w:r>
      <w:proofErr w:type="spellEnd"/>
      <w:r w:rsidRPr="00A7111B">
        <w:t xml:space="preserve"> мочи </w:t>
      </w:r>
    </w:p>
    <w:p w:rsidR="00A7111B" w:rsidRPr="00A7111B" w:rsidRDefault="00A7111B" w:rsidP="0093272A">
      <w:pPr>
        <w:pStyle w:val="Default"/>
      </w:pPr>
      <w:r w:rsidRPr="00A7111B">
        <w:rPr>
          <w:b/>
          <w:bCs/>
        </w:rPr>
        <w:t xml:space="preserve">268. Какой из перечисленных показателей не характеризует фильтрационную способность почек? </w:t>
      </w:r>
    </w:p>
    <w:p w:rsidR="00A7111B" w:rsidRPr="00A7111B" w:rsidRDefault="00A7111B" w:rsidP="0093272A">
      <w:pPr>
        <w:pStyle w:val="Default"/>
      </w:pPr>
      <w:r w:rsidRPr="00A7111B">
        <w:t xml:space="preserve">а) клиренс </w:t>
      </w:r>
      <w:proofErr w:type="gramStart"/>
      <w:r w:rsidRPr="00A7111B">
        <w:t>эндогенного</w:t>
      </w:r>
      <w:proofErr w:type="gramEnd"/>
      <w:r w:rsidRPr="00A7111B">
        <w:t xml:space="preserve"> </w:t>
      </w:r>
      <w:proofErr w:type="spellStart"/>
      <w:r w:rsidRPr="00A7111B">
        <w:t>креатинина</w:t>
      </w:r>
      <w:proofErr w:type="spellEnd"/>
      <w:r w:rsidRPr="00A7111B">
        <w:t xml:space="preserve"> </w:t>
      </w:r>
    </w:p>
    <w:p w:rsidR="00A7111B" w:rsidRPr="00A7111B" w:rsidRDefault="00A7111B" w:rsidP="0093272A">
      <w:pPr>
        <w:pStyle w:val="Default"/>
      </w:pPr>
      <w:r w:rsidRPr="00A7111B">
        <w:t xml:space="preserve">б) </w:t>
      </w:r>
      <w:proofErr w:type="spellStart"/>
      <w:r w:rsidRPr="00A7111B">
        <w:t>креатинин</w:t>
      </w:r>
      <w:proofErr w:type="spellEnd"/>
      <w:r w:rsidRPr="00A7111B">
        <w:t xml:space="preserve"> крови </w:t>
      </w:r>
    </w:p>
    <w:p w:rsidR="00A7111B" w:rsidRPr="00A7111B" w:rsidRDefault="00A7111B" w:rsidP="0093272A">
      <w:pPr>
        <w:pStyle w:val="Default"/>
      </w:pPr>
      <w:r w:rsidRPr="00A7111B">
        <w:t xml:space="preserve">в) уровень мочевины крови </w:t>
      </w:r>
    </w:p>
    <w:p w:rsidR="00A7111B" w:rsidRPr="00A7111B" w:rsidRDefault="00A7111B" w:rsidP="0093272A">
      <w:pPr>
        <w:pStyle w:val="Default"/>
      </w:pPr>
      <w:r w:rsidRPr="00A7111B">
        <w:t xml:space="preserve">г) </w:t>
      </w:r>
      <w:proofErr w:type="spellStart"/>
      <w:r w:rsidRPr="00A7111B">
        <w:t>осмолярность</w:t>
      </w:r>
      <w:proofErr w:type="spellEnd"/>
      <w:r w:rsidRPr="00A7111B">
        <w:t xml:space="preserve"> мочи </w:t>
      </w:r>
    </w:p>
    <w:p w:rsidR="00A7111B" w:rsidRPr="00A7111B" w:rsidRDefault="00A7111B" w:rsidP="0093272A">
      <w:pPr>
        <w:pStyle w:val="Default"/>
      </w:pPr>
      <w:r w:rsidRPr="00A7111B">
        <w:rPr>
          <w:b/>
          <w:bCs/>
        </w:rPr>
        <w:t xml:space="preserve">269. Преобладание нейтрофилов в мочевом осадке свидетельствует </w:t>
      </w:r>
    </w:p>
    <w:p w:rsidR="00A7111B" w:rsidRPr="00A7111B" w:rsidRDefault="00A7111B" w:rsidP="0093272A">
      <w:pPr>
        <w:pStyle w:val="Default"/>
      </w:pPr>
      <w:r w:rsidRPr="00A7111B">
        <w:t xml:space="preserve">а) о </w:t>
      </w:r>
      <w:proofErr w:type="spellStart"/>
      <w:r w:rsidRPr="00A7111B">
        <w:t>пиелонефрите</w:t>
      </w:r>
      <w:proofErr w:type="spellEnd"/>
      <w:r w:rsidRPr="00A7111B">
        <w:t xml:space="preserve"> </w:t>
      </w:r>
    </w:p>
    <w:p w:rsidR="00A7111B" w:rsidRPr="00A7111B" w:rsidRDefault="00A7111B" w:rsidP="0093272A">
      <w:pPr>
        <w:pStyle w:val="Default"/>
      </w:pPr>
      <w:r w:rsidRPr="00A7111B">
        <w:t xml:space="preserve">б) о </w:t>
      </w:r>
      <w:proofErr w:type="spellStart"/>
      <w:r w:rsidRPr="00A7111B">
        <w:t>тубуло-интерстициальном</w:t>
      </w:r>
      <w:proofErr w:type="spellEnd"/>
      <w:r w:rsidRPr="00A7111B">
        <w:t xml:space="preserve"> нефрите </w:t>
      </w:r>
    </w:p>
    <w:p w:rsidR="00A7111B" w:rsidRPr="00A7111B" w:rsidRDefault="00A7111B" w:rsidP="0093272A">
      <w:pPr>
        <w:pStyle w:val="Default"/>
      </w:pPr>
      <w:r w:rsidRPr="00A7111B">
        <w:t xml:space="preserve">в) о </w:t>
      </w:r>
      <w:proofErr w:type="spellStart"/>
      <w:r w:rsidRPr="00A7111B">
        <w:t>гломерулонефрите</w:t>
      </w:r>
      <w:proofErr w:type="spellEnd"/>
      <w:r w:rsidRPr="00A7111B">
        <w:t xml:space="preserve"> </w:t>
      </w:r>
    </w:p>
    <w:p w:rsidR="00A7111B" w:rsidRPr="00A7111B" w:rsidRDefault="00A7111B" w:rsidP="0093272A">
      <w:pPr>
        <w:pStyle w:val="Default"/>
      </w:pPr>
      <w:r w:rsidRPr="00A7111B">
        <w:t xml:space="preserve">г) о наследственном нефрите </w:t>
      </w:r>
    </w:p>
    <w:p w:rsidR="00A7111B" w:rsidRPr="00A7111B" w:rsidRDefault="00A7111B" w:rsidP="0093272A">
      <w:pPr>
        <w:pStyle w:val="Default"/>
      </w:pPr>
      <w:r w:rsidRPr="00A7111B">
        <w:rPr>
          <w:b/>
          <w:bCs/>
        </w:rPr>
        <w:t xml:space="preserve">270. </w:t>
      </w:r>
      <w:proofErr w:type="spellStart"/>
      <w:r w:rsidRPr="00A7111B">
        <w:rPr>
          <w:b/>
          <w:bCs/>
        </w:rPr>
        <w:t>Гиперлипидемия</w:t>
      </w:r>
      <w:proofErr w:type="spellEnd"/>
      <w:r w:rsidRPr="00A7111B">
        <w:rPr>
          <w:b/>
          <w:bCs/>
        </w:rPr>
        <w:t xml:space="preserve"> наиболее характерна </w:t>
      </w:r>
    </w:p>
    <w:p w:rsidR="00A7111B" w:rsidRPr="00A7111B" w:rsidRDefault="00A7111B" w:rsidP="0093272A">
      <w:pPr>
        <w:pStyle w:val="Default"/>
      </w:pPr>
      <w:r w:rsidRPr="00A7111B">
        <w:t xml:space="preserve">а) для </w:t>
      </w:r>
      <w:proofErr w:type="spellStart"/>
      <w:r w:rsidRPr="00A7111B">
        <w:t>гломерулонефрита</w:t>
      </w:r>
      <w:proofErr w:type="spellEnd"/>
      <w:r w:rsidRPr="00A7111B">
        <w:t xml:space="preserve"> нефротической формы </w:t>
      </w:r>
    </w:p>
    <w:p w:rsidR="00A7111B" w:rsidRPr="00A7111B" w:rsidRDefault="00A7111B" w:rsidP="0093272A">
      <w:pPr>
        <w:pStyle w:val="Default"/>
      </w:pPr>
      <w:r w:rsidRPr="00A7111B">
        <w:lastRenderedPageBreak/>
        <w:t xml:space="preserve">б) для </w:t>
      </w:r>
      <w:proofErr w:type="spellStart"/>
      <w:r w:rsidRPr="00A7111B">
        <w:t>гломерулонефрита</w:t>
      </w:r>
      <w:proofErr w:type="spellEnd"/>
      <w:r w:rsidRPr="00A7111B">
        <w:t xml:space="preserve"> </w:t>
      </w:r>
      <w:proofErr w:type="spellStart"/>
      <w:r w:rsidRPr="00A7111B">
        <w:t>гематурической</w:t>
      </w:r>
      <w:proofErr w:type="spellEnd"/>
      <w:r w:rsidRPr="00A7111B">
        <w:t xml:space="preserve"> формы </w:t>
      </w:r>
    </w:p>
    <w:p w:rsidR="0093272A" w:rsidRDefault="00A7111B" w:rsidP="0093272A">
      <w:pPr>
        <w:pStyle w:val="Default"/>
      </w:pPr>
      <w:r w:rsidRPr="00A7111B">
        <w:t xml:space="preserve">в) для </w:t>
      </w:r>
      <w:proofErr w:type="spellStart"/>
      <w:r w:rsidRPr="00A7111B">
        <w:t>пиелонефрита</w:t>
      </w:r>
      <w:proofErr w:type="spellEnd"/>
      <w:r w:rsidRPr="00A7111B">
        <w:t xml:space="preserve"> </w:t>
      </w:r>
    </w:p>
    <w:p w:rsidR="00A7111B" w:rsidRPr="00A7111B" w:rsidRDefault="00A7111B" w:rsidP="0093272A">
      <w:pPr>
        <w:pStyle w:val="Default"/>
      </w:pPr>
      <w:r w:rsidRPr="00A7111B">
        <w:t xml:space="preserve">г) для </w:t>
      </w:r>
      <w:proofErr w:type="spellStart"/>
      <w:r w:rsidRPr="00A7111B">
        <w:t>тубуло-интерстициального</w:t>
      </w:r>
      <w:proofErr w:type="spellEnd"/>
      <w:r w:rsidRPr="00A7111B">
        <w:t xml:space="preserve"> нефрита </w:t>
      </w:r>
    </w:p>
    <w:p w:rsidR="00A7111B" w:rsidRPr="00A7111B" w:rsidRDefault="00A7111B" w:rsidP="0093272A">
      <w:pPr>
        <w:pStyle w:val="Default"/>
      </w:pPr>
      <w:r w:rsidRPr="00A7111B">
        <w:rPr>
          <w:b/>
          <w:bCs/>
        </w:rPr>
        <w:t xml:space="preserve">271. Выраженная </w:t>
      </w:r>
      <w:proofErr w:type="spellStart"/>
      <w:r w:rsidRPr="00A7111B">
        <w:rPr>
          <w:b/>
          <w:bCs/>
        </w:rPr>
        <w:t>фибриногенемия</w:t>
      </w:r>
      <w:proofErr w:type="spellEnd"/>
      <w:r w:rsidRPr="00A7111B">
        <w:rPr>
          <w:b/>
          <w:bCs/>
        </w:rPr>
        <w:t xml:space="preserve"> наблюдается </w:t>
      </w:r>
    </w:p>
    <w:p w:rsidR="00A7111B" w:rsidRPr="00A7111B" w:rsidRDefault="00A7111B" w:rsidP="0093272A">
      <w:pPr>
        <w:pStyle w:val="Default"/>
      </w:pPr>
      <w:r w:rsidRPr="00A7111B">
        <w:t xml:space="preserve">а) при </w:t>
      </w:r>
      <w:proofErr w:type="spellStart"/>
      <w:r w:rsidRPr="00A7111B">
        <w:t>гломерулонефрите</w:t>
      </w:r>
      <w:proofErr w:type="spellEnd"/>
      <w:r w:rsidRPr="00A7111B">
        <w:t xml:space="preserve"> нефротической формы </w:t>
      </w:r>
    </w:p>
    <w:p w:rsidR="00A7111B" w:rsidRPr="00A7111B" w:rsidRDefault="00A7111B" w:rsidP="0093272A">
      <w:pPr>
        <w:pStyle w:val="Default"/>
      </w:pPr>
      <w:r w:rsidRPr="00A7111B">
        <w:t xml:space="preserve">б) при цистите </w:t>
      </w:r>
    </w:p>
    <w:p w:rsidR="00A7111B" w:rsidRPr="00A7111B" w:rsidRDefault="00A7111B" w:rsidP="0093272A">
      <w:pPr>
        <w:pStyle w:val="Default"/>
      </w:pPr>
      <w:r w:rsidRPr="00A7111B">
        <w:t xml:space="preserve">в) при наследственном нефрите </w:t>
      </w:r>
    </w:p>
    <w:p w:rsidR="00A7111B" w:rsidRPr="00A7111B" w:rsidRDefault="00A7111B" w:rsidP="0093272A">
      <w:pPr>
        <w:pStyle w:val="Default"/>
      </w:pPr>
      <w:r w:rsidRPr="00A7111B">
        <w:t xml:space="preserve">г) при </w:t>
      </w:r>
      <w:proofErr w:type="spellStart"/>
      <w:r w:rsidRPr="00A7111B">
        <w:t>дизметаболической</w:t>
      </w:r>
      <w:proofErr w:type="spellEnd"/>
      <w:r w:rsidRPr="00A7111B">
        <w:t xml:space="preserve"> нефропатии </w:t>
      </w:r>
    </w:p>
    <w:p w:rsidR="00A7111B" w:rsidRPr="00A7111B" w:rsidRDefault="00A7111B" w:rsidP="0093272A">
      <w:pPr>
        <w:pStyle w:val="Default"/>
      </w:pPr>
      <w:r w:rsidRPr="00A7111B">
        <w:rPr>
          <w:b/>
          <w:bCs/>
        </w:rPr>
        <w:t xml:space="preserve">272. Показанием для проведения внутривенной урографии является все перечисленное, за исключением </w:t>
      </w:r>
    </w:p>
    <w:p w:rsidR="00A7111B" w:rsidRPr="00A7111B" w:rsidRDefault="00A7111B" w:rsidP="0093272A">
      <w:pPr>
        <w:pStyle w:val="Default"/>
      </w:pPr>
      <w:r w:rsidRPr="00A7111B">
        <w:t xml:space="preserve">а) болей в животе неясной этиологии </w:t>
      </w:r>
    </w:p>
    <w:p w:rsidR="00A7111B" w:rsidRPr="00A7111B" w:rsidRDefault="00A7111B" w:rsidP="0093272A">
      <w:pPr>
        <w:pStyle w:val="Default"/>
      </w:pPr>
      <w:r w:rsidRPr="00A7111B">
        <w:t xml:space="preserve">б) стойкой </w:t>
      </w:r>
      <w:proofErr w:type="spellStart"/>
      <w:r w:rsidRPr="00A7111B">
        <w:t>лейкоцитурии</w:t>
      </w:r>
      <w:proofErr w:type="spellEnd"/>
      <w:r w:rsidRPr="00A7111B">
        <w:t xml:space="preserve"> </w:t>
      </w:r>
    </w:p>
    <w:p w:rsidR="00A7111B" w:rsidRPr="00A7111B" w:rsidRDefault="00A7111B" w:rsidP="0093272A">
      <w:pPr>
        <w:pStyle w:val="Default"/>
      </w:pPr>
      <w:r w:rsidRPr="00A7111B">
        <w:t xml:space="preserve">в) травмы брюшной полости с задержкой мочеиспускания </w:t>
      </w:r>
    </w:p>
    <w:p w:rsidR="00A7111B" w:rsidRPr="00A7111B" w:rsidRDefault="00A7111B" w:rsidP="0093272A">
      <w:pPr>
        <w:pStyle w:val="Default"/>
      </w:pPr>
      <w:r w:rsidRPr="00A7111B">
        <w:t xml:space="preserve">г) острого периода </w:t>
      </w:r>
      <w:proofErr w:type="spellStart"/>
      <w:r w:rsidRPr="00A7111B">
        <w:t>гломерулонефрита</w:t>
      </w:r>
      <w:proofErr w:type="spellEnd"/>
      <w:r w:rsidRPr="00A7111B">
        <w:t xml:space="preserve"> </w:t>
      </w:r>
    </w:p>
    <w:p w:rsidR="00A7111B" w:rsidRPr="00A7111B" w:rsidRDefault="00A7111B" w:rsidP="0093272A">
      <w:pPr>
        <w:pStyle w:val="Default"/>
      </w:pPr>
      <w:r w:rsidRPr="00A7111B">
        <w:rPr>
          <w:b/>
          <w:bCs/>
        </w:rPr>
        <w:t xml:space="preserve">273. При </w:t>
      </w:r>
      <w:proofErr w:type="gramStart"/>
      <w:r w:rsidRPr="00A7111B">
        <w:rPr>
          <w:b/>
          <w:bCs/>
        </w:rPr>
        <w:t>длительной</w:t>
      </w:r>
      <w:proofErr w:type="gramEnd"/>
      <w:r w:rsidRPr="00A7111B">
        <w:rPr>
          <w:b/>
          <w:bCs/>
        </w:rPr>
        <w:t xml:space="preserve"> </w:t>
      </w:r>
      <w:proofErr w:type="spellStart"/>
      <w:r w:rsidRPr="00A7111B">
        <w:rPr>
          <w:b/>
          <w:bCs/>
        </w:rPr>
        <w:t>макрогематурии</w:t>
      </w:r>
      <w:proofErr w:type="spellEnd"/>
      <w:r w:rsidRPr="00A7111B">
        <w:rPr>
          <w:b/>
          <w:bCs/>
        </w:rPr>
        <w:t xml:space="preserve"> следует в первую очередь выполнить </w:t>
      </w:r>
    </w:p>
    <w:p w:rsidR="00A7111B" w:rsidRPr="00A7111B" w:rsidRDefault="00A7111B" w:rsidP="0093272A">
      <w:pPr>
        <w:pStyle w:val="Default"/>
      </w:pPr>
      <w:r w:rsidRPr="00A7111B">
        <w:t xml:space="preserve">а) цистоскопию </w:t>
      </w:r>
    </w:p>
    <w:p w:rsidR="00A7111B" w:rsidRPr="00A7111B" w:rsidRDefault="00A7111B" w:rsidP="0093272A">
      <w:pPr>
        <w:pStyle w:val="Default"/>
      </w:pPr>
      <w:r w:rsidRPr="00A7111B">
        <w:t xml:space="preserve">б) изотопную </w:t>
      </w:r>
      <w:proofErr w:type="spellStart"/>
      <w:r w:rsidRPr="00A7111B">
        <w:t>ренографию</w:t>
      </w:r>
      <w:proofErr w:type="spellEnd"/>
      <w:r w:rsidRPr="00A7111B">
        <w:t xml:space="preserve"> </w:t>
      </w:r>
    </w:p>
    <w:p w:rsidR="00A7111B" w:rsidRPr="00A7111B" w:rsidRDefault="00A7111B" w:rsidP="0093272A">
      <w:pPr>
        <w:pStyle w:val="Default"/>
      </w:pPr>
      <w:r w:rsidRPr="00A7111B">
        <w:t xml:space="preserve">в) цистографию </w:t>
      </w:r>
    </w:p>
    <w:p w:rsidR="00A7111B" w:rsidRPr="00A7111B" w:rsidRDefault="00A7111B" w:rsidP="0093272A">
      <w:pPr>
        <w:pStyle w:val="Default"/>
      </w:pPr>
      <w:r w:rsidRPr="00A7111B">
        <w:t xml:space="preserve">г) ангиографию </w:t>
      </w:r>
    </w:p>
    <w:p w:rsidR="00A7111B" w:rsidRPr="00A7111B" w:rsidRDefault="00A7111B" w:rsidP="0093272A">
      <w:pPr>
        <w:pStyle w:val="Default"/>
      </w:pPr>
      <w:r w:rsidRPr="00A7111B">
        <w:rPr>
          <w:b/>
          <w:bCs/>
        </w:rPr>
        <w:t xml:space="preserve">274. </w:t>
      </w:r>
      <w:proofErr w:type="spellStart"/>
      <w:r w:rsidRPr="00A7111B">
        <w:rPr>
          <w:b/>
          <w:bCs/>
        </w:rPr>
        <w:t>Гематурическая</w:t>
      </w:r>
      <w:proofErr w:type="spellEnd"/>
      <w:r w:rsidRPr="00A7111B">
        <w:rPr>
          <w:b/>
          <w:bCs/>
        </w:rPr>
        <w:t xml:space="preserve"> форма </w:t>
      </w:r>
      <w:proofErr w:type="spellStart"/>
      <w:r w:rsidRPr="00A7111B">
        <w:rPr>
          <w:b/>
          <w:bCs/>
        </w:rPr>
        <w:t>гломерулонефрита</w:t>
      </w:r>
      <w:proofErr w:type="spellEnd"/>
      <w:r w:rsidRPr="00A7111B">
        <w:rPr>
          <w:b/>
          <w:bCs/>
        </w:rPr>
        <w:t xml:space="preserve"> чаще развивается в возрасте </w:t>
      </w:r>
    </w:p>
    <w:p w:rsidR="00A7111B" w:rsidRPr="00A7111B" w:rsidRDefault="00A7111B" w:rsidP="0093272A">
      <w:pPr>
        <w:pStyle w:val="Default"/>
      </w:pPr>
      <w:r w:rsidRPr="00A7111B">
        <w:t xml:space="preserve">а) ясельном </w:t>
      </w:r>
    </w:p>
    <w:p w:rsidR="00A7111B" w:rsidRPr="00A7111B" w:rsidRDefault="00A7111B" w:rsidP="0093272A">
      <w:pPr>
        <w:pStyle w:val="Default"/>
      </w:pPr>
      <w:r w:rsidRPr="00A7111B">
        <w:t xml:space="preserve">б) после 6-7 лет </w:t>
      </w:r>
    </w:p>
    <w:p w:rsidR="00A7111B" w:rsidRPr="00A7111B" w:rsidRDefault="00A7111B" w:rsidP="0093272A">
      <w:pPr>
        <w:pStyle w:val="Default"/>
      </w:pPr>
      <w:r w:rsidRPr="00A7111B">
        <w:t xml:space="preserve">в) в старшем школьном возрасте </w:t>
      </w:r>
    </w:p>
    <w:p w:rsidR="00A7111B" w:rsidRPr="00A7111B" w:rsidRDefault="00A7111B" w:rsidP="0093272A">
      <w:pPr>
        <w:pStyle w:val="Default"/>
      </w:pPr>
      <w:r w:rsidRPr="00A7111B">
        <w:t xml:space="preserve">г) в любом возрасте </w:t>
      </w:r>
    </w:p>
    <w:p w:rsidR="00A7111B" w:rsidRPr="00A7111B" w:rsidRDefault="00A7111B" w:rsidP="0093272A">
      <w:pPr>
        <w:pStyle w:val="Default"/>
      </w:pPr>
      <w:r w:rsidRPr="00A7111B">
        <w:rPr>
          <w:b/>
          <w:bCs/>
        </w:rPr>
        <w:t xml:space="preserve">275. Для нефротического синдрома характерно </w:t>
      </w:r>
    </w:p>
    <w:p w:rsidR="00A7111B" w:rsidRPr="00A7111B" w:rsidRDefault="00A7111B" w:rsidP="0093272A">
      <w:pPr>
        <w:pStyle w:val="Default"/>
      </w:pPr>
      <w:r w:rsidRPr="00A7111B">
        <w:t xml:space="preserve">а) значительная протеинурия, </w:t>
      </w:r>
      <w:proofErr w:type="spellStart"/>
      <w:r w:rsidRPr="00A7111B">
        <w:t>гипоальбуминемия</w:t>
      </w:r>
      <w:proofErr w:type="spellEnd"/>
      <w:r w:rsidRPr="00A7111B">
        <w:t xml:space="preserve"> </w:t>
      </w:r>
    </w:p>
    <w:p w:rsidR="00A7111B" w:rsidRPr="00A7111B" w:rsidRDefault="00A7111B" w:rsidP="0093272A">
      <w:pPr>
        <w:pStyle w:val="Default"/>
      </w:pPr>
      <w:r w:rsidRPr="00A7111B">
        <w:t xml:space="preserve">б) </w:t>
      </w:r>
      <w:proofErr w:type="spellStart"/>
      <w:r w:rsidRPr="00A7111B">
        <w:t>гиполипидемия</w:t>
      </w:r>
      <w:proofErr w:type="spellEnd"/>
      <w:r w:rsidRPr="00A7111B">
        <w:t xml:space="preserve"> </w:t>
      </w:r>
    </w:p>
    <w:p w:rsidR="00A7111B" w:rsidRPr="00A7111B" w:rsidRDefault="00A7111B" w:rsidP="0093272A">
      <w:pPr>
        <w:pStyle w:val="Default"/>
      </w:pPr>
      <w:r w:rsidRPr="00A7111B">
        <w:t xml:space="preserve">в) гипертония </w:t>
      </w:r>
    </w:p>
    <w:p w:rsidR="00A7111B" w:rsidRPr="00A7111B" w:rsidRDefault="00A7111B" w:rsidP="0093272A">
      <w:pPr>
        <w:pStyle w:val="Default"/>
      </w:pPr>
      <w:r w:rsidRPr="00A7111B">
        <w:t xml:space="preserve">г) </w:t>
      </w:r>
      <w:proofErr w:type="spellStart"/>
      <w:r w:rsidRPr="00A7111B">
        <w:t>гипофибриногенемия</w:t>
      </w:r>
      <w:proofErr w:type="spellEnd"/>
      <w:r w:rsidRPr="00A7111B">
        <w:t xml:space="preserve"> </w:t>
      </w:r>
    </w:p>
    <w:p w:rsidR="00A7111B" w:rsidRPr="00A7111B" w:rsidRDefault="00A7111B" w:rsidP="0093272A">
      <w:pPr>
        <w:pStyle w:val="Default"/>
      </w:pPr>
      <w:r w:rsidRPr="00A7111B">
        <w:rPr>
          <w:b/>
          <w:bCs/>
        </w:rPr>
        <w:t xml:space="preserve">276. Нефротическая форма </w:t>
      </w:r>
      <w:proofErr w:type="spellStart"/>
      <w:r w:rsidRPr="00A7111B">
        <w:rPr>
          <w:b/>
          <w:bCs/>
        </w:rPr>
        <w:t>гломерулонефрита</w:t>
      </w:r>
      <w:proofErr w:type="spellEnd"/>
      <w:r w:rsidRPr="00A7111B">
        <w:rPr>
          <w:b/>
          <w:bCs/>
        </w:rPr>
        <w:t xml:space="preserve"> чаще развивается в возрасте </w:t>
      </w:r>
    </w:p>
    <w:p w:rsidR="00A7111B" w:rsidRPr="00A7111B" w:rsidRDefault="00A7111B" w:rsidP="0093272A">
      <w:pPr>
        <w:pStyle w:val="Default"/>
      </w:pPr>
      <w:r w:rsidRPr="00A7111B">
        <w:t xml:space="preserve">а) до года </w:t>
      </w:r>
    </w:p>
    <w:p w:rsidR="00A7111B" w:rsidRPr="00A7111B" w:rsidRDefault="00A7111B" w:rsidP="0093272A">
      <w:pPr>
        <w:pStyle w:val="Default"/>
      </w:pPr>
      <w:r w:rsidRPr="00A7111B">
        <w:t xml:space="preserve">б) с 1 года до 7 лет </w:t>
      </w:r>
    </w:p>
    <w:p w:rsidR="00A7111B" w:rsidRPr="00A7111B" w:rsidRDefault="00A7111B" w:rsidP="0093272A">
      <w:pPr>
        <w:pStyle w:val="Default"/>
      </w:pPr>
      <w:r w:rsidRPr="00A7111B">
        <w:t xml:space="preserve">в) в пубертатном возрасте </w:t>
      </w:r>
    </w:p>
    <w:p w:rsidR="00A7111B" w:rsidRPr="00A7111B" w:rsidRDefault="00A7111B" w:rsidP="0093272A">
      <w:pPr>
        <w:pStyle w:val="Default"/>
      </w:pPr>
      <w:r w:rsidRPr="00A7111B">
        <w:t xml:space="preserve">г) в любом возрасте </w:t>
      </w:r>
    </w:p>
    <w:p w:rsidR="00A7111B" w:rsidRPr="00A7111B" w:rsidRDefault="00A7111B" w:rsidP="0093272A">
      <w:pPr>
        <w:pStyle w:val="Default"/>
      </w:pPr>
      <w:r w:rsidRPr="00A7111B">
        <w:rPr>
          <w:b/>
          <w:bCs/>
        </w:rPr>
        <w:t xml:space="preserve">277. </w:t>
      </w:r>
      <w:proofErr w:type="spellStart"/>
      <w:r w:rsidRPr="00A7111B">
        <w:rPr>
          <w:b/>
          <w:bCs/>
        </w:rPr>
        <w:t>Гломерулонефрит</w:t>
      </w:r>
      <w:proofErr w:type="spellEnd"/>
      <w:r w:rsidRPr="00A7111B">
        <w:rPr>
          <w:b/>
          <w:bCs/>
        </w:rPr>
        <w:t xml:space="preserve"> чаще развивается </w:t>
      </w:r>
    </w:p>
    <w:p w:rsidR="00A7111B" w:rsidRPr="00A7111B" w:rsidRDefault="00A7111B" w:rsidP="0093272A">
      <w:pPr>
        <w:pStyle w:val="Default"/>
      </w:pPr>
      <w:r w:rsidRPr="00A7111B">
        <w:t xml:space="preserve">а) на фоне респираторного заболевания </w:t>
      </w:r>
    </w:p>
    <w:p w:rsidR="00A7111B" w:rsidRPr="00A7111B" w:rsidRDefault="00A7111B" w:rsidP="0093272A">
      <w:pPr>
        <w:pStyle w:val="Default"/>
      </w:pPr>
      <w:r w:rsidRPr="00A7111B">
        <w:t xml:space="preserve">б) через 7-14 дней после респираторного заболевания </w:t>
      </w:r>
    </w:p>
    <w:p w:rsidR="00A7111B" w:rsidRPr="00A7111B" w:rsidRDefault="00A7111B" w:rsidP="0093272A">
      <w:pPr>
        <w:pStyle w:val="Default"/>
      </w:pPr>
      <w:r w:rsidRPr="00A7111B">
        <w:t xml:space="preserve">в) через два месяца после переохлаждения </w:t>
      </w:r>
    </w:p>
    <w:p w:rsidR="00A7111B" w:rsidRPr="00A7111B" w:rsidRDefault="00A7111B" w:rsidP="0093272A">
      <w:pPr>
        <w:pStyle w:val="Default"/>
      </w:pPr>
      <w:r w:rsidRPr="00A7111B">
        <w:t xml:space="preserve">г) через 30 дней после простуды </w:t>
      </w:r>
    </w:p>
    <w:p w:rsidR="00A7111B" w:rsidRPr="00A7111B" w:rsidRDefault="00A7111B" w:rsidP="0093272A">
      <w:pPr>
        <w:pStyle w:val="Default"/>
      </w:pPr>
      <w:r w:rsidRPr="00A7111B">
        <w:rPr>
          <w:b/>
          <w:bCs/>
        </w:rPr>
        <w:t xml:space="preserve">278.Об активности нефротической формы </w:t>
      </w:r>
      <w:proofErr w:type="spellStart"/>
      <w:r w:rsidRPr="00A7111B">
        <w:rPr>
          <w:b/>
          <w:bCs/>
        </w:rPr>
        <w:t>гломерулонефрита</w:t>
      </w:r>
      <w:proofErr w:type="spellEnd"/>
      <w:r w:rsidRPr="00A7111B">
        <w:rPr>
          <w:b/>
          <w:bCs/>
        </w:rPr>
        <w:t xml:space="preserve"> не свидетельствует </w:t>
      </w:r>
    </w:p>
    <w:p w:rsidR="00A7111B" w:rsidRPr="00A7111B" w:rsidRDefault="00A7111B" w:rsidP="0093272A">
      <w:pPr>
        <w:pStyle w:val="Default"/>
      </w:pPr>
      <w:r w:rsidRPr="00A7111B">
        <w:t xml:space="preserve">а) </w:t>
      </w:r>
      <w:proofErr w:type="spellStart"/>
      <w:r w:rsidRPr="00A7111B">
        <w:t>гипоальбуминемия</w:t>
      </w:r>
      <w:proofErr w:type="spellEnd"/>
      <w:r w:rsidRPr="00A7111B">
        <w:t xml:space="preserve"> </w:t>
      </w:r>
    </w:p>
    <w:p w:rsidR="00A7111B" w:rsidRPr="00A7111B" w:rsidRDefault="00A7111B" w:rsidP="0093272A">
      <w:pPr>
        <w:pStyle w:val="Default"/>
      </w:pPr>
      <w:r w:rsidRPr="00A7111B">
        <w:t xml:space="preserve">б) </w:t>
      </w:r>
      <w:proofErr w:type="spellStart"/>
      <w:r w:rsidRPr="00A7111B">
        <w:t>диспротеинемия</w:t>
      </w:r>
      <w:proofErr w:type="spellEnd"/>
      <w:r w:rsidRPr="00A7111B">
        <w:t xml:space="preserve"> </w:t>
      </w:r>
    </w:p>
    <w:p w:rsidR="00A7111B" w:rsidRPr="00A7111B" w:rsidRDefault="00A7111B" w:rsidP="0093272A">
      <w:pPr>
        <w:pStyle w:val="Default"/>
      </w:pPr>
      <w:r w:rsidRPr="00A7111B">
        <w:t xml:space="preserve">в) </w:t>
      </w:r>
      <w:proofErr w:type="spellStart"/>
      <w:r w:rsidRPr="00A7111B">
        <w:t>гиперлипидемия</w:t>
      </w:r>
      <w:proofErr w:type="spellEnd"/>
      <w:r w:rsidRPr="00A7111B">
        <w:t xml:space="preserve"> </w:t>
      </w:r>
    </w:p>
    <w:p w:rsidR="00A7111B" w:rsidRPr="00A7111B" w:rsidRDefault="00A7111B" w:rsidP="0093272A">
      <w:pPr>
        <w:pStyle w:val="Default"/>
      </w:pPr>
      <w:r w:rsidRPr="00A7111B">
        <w:rPr>
          <w:b/>
          <w:bCs/>
        </w:rPr>
        <w:t xml:space="preserve">г) </w:t>
      </w:r>
      <w:r w:rsidRPr="00A7111B">
        <w:t xml:space="preserve">снижение зубца T на ЭКГ </w:t>
      </w:r>
    </w:p>
    <w:p w:rsidR="00396D90" w:rsidRDefault="00A7111B" w:rsidP="00396D90">
      <w:pPr>
        <w:pStyle w:val="Default"/>
        <w:rPr>
          <w:b/>
          <w:bCs/>
        </w:rPr>
      </w:pPr>
      <w:r w:rsidRPr="00A7111B">
        <w:rPr>
          <w:b/>
          <w:bCs/>
        </w:rPr>
        <w:t xml:space="preserve">279. Об активности смешанной формы </w:t>
      </w:r>
      <w:proofErr w:type="spellStart"/>
      <w:r w:rsidRPr="00A7111B">
        <w:rPr>
          <w:b/>
          <w:bCs/>
        </w:rPr>
        <w:t>гломерулонефрита</w:t>
      </w:r>
      <w:proofErr w:type="spellEnd"/>
      <w:r w:rsidRPr="00A7111B">
        <w:rPr>
          <w:b/>
          <w:bCs/>
        </w:rPr>
        <w:t xml:space="preserve"> не свидетельствует</w:t>
      </w:r>
    </w:p>
    <w:p w:rsidR="00A7111B" w:rsidRPr="00A7111B" w:rsidRDefault="00A7111B" w:rsidP="00396D90">
      <w:pPr>
        <w:pStyle w:val="Default"/>
      </w:pPr>
      <w:r w:rsidRPr="00A7111B">
        <w:t xml:space="preserve">а) протеинурия </w:t>
      </w:r>
    </w:p>
    <w:p w:rsidR="00A7111B" w:rsidRPr="00A7111B" w:rsidRDefault="00A7111B" w:rsidP="00396D90">
      <w:pPr>
        <w:pStyle w:val="Default"/>
      </w:pPr>
      <w:r w:rsidRPr="00A7111B">
        <w:t xml:space="preserve">б) гематурия </w:t>
      </w:r>
    </w:p>
    <w:p w:rsidR="00A7111B" w:rsidRPr="00A7111B" w:rsidRDefault="00A7111B" w:rsidP="00396D90">
      <w:pPr>
        <w:pStyle w:val="Default"/>
      </w:pPr>
      <w:r w:rsidRPr="00A7111B">
        <w:t xml:space="preserve">в) </w:t>
      </w:r>
      <w:proofErr w:type="spellStart"/>
      <w:r w:rsidRPr="00A7111B">
        <w:t>гиперкоагуляция</w:t>
      </w:r>
      <w:proofErr w:type="spellEnd"/>
      <w:r w:rsidRPr="00A7111B">
        <w:t xml:space="preserve"> </w:t>
      </w:r>
    </w:p>
    <w:p w:rsidR="00A7111B" w:rsidRPr="00A7111B" w:rsidRDefault="00A7111B" w:rsidP="00396D90">
      <w:pPr>
        <w:pStyle w:val="Default"/>
      </w:pPr>
      <w:r w:rsidRPr="00A7111B">
        <w:t xml:space="preserve">г) анемия </w:t>
      </w:r>
    </w:p>
    <w:p w:rsidR="00A7111B" w:rsidRPr="00A7111B" w:rsidRDefault="00A7111B" w:rsidP="00396D90">
      <w:pPr>
        <w:pStyle w:val="Default"/>
      </w:pPr>
      <w:r w:rsidRPr="00A7111B">
        <w:rPr>
          <w:b/>
          <w:bCs/>
        </w:rPr>
        <w:t xml:space="preserve">280.Осложнением </w:t>
      </w:r>
      <w:proofErr w:type="gramStart"/>
      <w:r w:rsidRPr="00A7111B">
        <w:rPr>
          <w:b/>
          <w:bCs/>
        </w:rPr>
        <w:t>острого</w:t>
      </w:r>
      <w:proofErr w:type="gramEnd"/>
      <w:r w:rsidRPr="00A7111B">
        <w:rPr>
          <w:b/>
          <w:bCs/>
        </w:rPr>
        <w:t xml:space="preserve"> </w:t>
      </w:r>
      <w:proofErr w:type="spellStart"/>
      <w:r w:rsidRPr="00A7111B">
        <w:rPr>
          <w:b/>
          <w:bCs/>
        </w:rPr>
        <w:t>гломерулонефрита</w:t>
      </w:r>
      <w:proofErr w:type="spellEnd"/>
      <w:r w:rsidRPr="00A7111B">
        <w:rPr>
          <w:b/>
          <w:bCs/>
        </w:rPr>
        <w:t xml:space="preserve"> не является </w:t>
      </w:r>
    </w:p>
    <w:p w:rsidR="00A7111B" w:rsidRPr="00A7111B" w:rsidRDefault="00A7111B" w:rsidP="00396D90">
      <w:pPr>
        <w:pStyle w:val="Default"/>
      </w:pPr>
      <w:r w:rsidRPr="00A7111B">
        <w:t xml:space="preserve">а) почечная недостаточность </w:t>
      </w:r>
    </w:p>
    <w:p w:rsidR="00A7111B" w:rsidRPr="00A7111B" w:rsidRDefault="00A7111B" w:rsidP="00396D90">
      <w:pPr>
        <w:pStyle w:val="Default"/>
      </w:pPr>
      <w:r w:rsidRPr="00A7111B">
        <w:t xml:space="preserve">б) эклампсия </w:t>
      </w:r>
    </w:p>
    <w:p w:rsidR="00A7111B" w:rsidRPr="00A7111B" w:rsidRDefault="00A7111B" w:rsidP="00396D90">
      <w:pPr>
        <w:pStyle w:val="Default"/>
      </w:pPr>
      <w:r w:rsidRPr="00A7111B">
        <w:lastRenderedPageBreak/>
        <w:t xml:space="preserve">в) тромботические осложнения </w:t>
      </w:r>
    </w:p>
    <w:p w:rsidR="00A7111B" w:rsidRPr="00A7111B" w:rsidRDefault="00A7111B" w:rsidP="00396D90">
      <w:pPr>
        <w:pStyle w:val="Default"/>
      </w:pPr>
      <w:r w:rsidRPr="00A7111B">
        <w:t xml:space="preserve">г) снижение слуха </w:t>
      </w:r>
    </w:p>
    <w:p w:rsidR="00A7111B" w:rsidRPr="00A7111B" w:rsidRDefault="00A7111B" w:rsidP="00396D90">
      <w:pPr>
        <w:pStyle w:val="Default"/>
      </w:pPr>
      <w:r w:rsidRPr="00A7111B">
        <w:rPr>
          <w:b/>
          <w:bCs/>
        </w:rPr>
        <w:t xml:space="preserve">281.Ингибитором синтеза </w:t>
      </w:r>
      <w:proofErr w:type="spellStart"/>
      <w:r w:rsidRPr="00A7111B">
        <w:rPr>
          <w:b/>
          <w:bCs/>
        </w:rPr>
        <w:t>ангиотензина-</w:t>
      </w:r>
      <w:proofErr w:type="gramStart"/>
      <w:r w:rsidRPr="00A7111B">
        <w:rPr>
          <w:b/>
          <w:bCs/>
        </w:rPr>
        <w:t>II</w:t>
      </w:r>
      <w:proofErr w:type="spellEnd"/>
      <w:proofErr w:type="gramEnd"/>
      <w:r w:rsidRPr="00A7111B">
        <w:rPr>
          <w:b/>
          <w:bCs/>
        </w:rPr>
        <w:t xml:space="preserve"> является </w:t>
      </w:r>
    </w:p>
    <w:p w:rsidR="00A7111B" w:rsidRPr="00A7111B" w:rsidRDefault="00A7111B" w:rsidP="00396D90">
      <w:pPr>
        <w:pStyle w:val="Default"/>
      </w:pPr>
      <w:r w:rsidRPr="00A7111B">
        <w:t xml:space="preserve">а) </w:t>
      </w:r>
      <w:proofErr w:type="spellStart"/>
      <w:r w:rsidRPr="00A7111B">
        <w:t>анаприлин</w:t>
      </w:r>
      <w:proofErr w:type="spellEnd"/>
      <w:r w:rsidRPr="00A7111B">
        <w:t xml:space="preserve"> </w:t>
      </w:r>
    </w:p>
    <w:p w:rsidR="00A7111B" w:rsidRPr="00A7111B" w:rsidRDefault="00A7111B" w:rsidP="00396D90">
      <w:pPr>
        <w:pStyle w:val="Default"/>
      </w:pPr>
      <w:r w:rsidRPr="00A7111B">
        <w:t xml:space="preserve">б) </w:t>
      </w:r>
      <w:proofErr w:type="spellStart"/>
      <w:r w:rsidRPr="00A7111B">
        <w:t>спиронолактон</w:t>
      </w:r>
      <w:proofErr w:type="spellEnd"/>
      <w:r w:rsidRPr="00A7111B">
        <w:t xml:space="preserve"> </w:t>
      </w:r>
    </w:p>
    <w:p w:rsidR="00A7111B" w:rsidRPr="00A7111B" w:rsidRDefault="00A7111B" w:rsidP="00396D90">
      <w:pPr>
        <w:pStyle w:val="Default"/>
      </w:pPr>
      <w:r w:rsidRPr="00A7111B">
        <w:t xml:space="preserve">в) </w:t>
      </w:r>
      <w:proofErr w:type="spellStart"/>
      <w:r w:rsidRPr="00A7111B">
        <w:t>бендазол</w:t>
      </w:r>
      <w:proofErr w:type="spellEnd"/>
      <w:r w:rsidRPr="00A7111B">
        <w:t xml:space="preserve"> (дибазол) </w:t>
      </w:r>
    </w:p>
    <w:p w:rsidR="00A7111B" w:rsidRPr="00A7111B" w:rsidRDefault="00A7111B" w:rsidP="00396D90">
      <w:pPr>
        <w:pStyle w:val="Default"/>
      </w:pPr>
      <w:r w:rsidRPr="00A7111B">
        <w:t xml:space="preserve">г) </w:t>
      </w:r>
      <w:proofErr w:type="spellStart"/>
      <w:r w:rsidRPr="00A7111B">
        <w:t>каптоприл</w:t>
      </w:r>
      <w:proofErr w:type="spellEnd"/>
      <w:r w:rsidRPr="00A7111B">
        <w:t xml:space="preserve"> </w:t>
      </w:r>
    </w:p>
    <w:p w:rsidR="00A7111B" w:rsidRPr="00A7111B" w:rsidRDefault="00A7111B" w:rsidP="00396D90">
      <w:pPr>
        <w:pStyle w:val="Default"/>
      </w:pPr>
      <w:r w:rsidRPr="00A7111B">
        <w:rPr>
          <w:b/>
          <w:bCs/>
        </w:rPr>
        <w:t xml:space="preserve">282.Показанием к назначению </w:t>
      </w:r>
      <w:proofErr w:type="spellStart"/>
      <w:r w:rsidRPr="00A7111B">
        <w:rPr>
          <w:b/>
          <w:bCs/>
        </w:rPr>
        <w:t>глюкокортикоидов</w:t>
      </w:r>
      <w:proofErr w:type="spellEnd"/>
      <w:r w:rsidRPr="00A7111B">
        <w:rPr>
          <w:b/>
          <w:bCs/>
        </w:rPr>
        <w:t xml:space="preserve"> является </w:t>
      </w:r>
    </w:p>
    <w:p w:rsidR="00A7111B" w:rsidRPr="00A7111B" w:rsidRDefault="00A7111B" w:rsidP="00396D90">
      <w:pPr>
        <w:pStyle w:val="Default"/>
      </w:pPr>
      <w:r w:rsidRPr="00A7111B">
        <w:t xml:space="preserve">а) нефротическая форма </w:t>
      </w:r>
      <w:proofErr w:type="spellStart"/>
      <w:r w:rsidRPr="00A7111B">
        <w:t>гломерулонефрита</w:t>
      </w:r>
      <w:proofErr w:type="spellEnd"/>
      <w:r w:rsidRPr="00A7111B">
        <w:t xml:space="preserve"> </w:t>
      </w:r>
    </w:p>
    <w:p w:rsidR="00A7111B" w:rsidRPr="00A7111B" w:rsidRDefault="00A7111B" w:rsidP="00396D90">
      <w:pPr>
        <w:pStyle w:val="Default"/>
      </w:pPr>
      <w:r w:rsidRPr="00A7111B">
        <w:t xml:space="preserve">б) </w:t>
      </w:r>
      <w:proofErr w:type="spellStart"/>
      <w:r w:rsidRPr="00A7111B">
        <w:t>гематурическая</w:t>
      </w:r>
      <w:proofErr w:type="spellEnd"/>
      <w:r w:rsidRPr="00A7111B">
        <w:t xml:space="preserve"> форма </w:t>
      </w:r>
      <w:proofErr w:type="spellStart"/>
      <w:r w:rsidRPr="00A7111B">
        <w:t>гломерулонефрита</w:t>
      </w:r>
      <w:proofErr w:type="spellEnd"/>
      <w:r w:rsidRPr="00A7111B">
        <w:t xml:space="preserve"> </w:t>
      </w:r>
    </w:p>
    <w:p w:rsidR="00A7111B" w:rsidRPr="00A7111B" w:rsidRDefault="00A7111B" w:rsidP="00396D90">
      <w:pPr>
        <w:pStyle w:val="Default"/>
      </w:pPr>
      <w:r w:rsidRPr="00A7111B">
        <w:t xml:space="preserve">в) </w:t>
      </w:r>
      <w:proofErr w:type="spellStart"/>
      <w:r w:rsidRPr="00A7111B">
        <w:t>тубулоинтерстициальный</w:t>
      </w:r>
      <w:proofErr w:type="spellEnd"/>
      <w:r w:rsidRPr="00A7111B">
        <w:t xml:space="preserve"> нефрит </w:t>
      </w:r>
    </w:p>
    <w:p w:rsidR="00A7111B" w:rsidRPr="00A7111B" w:rsidRDefault="00A7111B" w:rsidP="00396D90">
      <w:pPr>
        <w:pStyle w:val="Default"/>
      </w:pPr>
      <w:r w:rsidRPr="00A7111B">
        <w:t xml:space="preserve">г) </w:t>
      </w:r>
      <w:proofErr w:type="spellStart"/>
      <w:r w:rsidRPr="00A7111B">
        <w:t>дизметаболическая</w:t>
      </w:r>
      <w:proofErr w:type="spellEnd"/>
      <w:r w:rsidRPr="00A7111B">
        <w:t xml:space="preserve"> нефропатия </w:t>
      </w:r>
    </w:p>
    <w:p w:rsidR="00A7111B" w:rsidRPr="00A7111B" w:rsidRDefault="00A7111B" w:rsidP="00396D90">
      <w:pPr>
        <w:pStyle w:val="Default"/>
      </w:pPr>
      <w:r w:rsidRPr="00A7111B">
        <w:rPr>
          <w:b/>
          <w:bCs/>
        </w:rPr>
        <w:t xml:space="preserve">283.Какой из </w:t>
      </w:r>
      <w:proofErr w:type="spellStart"/>
      <w:r w:rsidRPr="00A7111B">
        <w:rPr>
          <w:b/>
          <w:bCs/>
        </w:rPr>
        <w:t>диуретиков</w:t>
      </w:r>
      <w:proofErr w:type="spellEnd"/>
      <w:r w:rsidRPr="00A7111B">
        <w:rPr>
          <w:b/>
          <w:bCs/>
        </w:rPr>
        <w:t xml:space="preserve"> целесообразно применять у больного с </w:t>
      </w:r>
      <w:proofErr w:type="spellStart"/>
      <w:r w:rsidRPr="00A7111B">
        <w:rPr>
          <w:b/>
          <w:bCs/>
        </w:rPr>
        <w:t>гломерулонефритом</w:t>
      </w:r>
      <w:proofErr w:type="spellEnd"/>
      <w:r w:rsidRPr="00A7111B">
        <w:rPr>
          <w:b/>
          <w:bCs/>
        </w:rPr>
        <w:t xml:space="preserve"> при анасарке и угрозе отека легкого? </w:t>
      </w:r>
    </w:p>
    <w:p w:rsidR="00A7111B" w:rsidRPr="00A7111B" w:rsidRDefault="00A7111B" w:rsidP="00396D90">
      <w:pPr>
        <w:pStyle w:val="Default"/>
      </w:pPr>
      <w:r w:rsidRPr="00A7111B">
        <w:t xml:space="preserve">а) </w:t>
      </w:r>
      <w:proofErr w:type="spellStart"/>
      <w:r w:rsidRPr="00A7111B">
        <w:t>спиронолактон</w:t>
      </w:r>
      <w:proofErr w:type="spellEnd"/>
      <w:r w:rsidRPr="00A7111B">
        <w:t xml:space="preserve"> (</w:t>
      </w:r>
      <w:proofErr w:type="spellStart"/>
      <w:r w:rsidRPr="00A7111B">
        <w:t>верошпирон</w:t>
      </w:r>
      <w:proofErr w:type="spellEnd"/>
      <w:r w:rsidRPr="00A7111B">
        <w:t xml:space="preserve">) </w:t>
      </w:r>
    </w:p>
    <w:p w:rsidR="00A7111B" w:rsidRPr="00A7111B" w:rsidRDefault="00A7111B" w:rsidP="00396D90">
      <w:pPr>
        <w:pStyle w:val="Default"/>
      </w:pPr>
      <w:r w:rsidRPr="00A7111B">
        <w:t xml:space="preserve">б) </w:t>
      </w:r>
      <w:proofErr w:type="spellStart"/>
      <w:r w:rsidRPr="00A7111B">
        <w:t>спиронолактон</w:t>
      </w:r>
      <w:proofErr w:type="spellEnd"/>
      <w:r w:rsidRPr="00A7111B">
        <w:t xml:space="preserve"> с </w:t>
      </w:r>
      <w:proofErr w:type="spellStart"/>
      <w:r w:rsidRPr="00A7111B">
        <w:t>гидрохлоротиазидом</w:t>
      </w:r>
      <w:proofErr w:type="spellEnd"/>
      <w:r w:rsidRPr="00A7111B">
        <w:t xml:space="preserve"> </w:t>
      </w:r>
    </w:p>
    <w:p w:rsidR="00A7111B" w:rsidRPr="00A7111B" w:rsidRDefault="00A7111B" w:rsidP="00396D90">
      <w:pPr>
        <w:pStyle w:val="Default"/>
      </w:pPr>
      <w:r w:rsidRPr="00A7111B">
        <w:t xml:space="preserve">в) </w:t>
      </w:r>
      <w:proofErr w:type="spellStart"/>
      <w:r w:rsidRPr="00A7111B">
        <w:t>фуросемид</w:t>
      </w:r>
      <w:proofErr w:type="spellEnd"/>
      <w:r w:rsidRPr="00A7111B">
        <w:t xml:space="preserve"> </w:t>
      </w:r>
    </w:p>
    <w:p w:rsidR="00A7111B" w:rsidRPr="00A7111B" w:rsidRDefault="00A7111B" w:rsidP="00396D90">
      <w:pPr>
        <w:pStyle w:val="Default"/>
      </w:pPr>
      <w:r w:rsidRPr="00A7111B">
        <w:t xml:space="preserve">г) </w:t>
      </w:r>
      <w:proofErr w:type="spellStart"/>
      <w:r w:rsidRPr="00A7111B">
        <w:t>этакриновая</w:t>
      </w:r>
      <w:proofErr w:type="spellEnd"/>
      <w:r w:rsidRPr="00A7111B">
        <w:t xml:space="preserve"> кислота (</w:t>
      </w:r>
      <w:proofErr w:type="spellStart"/>
      <w:r w:rsidRPr="00A7111B">
        <w:t>урегит</w:t>
      </w:r>
      <w:proofErr w:type="spellEnd"/>
      <w:r w:rsidRPr="00A7111B">
        <w:t xml:space="preserve">) </w:t>
      </w:r>
    </w:p>
    <w:p w:rsidR="00A7111B" w:rsidRPr="00A7111B" w:rsidRDefault="00A7111B" w:rsidP="00396D90">
      <w:pPr>
        <w:pStyle w:val="Default"/>
      </w:pPr>
      <w:r w:rsidRPr="00A7111B">
        <w:rPr>
          <w:b/>
          <w:bCs/>
        </w:rPr>
        <w:t xml:space="preserve">284.Какой из признаков не характерен для </w:t>
      </w:r>
      <w:proofErr w:type="spellStart"/>
      <w:r w:rsidRPr="00A7111B">
        <w:rPr>
          <w:b/>
          <w:bCs/>
        </w:rPr>
        <w:t>гиперкалиемии</w:t>
      </w:r>
      <w:proofErr w:type="spellEnd"/>
      <w:r w:rsidRPr="00A7111B">
        <w:rPr>
          <w:b/>
          <w:bCs/>
        </w:rPr>
        <w:t xml:space="preserve">? </w:t>
      </w:r>
    </w:p>
    <w:p w:rsidR="00A7111B" w:rsidRPr="00A7111B" w:rsidRDefault="00A7111B" w:rsidP="00396D90">
      <w:pPr>
        <w:pStyle w:val="Default"/>
      </w:pPr>
      <w:r w:rsidRPr="00A7111B">
        <w:t xml:space="preserve">а) глухость тонов сердца </w:t>
      </w:r>
    </w:p>
    <w:p w:rsidR="00A7111B" w:rsidRPr="00A7111B" w:rsidRDefault="00A7111B" w:rsidP="00396D90">
      <w:pPr>
        <w:pStyle w:val="Default"/>
      </w:pPr>
      <w:r w:rsidRPr="00A7111B">
        <w:t xml:space="preserve">б) брадикардия </w:t>
      </w:r>
    </w:p>
    <w:p w:rsidR="00A7111B" w:rsidRPr="00A7111B" w:rsidRDefault="00A7111B" w:rsidP="00396D90">
      <w:pPr>
        <w:pStyle w:val="Default"/>
      </w:pPr>
      <w:r w:rsidRPr="00A7111B">
        <w:t xml:space="preserve">в) парестезия </w:t>
      </w:r>
    </w:p>
    <w:p w:rsidR="00A7111B" w:rsidRPr="00A7111B" w:rsidRDefault="00A7111B" w:rsidP="00396D90">
      <w:pPr>
        <w:pStyle w:val="Default"/>
      </w:pPr>
      <w:r w:rsidRPr="00A7111B">
        <w:t xml:space="preserve">г) тахикардия </w:t>
      </w:r>
    </w:p>
    <w:p w:rsidR="00A7111B" w:rsidRPr="00A7111B" w:rsidRDefault="00A7111B" w:rsidP="00396D90">
      <w:pPr>
        <w:pStyle w:val="Default"/>
      </w:pPr>
      <w:r w:rsidRPr="00A7111B">
        <w:rPr>
          <w:b/>
          <w:bCs/>
        </w:rPr>
        <w:t xml:space="preserve">285.Причинами развития </w:t>
      </w:r>
      <w:proofErr w:type="spellStart"/>
      <w:r w:rsidRPr="00A7111B">
        <w:rPr>
          <w:b/>
          <w:bCs/>
        </w:rPr>
        <w:t>тубулоинтерстициального</w:t>
      </w:r>
      <w:proofErr w:type="spellEnd"/>
      <w:r w:rsidRPr="00A7111B">
        <w:rPr>
          <w:b/>
          <w:bCs/>
        </w:rPr>
        <w:t xml:space="preserve"> нефрита могут быть </w:t>
      </w:r>
    </w:p>
    <w:p w:rsidR="00A7111B" w:rsidRPr="00A7111B" w:rsidRDefault="00A7111B" w:rsidP="00396D90">
      <w:pPr>
        <w:pStyle w:val="Default"/>
      </w:pPr>
      <w:r w:rsidRPr="00A7111B">
        <w:t xml:space="preserve">а) врожденные факторы </w:t>
      </w:r>
    </w:p>
    <w:p w:rsidR="00A7111B" w:rsidRPr="00A7111B" w:rsidRDefault="00A7111B" w:rsidP="00396D90">
      <w:pPr>
        <w:pStyle w:val="Default"/>
      </w:pPr>
      <w:r w:rsidRPr="00A7111B">
        <w:t xml:space="preserve">б) наследственные факторы </w:t>
      </w:r>
    </w:p>
    <w:p w:rsidR="00A7111B" w:rsidRPr="00A7111B" w:rsidRDefault="00A7111B" w:rsidP="00396D90">
      <w:pPr>
        <w:pStyle w:val="Default"/>
      </w:pPr>
      <w:r w:rsidRPr="00A7111B">
        <w:t xml:space="preserve">в) приобретенные факторы </w:t>
      </w:r>
    </w:p>
    <w:p w:rsidR="00A7111B" w:rsidRPr="00A7111B" w:rsidRDefault="00A7111B" w:rsidP="00396D90">
      <w:pPr>
        <w:pStyle w:val="Default"/>
      </w:pPr>
      <w:r w:rsidRPr="00A7111B">
        <w:t xml:space="preserve">г) все перечисленные </w:t>
      </w:r>
    </w:p>
    <w:p w:rsidR="00A7111B" w:rsidRPr="00A7111B" w:rsidRDefault="00A7111B" w:rsidP="00396D90">
      <w:pPr>
        <w:pStyle w:val="Default"/>
      </w:pPr>
      <w:r w:rsidRPr="00A7111B">
        <w:rPr>
          <w:b/>
          <w:bCs/>
        </w:rPr>
        <w:t xml:space="preserve">286.У ребенка 8 месяцев рвота, температура 39°С. </w:t>
      </w:r>
      <w:proofErr w:type="gramStart"/>
      <w:r w:rsidRPr="00A7111B">
        <w:rPr>
          <w:b/>
          <w:bCs/>
        </w:rPr>
        <w:t>Беспокоен</w:t>
      </w:r>
      <w:proofErr w:type="gramEnd"/>
      <w:r w:rsidRPr="00A7111B">
        <w:rPr>
          <w:b/>
          <w:bCs/>
        </w:rPr>
        <w:t xml:space="preserve">, часто мочится. В моче следы белка, эритроциты - 20 в поле зрения, лейкоциты - до 80 в поле зрения. Ваш диагноз </w:t>
      </w:r>
    </w:p>
    <w:p w:rsidR="00A7111B" w:rsidRPr="00A7111B" w:rsidRDefault="00A7111B" w:rsidP="00396D90">
      <w:pPr>
        <w:pStyle w:val="Default"/>
      </w:pPr>
      <w:r w:rsidRPr="00A7111B">
        <w:t xml:space="preserve">а) нефротический синдром </w:t>
      </w:r>
    </w:p>
    <w:p w:rsidR="00A7111B" w:rsidRPr="00A7111B" w:rsidRDefault="00A7111B" w:rsidP="00396D90">
      <w:pPr>
        <w:pStyle w:val="Default"/>
      </w:pPr>
      <w:r w:rsidRPr="00A7111B">
        <w:t xml:space="preserve">б) острый нефрит </w:t>
      </w:r>
    </w:p>
    <w:p w:rsidR="00A7111B" w:rsidRPr="00A7111B" w:rsidRDefault="00A7111B" w:rsidP="00396D90">
      <w:pPr>
        <w:pStyle w:val="Default"/>
      </w:pPr>
      <w:r w:rsidRPr="00A7111B">
        <w:t xml:space="preserve">в) </w:t>
      </w:r>
      <w:proofErr w:type="spellStart"/>
      <w:r w:rsidRPr="00A7111B">
        <w:t>пиелонефрит</w:t>
      </w:r>
      <w:proofErr w:type="spellEnd"/>
      <w:r w:rsidRPr="00A7111B">
        <w:t xml:space="preserve"> </w:t>
      </w:r>
    </w:p>
    <w:p w:rsidR="00A7111B" w:rsidRPr="00A7111B" w:rsidRDefault="00A7111B" w:rsidP="00396D90">
      <w:pPr>
        <w:pStyle w:val="Default"/>
      </w:pPr>
      <w:r w:rsidRPr="00A7111B">
        <w:t xml:space="preserve">г) хронический цистит </w:t>
      </w:r>
    </w:p>
    <w:p w:rsidR="00A7111B" w:rsidRPr="00A7111B" w:rsidRDefault="00A7111B" w:rsidP="00396D90">
      <w:pPr>
        <w:pStyle w:val="Default"/>
      </w:pPr>
      <w:r w:rsidRPr="00A7111B">
        <w:rPr>
          <w:b/>
          <w:bCs/>
        </w:rPr>
        <w:t xml:space="preserve">287.Для диагностики инфекции мочевой системы меньшее значение имеет </w:t>
      </w:r>
    </w:p>
    <w:p w:rsidR="00A7111B" w:rsidRPr="00A7111B" w:rsidRDefault="00A7111B" w:rsidP="00396D90">
      <w:pPr>
        <w:pStyle w:val="Default"/>
      </w:pPr>
      <w:r w:rsidRPr="00A7111B">
        <w:t xml:space="preserve">а) общий анализ мочи </w:t>
      </w:r>
    </w:p>
    <w:p w:rsidR="00A7111B" w:rsidRPr="00A7111B" w:rsidRDefault="00A7111B" w:rsidP="00396D90">
      <w:pPr>
        <w:pStyle w:val="Default"/>
      </w:pPr>
      <w:r w:rsidRPr="00A7111B">
        <w:t xml:space="preserve">б) анализ мочи на бактериурию </w:t>
      </w:r>
    </w:p>
    <w:p w:rsidR="00396D90" w:rsidRDefault="00A7111B" w:rsidP="00396D90">
      <w:pPr>
        <w:pStyle w:val="Default"/>
      </w:pPr>
      <w:r w:rsidRPr="00A7111B">
        <w:t xml:space="preserve">в) количественный анализ мочи </w:t>
      </w:r>
    </w:p>
    <w:p w:rsidR="00A7111B" w:rsidRPr="00A7111B" w:rsidRDefault="00A7111B" w:rsidP="00396D90">
      <w:pPr>
        <w:pStyle w:val="Default"/>
      </w:pPr>
      <w:r w:rsidRPr="00A7111B">
        <w:t xml:space="preserve">г) определение мочевины в крови </w:t>
      </w:r>
    </w:p>
    <w:p w:rsidR="00A7111B" w:rsidRPr="00A7111B" w:rsidRDefault="00A7111B" w:rsidP="00396D90">
      <w:pPr>
        <w:pStyle w:val="Default"/>
      </w:pPr>
      <w:r w:rsidRPr="00A7111B">
        <w:rPr>
          <w:b/>
          <w:bCs/>
        </w:rPr>
        <w:t xml:space="preserve">288.Какой симптом не характерен для цистита? </w:t>
      </w:r>
    </w:p>
    <w:p w:rsidR="00A7111B" w:rsidRPr="00A7111B" w:rsidRDefault="00A7111B" w:rsidP="00396D90">
      <w:pPr>
        <w:pStyle w:val="Default"/>
      </w:pPr>
      <w:r w:rsidRPr="00A7111B">
        <w:t xml:space="preserve">а) боли в поясничной области </w:t>
      </w:r>
    </w:p>
    <w:p w:rsidR="00A7111B" w:rsidRPr="00A7111B" w:rsidRDefault="00A7111B" w:rsidP="00396D90">
      <w:pPr>
        <w:pStyle w:val="Default"/>
      </w:pPr>
      <w:r w:rsidRPr="00A7111B">
        <w:t xml:space="preserve">б) поллакиурия </w:t>
      </w:r>
    </w:p>
    <w:p w:rsidR="00A7111B" w:rsidRPr="00A7111B" w:rsidRDefault="00A7111B" w:rsidP="00396D90">
      <w:pPr>
        <w:pStyle w:val="Default"/>
      </w:pPr>
      <w:r w:rsidRPr="00A7111B">
        <w:t xml:space="preserve">в) дизурия </w:t>
      </w:r>
    </w:p>
    <w:p w:rsidR="00A7111B" w:rsidRPr="00A7111B" w:rsidRDefault="00A7111B" w:rsidP="00396D90">
      <w:pPr>
        <w:pStyle w:val="Default"/>
      </w:pPr>
      <w:r w:rsidRPr="00A7111B">
        <w:t xml:space="preserve">г) боли в надлобковой области </w:t>
      </w:r>
    </w:p>
    <w:p w:rsidR="00A7111B" w:rsidRPr="00A7111B" w:rsidRDefault="00A7111B" w:rsidP="00396D90">
      <w:pPr>
        <w:pStyle w:val="Default"/>
      </w:pPr>
      <w:r w:rsidRPr="00A7111B">
        <w:rPr>
          <w:b/>
          <w:bCs/>
        </w:rPr>
        <w:t>289.Девочка 2 лет. Температура 38.5</w:t>
      </w:r>
      <w:proofErr w:type="gramStart"/>
      <w:r w:rsidRPr="00A7111B">
        <w:rPr>
          <w:b/>
          <w:bCs/>
        </w:rPr>
        <w:t>°С</w:t>
      </w:r>
      <w:proofErr w:type="gramEnd"/>
      <w:r w:rsidRPr="00A7111B">
        <w:rPr>
          <w:b/>
          <w:bCs/>
        </w:rPr>
        <w:t xml:space="preserve">, боли в животе и поясничной области. Моча </w:t>
      </w:r>
      <w:proofErr w:type="spellStart"/>
      <w:proofErr w:type="gramStart"/>
      <w:r w:rsidRPr="00A7111B">
        <w:rPr>
          <w:b/>
          <w:bCs/>
        </w:rPr>
        <w:t>визу-ально</w:t>
      </w:r>
      <w:proofErr w:type="spellEnd"/>
      <w:proofErr w:type="gramEnd"/>
      <w:r w:rsidRPr="00A7111B">
        <w:rPr>
          <w:b/>
          <w:bCs/>
        </w:rPr>
        <w:t xml:space="preserve"> мутная. Ваша тактика </w:t>
      </w:r>
    </w:p>
    <w:p w:rsidR="00A7111B" w:rsidRPr="00A7111B" w:rsidRDefault="00A7111B" w:rsidP="00396D90">
      <w:pPr>
        <w:pStyle w:val="Default"/>
      </w:pPr>
      <w:r w:rsidRPr="00A7111B">
        <w:t xml:space="preserve">а) исследование общего анализа мочи </w:t>
      </w:r>
    </w:p>
    <w:p w:rsidR="00A7111B" w:rsidRPr="00A7111B" w:rsidRDefault="00A7111B" w:rsidP="00396D90">
      <w:pPr>
        <w:pStyle w:val="Default"/>
      </w:pPr>
      <w:r w:rsidRPr="00A7111B">
        <w:t xml:space="preserve">б) госпитализация </w:t>
      </w:r>
    </w:p>
    <w:p w:rsidR="00A7111B" w:rsidRPr="00A7111B" w:rsidRDefault="00A7111B" w:rsidP="00396D90">
      <w:pPr>
        <w:pStyle w:val="Default"/>
      </w:pPr>
      <w:r w:rsidRPr="00A7111B">
        <w:t xml:space="preserve">в) назначение лечения </w:t>
      </w:r>
    </w:p>
    <w:p w:rsidR="00A7111B" w:rsidRPr="00A7111B" w:rsidRDefault="00A7111B" w:rsidP="00396D90">
      <w:pPr>
        <w:pStyle w:val="Default"/>
      </w:pPr>
      <w:r w:rsidRPr="00A7111B">
        <w:t xml:space="preserve">г) консультация уролога </w:t>
      </w:r>
    </w:p>
    <w:p w:rsidR="00A7111B" w:rsidRPr="00A7111B" w:rsidRDefault="00A7111B" w:rsidP="00396D90">
      <w:pPr>
        <w:pStyle w:val="Default"/>
      </w:pPr>
      <w:r w:rsidRPr="00A7111B">
        <w:rPr>
          <w:b/>
          <w:bCs/>
        </w:rPr>
        <w:t xml:space="preserve">290.Какой симптом характерен для наследственного нефрита? </w:t>
      </w:r>
    </w:p>
    <w:p w:rsidR="00A7111B" w:rsidRPr="00A7111B" w:rsidRDefault="00A7111B" w:rsidP="00396D90">
      <w:pPr>
        <w:pStyle w:val="Default"/>
      </w:pPr>
      <w:r w:rsidRPr="00A7111B">
        <w:t xml:space="preserve">а) острое начало болезни </w:t>
      </w:r>
    </w:p>
    <w:p w:rsidR="00A7111B" w:rsidRPr="00A7111B" w:rsidRDefault="00A7111B" w:rsidP="00396D90">
      <w:pPr>
        <w:pStyle w:val="Default"/>
      </w:pPr>
      <w:r w:rsidRPr="00A7111B">
        <w:lastRenderedPageBreak/>
        <w:t xml:space="preserve">б) умеренная, торпидная гематурия </w:t>
      </w:r>
    </w:p>
    <w:p w:rsidR="00A7111B" w:rsidRPr="00A7111B" w:rsidRDefault="00A7111B" w:rsidP="00396D90">
      <w:pPr>
        <w:pStyle w:val="Default"/>
      </w:pPr>
      <w:r w:rsidRPr="00A7111B">
        <w:t xml:space="preserve">в) умеренные отеки </w:t>
      </w:r>
    </w:p>
    <w:p w:rsidR="00A7111B" w:rsidRPr="00A7111B" w:rsidRDefault="00A7111B" w:rsidP="00396D90">
      <w:pPr>
        <w:pStyle w:val="Default"/>
      </w:pPr>
      <w:r w:rsidRPr="00A7111B">
        <w:t xml:space="preserve">г) выздоровление в подростковом периоде </w:t>
      </w:r>
    </w:p>
    <w:p w:rsidR="00A7111B" w:rsidRPr="00A7111B" w:rsidRDefault="00A7111B" w:rsidP="00396D90">
      <w:pPr>
        <w:pStyle w:val="Default"/>
      </w:pPr>
      <w:r w:rsidRPr="00A7111B">
        <w:rPr>
          <w:b/>
          <w:bCs/>
        </w:rPr>
        <w:t xml:space="preserve">291.Из перечисленных исследований для установления диагноза синдрома </w:t>
      </w:r>
      <w:proofErr w:type="spellStart"/>
      <w:r w:rsidRPr="00A7111B">
        <w:rPr>
          <w:b/>
          <w:bCs/>
        </w:rPr>
        <w:t>Альпорта</w:t>
      </w:r>
      <w:proofErr w:type="spellEnd"/>
      <w:r w:rsidRPr="00A7111B">
        <w:rPr>
          <w:b/>
          <w:bCs/>
        </w:rPr>
        <w:t xml:space="preserve"> необходимы все перечисленные, за исключением </w:t>
      </w:r>
    </w:p>
    <w:p w:rsidR="00A7111B" w:rsidRPr="00A7111B" w:rsidRDefault="00A7111B" w:rsidP="00396D90">
      <w:pPr>
        <w:pStyle w:val="Default"/>
      </w:pPr>
      <w:r w:rsidRPr="00A7111B">
        <w:t xml:space="preserve">а) исследования слуха с записью </w:t>
      </w:r>
      <w:proofErr w:type="spellStart"/>
      <w:r w:rsidRPr="00A7111B">
        <w:t>аудиограммы</w:t>
      </w:r>
      <w:proofErr w:type="spellEnd"/>
      <w:r w:rsidRPr="00A7111B">
        <w:t xml:space="preserve"> </w:t>
      </w:r>
    </w:p>
    <w:p w:rsidR="00A7111B" w:rsidRPr="00A7111B" w:rsidRDefault="00A7111B" w:rsidP="00396D90">
      <w:pPr>
        <w:pStyle w:val="Default"/>
      </w:pPr>
      <w:r w:rsidRPr="00A7111B">
        <w:t xml:space="preserve">б) консультации окулиста </w:t>
      </w:r>
    </w:p>
    <w:p w:rsidR="00A7111B" w:rsidRPr="00A7111B" w:rsidRDefault="00A7111B" w:rsidP="00396D90">
      <w:pPr>
        <w:pStyle w:val="Default"/>
      </w:pPr>
      <w:r w:rsidRPr="00A7111B">
        <w:t xml:space="preserve">в) уточнения заболеваний в родословной </w:t>
      </w:r>
    </w:p>
    <w:p w:rsidR="00A7111B" w:rsidRPr="00A7111B" w:rsidRDefault="00A7111B" w:rsidP="00396D90">
      <w:pPr>
        <w:pStyle w:val="Default"/>
      </w:pPr>
      <w:r w:rsidRPr="00A7111B">
        <w:t xml:space="preserve">г) консультации эндокринолога </w:t>
      </w:r>
    </w:p>
    <w:p w:rsidR="00A7111B" w:rsidRPr="00A7111B" w:rsidRDefault="00A7111B" w:rsidP="00396D90">
      <w:pPr>
        <w:pStyle w:val="Default"/>
      </w:pPr>
      <w:r w:rsidRPr="00A7111B">
        <w:rPr>
          <w:b/>
          <w:bCs/>
        </w:rPr>
        <w:t xml:space="preserve">292.При какой реакции мочи в большей степени образуются кристаллы фосфатов? </w:t>
      </w:r>
    </w:p>
    <w:p w:rsidR="00A7111B" w:rsidRPr="00A7111B" w:rsidRDefault="00A7111B" w:rsidP="00396D90">
      <w:pPr>
        <w:pStyle w:val="Default"/>
      </w:pPr>
      <w:r w:rsidRPr="00A7111B">
        <w:t xml:space="preserve">а) </w:t>
      </w:r>
      <w:proofErr w:type="spellStart"/>
      <w:r w:rsidRPr="00A7111B">
        <w:t>pH</w:t>
      </w:r>
      <w:proofErr w:type="spellEnd"/>
      <w:r w:rsidRPr="00A7111B">
        <w:t xml:space="preserve"> - 8.0 </w:t>
      </w:r>
    </w:p>
    <w:p w:rsidR="00A7111B" w:rsidRPr="00A7111B" w:rsidRDefault="00A7111B" w:rsidP="00396D90">
      <w:pPr>
        <w:pStyle w:val="Default"/>
      </w:pPr>
      <w:r w:rsidRPr="00A7111B">
        <w:t xml:space="preserve">б) </w:t>
      </w:r>
      <w:proofErr w:type="spellStart"/>
      <w:r w:rsidRPr="00A7111B">
        <w:t>pH</w:t>
      </w:r>
      <w:proofErr w:type="spellEnd"/>
      <w:r w:rsidRPr="00A7111B">
        <w:t xml:space="preserve"> - 5.0 </w:t>
      </w:r>
    </w:p>
    <w:p w:rsidR="00A7111B" w:rsidRPr="00A7111B" w:rsidRDefault="00A7111B" w:rsidP="00396D90">
      <w:pPr>
        <w:pStyle w:val="Default"/>
      </w:pPr>
      <w:r w:rsidRPr="00A7111B">
        <w:t xml:space="preserve">в) </w:t>
      </w:r>
      <w:proofErr w:type="spellStart"/>
      <w:r w:rsidRPr="00A7111B">
        <w:t>pH</w:t>
      </w:r>
      <w:proofErr w:type="spellEnd"/>
      <w:r w:rsidRPr="00A7111B">
        <w:t xml:space="preserve"> - 5.5 </w:t>
      </w:r>
    </w:p>
    <w:p w:rsidR="00A7111B" w:rsidRPr="00A7111B" w:rsidRDefault="00A7111B" w:rsidP="00396D90">
      <w:pPr>
        <w:pStyle w:val="Default"/>
      </w:pPr>
      <w:r w:rsidRPr="00A7111B">
        <w:t xml:space="preserve">г) </w:t>
      </w:r>
      <w:proofErr w:type="spellStart"/>
      <w:r w:rsidRPr="00A7111B">
        <w:t>pH</w:t>
      </w:r>
      <w:proofErr w:type="spellEnd"/>
      <w:r w:rsidRPr="00A7111B">
        <w:t xml:space="preserve"> - 6.5 </w:t>
      </w:r>
    </w:p>
    <w:p w:rsidR="00A7111B" w:rsidRPr="00A7111B" w:rsidRDefault="00A7111B" w:rsidP="00396D90">
      <w:pPr>
        <w:pStyle w:val="Default"/>
      </w:pPr>
      <w:r w:rsidRPr="00A7111B">
        <w:rPr>
          <w:b/>
          <w:bCs/>
        </w:rPr>
        <w:t xml:space="preserve">293.Что является угрожающим для жизни при острой почечной недостаточности? </w:t>
      </w:r>
    </w:p>
    <w:p w:rsidR="00A7111B" w:rsidRPr="00A7111B" w:rsidRDefault="00A7111B" w:rsidP="00396D90">
      <w:pPr>
        <w:pStyle w:val="Default"/>
      </w:pPr>
      <w:r w:rsidRPr="00A7111B">
        <w:t xml:space="preserve">а) повышение мочевины в крови </w:t>
      </w:r>
    </w:p>
    <w:p w:rsidR="00A7111B" w:rsidRPr="00A7111B" w:rsidRDefault="00A7111B" w:rsidP="00396D90">
      <w:pPr>
        <w:pStyle w:val="Default"/>
      </w:pPr>
      <w:r w:rsidRPr="00A7111B">
        <w:t xml:space="preserve">б) повышение </w:t>
      </w:r>
      <w:proofErr w:type="spellStart"/>
      <w:r w:rsidRPr="00A7111B">
        <w:t>креатинина</w:t>
      </w:r>
      <w:proofErr w:type="spellEnd"/>
      <w:r w:rsidRPr="00A7111B">
        <w:t xml:space="preserve"> в крови </w:t>
      </w:r>
    </w:p>
    <w:p w:rsidR="00A7111B" w:rsidRPr="00A7111B" w:rsidRDefault="00A7111B" w:rsidP="00396D90">
      <w:pPr>
        <w:pStyle w:val="Default"/>
      </w:pPr>
      <w:r w:rsidRPr="00A7111B">
        <w:t xml:space="preserve">в) </w:t>
      </w:r>
      <w:proofErr w:type="spellStart"/>
      <w:r w:rsidRPr="00A7111B">
        <w:t>гиперурикемия</w:t>
      </w:r>
      <w:proofErr w:type="spellEnd"/>
      <w:r w:rsidRPr="00A7111B">
        <w:t xml:space="preserve"> </w:t>
      </w:r>
    </w:p>
    <w:p w:rsidR="00A7111B" w:rsidRPr="00A7111B" w:rsidRDefault="00A7111B" w:rsidP="00396D90">
      <w:pPr>
        <w:pStyle w:val="Default"/>
      </w:pPr>
      <w:r w:rsidRPr="00A7111B">
        <w:t xml:space="preserve">г) </w:t>
      </w:r>
      <w:proofErr w:type="spellStart"/>
      <w:r w:rsidRPr="00A7111B">
        <w:t>гиперкалиемия</w:t>
      </w:r>
      <w:proofErr w:type="spellEnd"/>
      <w:r w:rsidRPr="00A7111B">
        <w:t xml:space="preserve"> </w:t>
      </w:r>
    </w:p>
    <w:p w:rsidR="00A7111B" w:rsidRPr="00A7111B" w:rsidRDefault="00A7111B" w:rsidP="00396D90">
      <w:pPr>
        <w:pStyle w:val="Default"/>
      </w:pPr>
      <w:r w:rsidRPr="00A7111B">
        <w:rPr>
          <w:b/>
          <w:bCs/>
        </w:rPr>
        <w:t xml:space="preserve">294. При назначении антибиотиков учитывается </w:t>
      </w:r>
    </w:p>
    <w:p w:rsidR="00A7111B" w:rsidRPr="00A7111B" w:rsidRDefault="00A7111B" w:rsidP="00396D90">
      <w:pPr>
        <w:pStyle w:val="Default"/>
      </w:pPr>
      <w:r w:rsidRPr="00A7111B">
        <w:t xml:space="preserve">а) </w:t>
      </w:r>
      <w:proofErr w:type="spellStart"/>
      <w:r w:rsidRPr="00A7111B">
        <w:t>рН</w:t>
      </w:r>
      <w:proofErr w:type="spellEnd"/>
      <w:r w:rsidRPr="00A7111B">
        <w:t xml:space="preserve"> мочи </w:t>
      </w:r>
    </w:p>
    <w:p w:rsidR="00A7111B" w:rsidRPr="00A7111B" w:rsidRDefault="00A7111B" w:rsidP="00396D90">
      <w:pPr>
        <w:pStyle w:val="Default"/>
      </w:pPr>
      <w:r w:rsidRPr="00A7111B">
        <w:t xml:space="preserve">б) функциональное состояние почек </w:t>
      </w:r>
    </w:p>
    <w:p w:rsidR="00A7111B" w:rsidRPr="00A7111B" w:rsidRDefault="00A7111B" w:rsidP="00396D90">
      <w:pPr>
        <w:pStyle w:val="Default"/>
      </w:pPr>
      <w:r w:rsidRPr="00A7111B">
        <w:t xml:space="preserve">в) </w:t>
      </w:r>
      <w:proofErr w:type="spellStart"/>
      <w:r w:rsidRPr="00A7111B">
        <w:t>нефротоксичность</w:t>
      </w:r>
      <w:proofErr w:type="spellEnd"/>
      <w:r w:rsidRPr="00A7111B">
        <w:t xml:space="preserve"> </w:t>
      </w:r>
    </w:p>
    <w:p w:rsidR="00A7111B" w:rsidRPr="00A7111B" w:rsidRDefault="00A7111B" w:rsidP="00396D90">
      <w:pPr>
        <w:pStyle w:val="Default"/>
      </w:pPr>
      <w:r w:rsidRPr="00A7111B">
        <w:t xml:space="preserve">г) все перечисленное </w:t>
      </w:r>
    </w:p>
    <w:p w:rsidR="00A7111B" w:rsidRPr="00A7111B" w:rsidRDefault="00A7111B" w:rsidP="00396D90">
      <w:pPr>
        <w:pStyle w:val="Default"/>
      </w:pPr>
      <w:r w:rsidRPr="00A7111B">
        <w:rPr>
          <w:b/>
          <w:bCs/>
        </w:rPr>
        <w:t xml:space="preserve">295. При </w:t>
      </w:r>
      <w:proofErr w:type="gramStart"/>
      <w:r w:rsidRPr="00A7111B">
        <w:rPr>
          <w:b/>
          <w:bCs/>
        </w:rPr>
        <w:t>назначении</w:t>
      </w:r>
      <w:proofErr w:type="gramEnd"/>
      <w:r w:rsidRPr="00A7111B">
        <w:rPr>
          <w:b/>
          <w:bCs/>
        </w:rPr>
        <w:t xml:space="preserve"> какого препарата чаще возникает </w:t>
      </w:r>
      <w:proofErr w:type="spellStart"/>
      <w:r w:rsidRPr="00A7111B">
        <w:rPr>
          <w:b/>
          <w:bCs/>
        </w:rPr>
        <w:t>остеопроз</w:t>
      </w:r>
      <w:proofErr w:type="spellEnd"/>
      <w:r w:rsidRPr="00A7111B">
        <w:rPr>
          <w:b/>
          <w:bCs/>
        </w:rPr>
        <w:t xml:space="preserve">? </w:t>
      </w:r>
    </w:p>
    <w:p w:rsidR="00A7111B" w:rsidRPr="00A7111B" w:rsidRDefault="00A7111B" w:rsidP="00396D90">
      <w:pPr>
        <w:pStyle w:val="Default"/>
      </w:pPr>
      <w:r w:rsidRPr="00A7111B">
        <w:t xml:space="preserve">а) </w:t>
      </w:r>
      <w:proofErr w:type="spellStart"/>
      <w:r w:rsidRPr="00A7111B">
        <w:t>преднизолона</w:t>
      </w:r>
      <w:proofErr w:type="spellEnd"/>
      <w:r w:rsidRPr="00A7111B">
        <w:t xml:space="preserve"> </w:t>
      </w:r>
    </w:p>
    <w:p w:rsidR="00A7111B" w:rsidRPr="00A7111B" w:rsidRDefault="00A7111B" w:rsidP="00396D90">
      <w:pPr>
        <w:pStyle w:val="Default"/>
      </w:pPr>
      <w:r w:rsidRPr="00A7111B">
        <w:t xml:space="preserve">б) </w:t>
      </w:r>
      <w:proofErr w:type="spellStart"/>
      <w:r w:rsidRPr="00A7111B">
        <w:t>пентоксифиллина</w:t>
      </w:r>
      <w:proofErr w:type="spellEnd"/>
      <w:r w:rsidRPr="00A7111B">
        <w:t xml:space="preserve"> </w:t>
      </w:r>
    </w:p>
    <w:p w:rsidR="00A7111B" w:rsidRPr="00A7111B" w:rsidRDefault="00A7111B" w:rsidP="00396D90">
      <w:pPr>
        <w:pStyle w:val="Default"/>
      </w:pPr>
      <w:r w:rsidRPr="00A7111B">
        <w:t xml:space="preserve">в) гепарина </w:t>
      </w:r>
    </w:p>
    <w:p w:rsidR="00A7111B" w:rsidRPr="00A7111B" w:rsidRDefault="00A7111B" w:rsidP="00396D90">
      <w:pPr>
        <w:pStyle w:val="Default"/>
      </w:pPr>
      <w:r w:rsidRPr="00A7111B">
        <w:t xml:space="preserve">г) </w:t>
      </w:r>
      <w:proofErr w:type="spellStart"/>
      <w:r w:rsidRPr="00A7111B">
        <w:t>фуросемида</w:t>
      </w:r>
      <w:proofErr w:type="spellEnd"/>
      <w:r w:rsidRPr="00A7111B">
        <w:t xml:space="preserve"> </w:t>
      </w:r>
    </w:p>
    <w:p w:rsidR="00396D90" w:rsidRDefault="00A7111B" w:rsidP="00396D90">
      <w:pPr>
        <w:pStyle w:val="Default"/>
        <w:rPr>
          <w:b/>
          <w:bCs/>
        </w:rPr>
      </w:pPr>
      <w:r w:rsidRPr="00A7111B">
        <w:rPr>
          <w:b/>
          <w:bCs/>
        </w:rPr>
        <w:t xml:space="preserve">296. К </w:t>
      </w:r>
      <w:proofErr w:type="spellStart"/>
      <w:r w:rsidRPr="00A7111B">
        <w:rPr>
          <w:b/>
          <w:bCs/>
        </w:rPr>
        <w:t>симптомамаллергического</w:t>
      </w:r>
      <w:proofErr w:type="spellEnd"/>
      <w:r w:rsidRPr="00A7111B">
        <w:rPr>
          <w:b/>
          <w:bCs/>
        </w:rPr>
        <w:t xml:space="preserve"> отека гортани относится:</w:t>
      </w:r>
    </w:p>
    <w:p w:rsidR="00A7111B" w:rsidRPr="00A7111B" w:rsidRDefault="00A7111B" w:rsidP="00396D90">
      <w:pPr>
        <w:pStyle w:val="Default"/>
      </w:pPr>
      <w:r w:rsidRPr="00A7111B">
        <w:t>а) экспираторная одышка</w:t>
      </w:r>
    </w:p>
    <w:p w:rsidR="00A7111B" w:rsidRPr="00A7111B" w:rsidRDefault="00A7111B" w:rsidP="00396D90">
      <w:pPr>
        <w:pStyle w:val="Default"/>
      </w:pPr>
      <w:r w:rsidRPr="00A7111B">
        <w:t xml:space="preserve">б) </w:t>
      </w:r>
      <w:proofErr w:type="spellStart"/>
      <w:r w:rsidRPr="00A7111B">
        <w:t>дисфония</w:t>
      </w:r>
      <w:proofErr w:type="spellEnd"/>
    </w:p>
    <w:p w:rsidR="00A7111B" w:rsidRPr="00A7111B" w:rsidRDefault="00A7111B" w:rsidP="00396D90">
      <w:pPr>
        <w:pStyle w:val="Default"/>
      </w:pPr>
      <w:r w:rsidRPr="00A7111B">
        <w:t>в) оральная крепитация</w:t>
      </w:r>
    </w:p>
    <w:p w:rsidR="00A7111B" w:rsidRPr="00A7111B" w:rsidRDefault="00A7111B" w:rsidP="00396D90">
      <w:pPr>
        <w:pStyle w:val="Default"/>
      </w:pPr>
      <w:r w:rsidRPr="00A7111B">
        <w:t>г) свистящие хрипы в легких</w:t>
      </w:r>
    </w:p>
    <w:p w:rsidR="00A7111B" w:rsidRPr="00A7111B" w:rsidRDefault="00A7111B" w:rsidP="00396D90">
      <w:pPr>
        <w:pStyle w:val="Default"/>
      </w:pPr>
      <w:r w:rsidRPr="00A7111B">
        <w:rPr>
          <w:b/>
          <w:bCs/>
        </w:rPr>
        <w:t xml:space="preserve">297. Введение </w:t>
      </w:r>
      <w:proofErr w:type="spellStart"/>
      <w:r w:rsidRPr="00A7111B">
        <w:rPr>
          <w:b/>
          <w:bCs/>
        </w:rPr>
        <w:t>эпинефрина</w:t>
      </w:r>
      <w:proofErr w:type="spellEnd"/>
      <w:r w:rsidRPr="00A7111B">
        <w:rPr>
          <w:b/>
          <w:bCs/>
        </w:rPr>
        <w:t xml:space="preserve"> вызывает все перечисленные эффекты, кроме стимуляции: </w:t>
      </w:r>
    </w:p>
    <w:p w:rsidR="00A7111B" w:rsidRPr="00A7111B" w:rsidRDefault="00A7111B" w:rsidP="00396D90">
      <w:pPr>
        <w:pStyle w:val="Default"/>
      </w:pPr>
      <w:r w:rsidRPr="00A7111B">
        <w:t xml:space="preserve">а) </w:t>
      </w:r>
      <w:proofErr w:type="spellStart"/>
      <w:proofErr w:type="gramStart"/>
      <w:r w:rsidRPr="00A7111B">
        <w:t>a</w:t>
      </w:r>
      <w:proofErr w:type="gramEnd"/>
      <w:r w:rsidRPr="00A7111B">
        <w:t>льфа</w:t>
      </w:r>
      <w:proofErr w:type="spellEnd"/>
      <w:r w:rsidRPr="00A7111B">
        <w:t xml:space="preserve"> 1-адренергических рецепторов </w:t>
      </w:r>
    </w:p>
    <w:p w:rsidR="00A7111B" w:rsidRPr="00A7111B" w:rsidRDefault="00A7111B" w:rsidP="00396D90">
      <w:pPr>
        <w:pStyle w:val="Default"/>
      </w:pPr>
      <w:r w:rsidRPr="00A7111B">
        <w:t xml:space="preserve">б) бета 2- адренергических рецепторов </w:t>
      </w:r>
    </w:p>
    <w:p w:rsidR="00A7111B" w:rsidRPr="00A7111B" w:rsidRDefault="00A7111B" w:rsidP="00396D90">
      <w:pPr>
        <w:pStyle w:val="Default"/>
      </w:pPr>
      <w:r w:rsidRPr="00A7111B">
        <w:t xml:space="preserve">в) </w:t>
      </w:r>
      <w:proofErr w:type="spellStart"/>
      <w:r w:rsidRPr="00A7111B">
        <w:t>М-холинорецепторов</w:t>
      </w:r>
      <w:proofErr w:type="spellEnd"/>
    </w:p>
    <w:p w:rsidR="00A7111B" w:rsidRPr="00A7111B" w:rsidRDefault="00A7111B" w:rsidP="00396D90">
      <w:pPr>
        <w:pStyle w:val="Default"/>
      </w:pPr>
      <w:r w:rsidRPr="00A7111B">
        <w:t xml:space="preserve">г) </w:t>
      </w:r>
      <w:proofErr w:type="spellStart"/>
      <w:proofErr w:type="gramStart"/>
      <w:r w:rsidRPr="00A7111B">
        <w:t>a</w:t>
      </w:r>
      <w:proofErr w:type="gramEnd"/>
      <w:r w:rsidRPr="00A7111B">
        <w:t>льфа</w:t>
      </w:r>
      <w:proofErr w:type="spellEnd"/>
      <w:r w:rsidRPr="00A7111B">
        <w:t xml:space="preserve"> 2-адренергических рецепторов</w:t>
      </w:r>
    </w:p>
    <w:p w:rsidR="00A7111B" w:rsidRPr="00A7111B" w:rsidRDefault="00A7111B" w:rsidP="00396D90">
      <w:pPr>
        <w:pStyle w:val="Default"/>
      </w:pPr>
      <w:r w:rsidRPr="00A7111B">
        <w:rPr>
          <w:b/>
          <w:bCs/>
        </w:rPr>
        <w:t xml:space="preserve">298. К симптомам передозировки </w:t>
      </w:r>
      <w:proofErr w:type="spellStart"/>
      <w:r w:rsidRPr="00A7111B">
        <w:rPr>
          <w:b/>
          <w:bCs/>
        </w:rPr>
        <w:t>аминофиллина</w:t>
      </w:r>
      <w:proofErr w:type="spellEnd"/>
      <w:r w:rsidRPr="00A7111B">
        <w:rPr>
          <w:b/>
          <w:bCs/>
        </w:rPr>
        <w:t xml:space="preserve"> не относится:</w:t>
      </w:r>
    </w:p>
    <w:p w:rsidR="00A7111B" w:rsidRPr="00A7111B" w:rsidRDefault="00A7111B" w:rsidP="00396D90">
      <w:pPr>
        <w:pStyle w:val="Default"/>
      </w:pPr>
      <w:r w:rsidRPr="00A7111B">
        <w:t>а) артериальная гипертензия</w:t>
      </w:r>
    </w:p>
    <w:p w:rsidR="00A7111B" w:rsidRPr="00A7111B" w:rsidRDefault="00A7111B" w:rsidP="00396D90">
      <w:pPr>
        <w:pStyle w:val="Default"/>
      </w:pPr>
      <w:r w:rsidRPr="00A7111B">
        <w:t>б) судороги</w:t>
      </w:r>
    </w:p>
    <w:p w:rsidR="00A7111B" w:rsidRPr="00A7111B" w:rsidRDefault="00A7111B" w:rsidP="00396D90">
      <w:pPr>
        <w:pStyle w:val="Default"/>
      </w:pPr>
      <w:r w:rsidRPr="00A7111B">
        <w:t>в) тахикардия</w:t>
      </w:r>
    </w:p>
    <w:p w:rsidR="00A7111B" w:rsidRPr="00A7111B" w:rsidRDefault="00A7111B" w:rsidP="00396D90">
      <w:pPr>
        <w:pStyle w:val="Default"/>
      </w:pPr>
      <w:r w:rsidRPr="00A7111B">
        <w:t>г) рвота</w:t>
      </w:r>
    </w:p>
    <w:p w:rsidR="00A7111B" w:rsidRPr="00A7111B" w:rsidRDefault="00A7111B" w:rsidP="00396D90">
      <w:pPr>
        <w:pStyle w:val="Default"/>
      </w:pPr>
      <w:r w:rsidRPr="00A7111B">
        <w:rPr>
          <w:b/>
          <w:bCs/>
        </w:rPr>
        <w:t xml:space="preserve">299. К неотложным мероприятиям при аллергическом стенозе гортани </w:t>
      </w:r>
      <w:proofErr w:type="spellStart"/>
      <w:proofErr w:type="gramStart"/>
      <w:r w:rsidRPr="00A7111B">
        <w:rPr>
          <w:b/>
          <w:bCs/>
        </w:rPr>
        <w:t>IV</w:t>
      </w:r>
      <w:proofErr w:type="gramEnd"/>
      <w:r w:rsidRPr="00A7111B">
        <w:rPr>
          <w:b/>
          <w:bCs/>
        </w:rPr>
        <w:t>степени</w:t>
      </w:r>
      <w:proofErr w:type="spellEnd"/>
      <w:r w:rsidRPr="00A7111B">
        <w:rPr>
          <w:b/>
          <w:bCs/>
        </w:rPr>
        <w:t xml:space="preserve"> относится:</w:t>
      </w:r>
    </w:p>
    <w:p w:rsidR="00A7111B" w:rsidRPr="00A7111B" w:rsidRDefault="00A7111B" w:rsidP="00396D90">
      <w:pPr>
        <w:pStyle w:val="Default"/>
      </w:pPr>
      <w:r w:rsidRPr="00A7111B">
        <w:t xml:space="preserve">а) применение </w:t>
      </w:r>
      <w:proofErr w:type="spellStart"/>
      <w:r w:rsidRPr="00A7111B">
        <w:t>аминофиллина</w:t>
      </w:r>
      <w:proofErr w:type="spellEnd"/>
    </w:p>
    <w:p w:rsidR="00A7111B" w:rsidRPr="00A7111B" w:rsidRDefault="00A7111B" w:rsidP="00396D90">
      <w:pPr>
        <w:pStyle w:val="Default"/>
      </w:pPr>
      <w:r w:rsidRPr="00A7111B">
        <w:t xml:space="preserve">б) применение </w:t>
      </w:r>
      <w:proofErr w:type="spellStart"/>
      <w:r w:rsidRPr="00A7111B">
        <w:t>симпатомиметиков</w:t>
      </w:r>
      <w:proofErr w:type="spellEnd"/>
    </w:p>
    <w:p w:rsidR="00A7111B" w:rsidRPr="00A7111B" w:rsidRDefault="00A7111B" w:rsidP="00396D90">
      <w:pPr>
        <w:pStyle w:val="Default"/>
      </w:pPr>
      <w:r w:rsidRPr="00A7111B">
        <w:t xml:space="preserve">в) </w:t>
      </w:r>
      <w:proofErr w:type="spellStart"/>
      <w:r w:rsidRPr="00A7111B">
        <w:t>кониопункция</w:t>
      </w:r>
      <w:proofErr w:type="spellEnd"/>
    </w:p>
    <w:p w:rsidR="00A7111B" w:rsidRPr="00A7111B" w:rsidRDefault="00A7111B" w:rsidP="00396D90">
      <w:pPr>
        <w:pStyle w:val="Default"/>
      </w:pPr>
      <w:r w:rsidRPr="00A7111B">
        <w:t>г) все вышеперечисленное</w:t>
      </w:r>
    </w:p>
    <w:p w:rsidR="00A7111B" w:rsidRPr="00A7111B" w:rsidRDefault="00A7111B" w:rsidP="00396D90">
      <w:pPr>
        <w:pStyle w:val="Default"/>
      </w:pPr>
      <w:r w:rsidRPr="00A7111B">
        <w:rPr>
          <w:b/>
          <w:bCs/>
        </w:rPr>
        <w:t xml:space="preserve">300. Восстановление проходимости дыхательных путей включает все мероприятия, </w:t>
      </w:r>
      <w:proofErr w:type="gramStart"/>
      <w:r w:rsidRPr="00A7111B">
        <w:rPr>
          <w:b/>
          <w:bCs/>
        </w:rPr>
        <w:t>кроме</w:t>
      </w:r>
      <w:proofErr w:type="gramEnd"/>
      <w:r w:rsidRPr="00A7111B">
        <w:rPr>
          <w:b/>
          <w:bCs/>
        </w:rPr>
        <w:t>:</w:t>
      </w:r>
    </w:p>
    <w:p w:rsidR="00A7111B" w:rsidRPr="00A7111B" w:rsidRDefault="00A7111B" w:rsidP="00396D90">
      <w:pPr>
        <w:pStyle w:val="Default"/>
      </w:pPr>
      <w:r w:rsidRPr="00A7111B">
        <w:t>а) санации дыхательных путей</w:t>
      </w:r>
    </w:p>
    <w:p w:rsidR="00A7111B" w:rsidRPr="00A7111B" w:rsidRDefault="00A7111B" w:rsidP="00396D90">
      <w:pPr>
        <w:pStyle w:val="Default"/>
      </w:pPr>
      <w:r w:rsidRPr="00A7111B">
        <w:t>б) фиксации языка</w:t>
      </w:r>
    </w:p>
    <w:p w:rsidR="00A7111B" w:rsidRPr="00A7111B" w:rsidRDefault="00A7111B" w:rsidP="00396D90">
      <w:pPr>
        <w:pStyle w:val="Default"/>
      </w:pPr>
      <w:r w:rsidRPr="00A7111B">
        <w:lastRenderedPageBreak/>
        <w:t>в) применения дыхательных аналептиков</w:t>
      </w:r>
    </w:p>
    <w:p w:rsidR="00A7111B" w:rsidRPr="00A7111B" w:rsidRDefault="00A7111B" w:rsidP="00396D90">
      <w:pPr>
        <w:pStyle w:val="Default"/>
      </w:pPr>
      <w:r w:rsidRPr="00A7111B">
        <w:t xml:space="preserve">г) выполнения разгибания в </w:t>
      </w:r>
      <w:proofErr w:type="spellStart"/>
      <w:r w:rsidRPr="00A7111B">
        <w:t>атланто-окципитальном</w:t>
      </w:r>
      <w:proofErr w:type="spellEnd"/>
      <w:r w:rsidRPr="00A7111B">
        <w:t xml:space="preserve"> сочленении</w:t>
      </w:r>
    </w:p>
    <w:p w:rsidR="00A7111B" w:rsidRPr="00A7111B" w:rsidRDefault="00A7111B" w:rsidP="00396D90">
      <w:pPr>
        <w:pStyle w:val="Default"/>
      </w:pPr>
      <w:r w:rsidRPr="00A7111B">
        <w:rPr>
          <w:b/>
          <w:bCs/>
        </w:rPr>
        <w:t xml:space="preserve">301. Нормальные показатели </w:t>
      </w:r>
      <w:proofErr w:type="spellStart"/>
      <w:proofErr w:type="gramStart"/>
      <w:r w:rsidRPr="00A7111B">
        <w:rPr>
          <w:b/>
          <w:bCs/>
        </w:rPr>
        <w:t>pH</w:t>
      </w:r>
      <w:proofErr w:type="gramEnd"/>
      <w:r w:rsidRPr="00A7111B">
        <w:rPr>
          <w:b/>
          <w:bCs/>
        </w:rPr>
        <w:t>венозной</w:t>
      </w:r>
      <w:proofErr w:type="spellEnd"/>
      <w:r w:rsidRPr="00A7111B">
        <w:rPr>
          <w:b/>
          <w:bCs/>
        </w:rPr>
        <w:t xml:space="preserve"> крови:</w:t>
      </w:r>
    </w:p>
    <w:p w:rsidR="00A7111B" w:rsidRPr="00A7111B" w:rsidRDefault="00A7111B" w:rsidP="00396D90">
      <w:pPr>
        <w:pStyle w:val="Default"/>
      </w:pPr>
      <w:r w:rsidRPr="00A7111B">
        <w:t>а) 7.22 -7.32</w:t>
      </w:r>
    </w:p>
    <w:p w:rsidR="00A7111B" w:rsidRPr="00A7111B" w:rsidRDefault="00A7111B" w:rsidP="00396D90">
      <w:pPr>
        <w:pStyle w:val="Default"/>
      </w:pPr>
      <w:r w:rsidRPr="00A7111B">
        <w:t>б) 7.32 -7.42</w:t>
      </w:r>
    </w:p>
    <w:p w:rsidR="00A7111B" w:rsidRPr="00A7111B" w:rsidRDefault="00A7111B" w:rsidP="00396D90">
      <w:pPr>
        <w:pStyle w:val="Default"/>
      </w:pPr>
      <w:r w:rsidRPr="00A7111B">
        <w:t>в) 7,52 -7,62</w:t>
      </w:r>
    </w:p>
    <w:p w:rsidR="00A7111B" w:rsidRPr="00A7111B" w:rsidRDefault="00A7111B" w:rsidP="00396D90">
      <w:pPr>
        <w:pStyle w:val="Default"/>
      </w:pPr>
      <w:r w:rsidRPr="00A7111B">
        <w:t>г) 7,11 –7, 21</w:t>
      </w:r>
    </w:p>
    <w:p w:rsidR="00A7111B" w:rsidRPr="00A7111B" w:rsidRDefault="00A7111B" w:rsidP="00396D90">
      <w:pPr>
        <w:pStyle w:val="Default"/>
      </w:pPr>
      <w:r w:rsidRPr="00A7111B">
        <w:rPr>
          <w:b/>
          <w:bCs/>
        </w:rPr>
        <w:t>302. О наличии дыхательной недостаточности свидетельствует:</w:t>
      </w:r>
    </w:p>
    <w:p w:rsidR="00A7111B" w:rsidRPr="00A7111B" w:rsidRDefault="00A7111B" w:rsidP="00396D90">
      <w:pPr>
        <w:pStyle w:val="Default"/>
      </w:pPr>
      <w:r w:rsidRPr="00A7111B">
        <w:t>а) ослабленное дыхание при аускультации легких</w:t>
      </w:r>
    </w:p>
    <w:p w:rsidR="00A7111B" w:rsidRPr="00A7111B" w:rsidRDefault="00A7111B" w:rsidP="00396D90">
      <w:pPr>
        <w:pStyle w:val="Default"/>
      </w:pPr>
      <w:r w:rsidRPr="00A7111B">
        <w:t>б) одышка с участием вспомогательной мускулатуры</w:t>
      </w:r>
    </w:p>
    <w:p w:rsidR="00A7111B" w:rsidRPr="00A7111B" w:rsidRDefault="00A7111B" w:rsidP="00396D90">
      <w:pPr>
        <w:pStyle w:val="Default"/>
      </w:pPr>
      <w:r w:rsidRPr="00A7111B">
        <w:t>в) мелкопузырчатые хрипы в легких</w:t>
      </w:r>
    </w:p>
    <w:p w:rsidR="00A7111B" w:rsidRPr="00A7111B" w:rsidRDefault="00A7111B" w:rsidP="00396D90">
      <w:pPr>
        <w:pStyle w:val="Default"/>
      </w:pPr>
      <w:r w:rsidRPr="00A7111B">
        <w:t>г) жесткое дыхание при аускультации легких</w:t>
      </w:r>
    </w:p>
    <w:p w:rsidR="00A7111B" w:rsidRPr="00A7111B" w:rsidRDefault="00A7111B" w:rsidP="00396D90">
      <w:pPr>
        <w:pStyle w:val="Default"/>
      </w:pPr>
      <w:r w:rsidRPr="00A7111B">
        <w:rPr>
          <w:b/>
          <w:bCs/>
        </w:rPr>
        <w:t xml:space="preserve">303. В неотложной терапии астматического статуса не применяют: </w:t>
      </w:r>
    </w:p>
    <w:p w:rsidR="00A7111B" w:rsidRPr="00A7111B" w:rsidRDefault="00A7111B" w:rsidP="00396D90">
      <w:pPr>
        <w:pStyle w:val="Default"/>
      </w:pPr>
      <w:r w:rsidRPr="00A7111B">
        <w:t xml:space="preserve">а) кортикостероиды </w:t>
      </w:r>
    </w:p>
    <w:p w:rsidR="00A7111B" w:rsidRPr="00A7111B" w:rsidRDefault="00A7111B" w:rsidP="00396D90">
      <w:pPr>
        <w:pStyle w:val="Default"/>
      </w:pPr>
      <w:r w:rsidRPr="00A7111B">
        <w:t xml:space="preserve">б) симпатомиметики </w:t>
      </w:r>
    </w:p>
    <w:p w:rsidR="00A7111B" w:rsidRPr="00A7111B" w:rsidRDefault="00A7111B" w:rsidP="00396D90">
      <w:pPr>
        <w:pStyle w:val="Default"/>
      </w:pPr>
      <w:r w:rsidRPr="00A7111B">
        <w:t xml:space="preserve">в) </w:t>
      </w:r>
      <w:proofErr w:type="gramStart"/>
      <w:r w:rsidRPr="00A7111B">
        <w:t>β-</w:t>
      </w:r>
      <w:proofErr w:type="gramEnd"/>
      <w:r w:rsidRPr="00A7111B">
        <w:t xml:space="preserve">блокаторы </w:t>
      </w:r>
    </w:p>
    <w:p w:rsidR="00A7111B" w:rsidRPr="00A7111B" w:rsidRDefault="00A7111B" w:rsidP="00396D90">
      <w:pPr>
        <w:pStyle w:val="Default"/>
      </w:pPr>
      <w:r w:rsidRPr="00A7111B">
        <w:t xml:space="preserve">г) </w:t>
      </w:r>
      <w:proofErr w:type="spellStart"/>
      <w:r w:rsidRPr="00A7111B">
        <w:t>М-холинолитики</w:t>
      </w:r>
      <w:proofErr w:type="spellEnd"/>
      <w:r w:rsidRPr="00A7111B">
        <w:t xml:space="preserve"> </w:t>
      </w:r>
    </w:p>
    <w:p w:rsidR="00A7111B" w:rsidRPr="00A7111B" w:rsidRDefault="00A7111B" w:rsidP="00396D90">
      <w:pPr>
        <w:pStyle w:val="Default"/>
      </w:pPr>
      <w:r w:rsidRPr="00A7111B">
        <w:rPr>
          <w:b/>
          <w:bCs/>
        </w:rPr>
        <w:t xml:space="preserve">304. К </w:t>
      </w:r>
      <w:proofErr w:type="spellStart"/>
      <w:r w:rsidRPr="00A7111B">
        <w:rPr>
          <w:b/>
          <w:bCs/>
        </w:rPr>
        <w:t>симптомамы</w:t>
      </w:r>
      <w:proofErr w:type="spellEnd"/>
      <w:r w:rsidRPr="00A7111B">
        <w:rPr>
          <w:b/>
          <w:bCs/>
        </w:rPr>
        <w:t xml:space="preserve"> астматического статуса относится: </w:t>
      </w:r>
    </w:p>
    <w:p w:rsidR="00A7111B" w:rsidRPr="00A7111B" w:rsidRDefault="00A7111B" w:rsidP="00396D90">
      <w:pPr>
        <w:pStyle w:val="Default"/>
      </w:pPr>
      <w:r w:rsidRPr="00A7111B">
        <w:t xml:space="preserve">а) </w:t>
      </w:r>
      <w:proofErr w:type="spellStart"/>
      <w:r w:rsidRPr="00A7111B">
        <w:t>резистентность</w:t>
      </w:r>
      <w:proofErr w:type="spellEnd"/>
      <w:r w:rsidRPr="00A7111B">
        <w:t xml:space="preserve"> к </w:t>
      </w:r>
      <w:proofErr w:type="spellStart"/>
      <w:r w:rsidRPr="00A7111B">
        <w:t>бронхолитической</w:t>
      </w:r>
      <w:proofErr w:type="spellEnd"/>
      <w:r w:rsidRPr="00A7111B">
        <w:t xml:space="preserve"> терапии </w:t>
      </w:r>
    </w:p>
    <w:p w:rsidR="00A7111B" w:rsidRPr="00A7111B" w:rsidRDefault="00A7111B" w:rsidP="00396D90">
      <w:pPr>
        <w:pStyle w:val="Default"/>
      </w:pPr>
      <w:r w:rsidRPr="00A7111B">
        <w:t xml:space="preserve">б) наличие ретракций </w:t>
      </w:r>
    </w:p>
    <w:p w:rsidR="00A7111B" w:rsidRPr="00A7111B" w:rsidRDefault="00A7111B" w:rsidP="00396D90">
      <w:pPr>
        <w:pStyle w:val="Default"/>
      </w:pPr>
      <w:r w:rsidRPr="00A7111B">
        <w:t xml:space="preserve">в) </w:t>
      </w:r>
      <w:proofErr w:type="spellStart"/>
      <w:r w:rsidRPr="00A7111B">
        <w:t>полиорганная</w:t>
      </w:r>
      <w:proofErr w:type="spellEnd"/>
      <w:r w:rsidRPr="00A7111B">
        <w:t xml:space="preserve"> недостаточность </w:t>
      </w:r>
    </w:p>
    <w:p w:rsidR="00396D90" w:rsidRDefault="00A7111B" w:rsidP="00396D90">
      <w:pPr>
        <w:pStyle w:val="Default"/>
      </w:pPr>
      <w:r w:rsidRPr="00A7111B">
        <w:t xml:space="preserve">г) все вышеперечисленное </w:t>
      </w:r>
    </w:p>
    <w:p w:rsidR="00A7111B" w:rsidRPr="00A7111B" w:rsidRDefault="00A7111B" w:rsidP="00396D90">
      <w:pPr>
        <w:pStyle w:val="Default"/>
      </w:pPr>
      <w:r w:rsidRPr="00A7111B">
        <w:rPr>
          <w:b/>
          <w:bCs/>
        </w:rPr>
        <w:t xml:space="preserve">305. При астматическом статусе показано применение: </w:t>
      </w:r>
    </w:p>
    <w:p w:rsidR="00A7111B" w:rsidRPr="00A7111B" w:rsidRDefault="00A7111B" w:rsidP="00396D90">
      <w:pPr>
        <w:pStyle w:val="Default"/>
      </w:pPr>
      <w:r w:rsidRPr="00A7111B">
        <w:t xml:space="preserve">а) антигистаминных препаратов </w:t>
      </w:r>
    </w:p>
    <w:p w:rsidR="00A7111B" w:rsidRPr="00A7111B" w:rsidRDefault="00A7111B" w:rsidP="00396D90">
      <w:pPr>
        <w:pStyle w:val="Default"/>
      </w:pPr>
      <w:r w:rsidRPr="00A7111B">
        <w:t xml:space="preserve">б) кортикостероидов </w:t>
      </w:r>
    </w:p>
    <w:p w:rsidR="00A7111B" w:rsidRPr="00A7111B" w:rsidRDefault="00A7111B" w:rsidP="00396D90">
      <w:pPr>
        <w:pStyle w:val="Default"/>
      </w:pPr>
      <w:r w:rsidRPr="00A7111B">
        <w:t xml:space="preserve">в) </w:t>
      </w:r>
      <w:proofErr w:type="spellStart"/>
      <w:r w:rsidRPr="00A7111B">
        <w:t>бета-блокаторов</w:t>
      </w:r>
      <w:proofErr w:type="spellEnd"/>
      <w:r w:rsidRPr="00A7111B">
        <w:t xml:space="preserve"> </w:t>
      </w:r>
    </w:p>
    <w:p w:rsidR="00A7111B" w:rsidRPr="00A7111B" w:rsidRDefault="00A7111B" w:rsidP="00396D90">
      <w:pPr>
        <w:pStyle w:val="Default"/>
      </w:pPr>
      <w:r w:rsidRPr="00A7111B">
        <w:t xml:space="preserve">г) всего вышеперечисленного </w:t>
      </w:r>
    </w:p>
    <w:p w:rsidR="00A7111B" w:rsidRPr="00A7111B" w:rsidRDefault="00A7111B" w:rsidP="00396D90">
      <w:pPr>
        <w:pStyle w:val="Default"/>
      </w:pPr>
      <w:r w:rsidRPr="00A7111B">
        <w:rPr>
          <w:b/>
          <w:bCs/>
        </w:rPr>
        <w:t xml:space="preserve">306. Препарат первого выбора для купирования обострения бронхиальной астмы: </w:t>
      </w:r>
    </w:p>
    <w:p w:rsidR="00A7111B" w:rsidRPr="00A7111B" w:rsidRDefault="00A7111B" w:rsidP="00396D90">
      <w:pPr>
        <w:pStyle w:val="Default"/>
      </w:pPr>
      <w:r w:rsidRPr="00A7111B">
        <w:t xml:space="preserve">а) ингаляционный кортикостероид </w:t>
      </w:r>
    </w:p>
    <w:p w:rsidR="00A7111B" w:rsidRPr="00A7111B" w:rsidRDefault="00A7111B" w:rsidP="00396D90">
      <w:pPr>
        <w:pStyle w:val="Default"/>
      </w:pPr>
      <w:r w:rsidRPr="00A7111B">
        <w:t xml:space="preserve">б) </w:t>
      </w:r>
      <w:proofErr w:type="spellStart"/>
      <w:r w:rsidRPr="00A7111B">
        <w:t>аминофиллин</w:t>
      </w:r>
      <w:proofErr w:type="spellEnd"/>
      <w:r w:rsidRPr="00A7111B">
        <w:t xml:space="preserve"> </w:t>
      </w:r>
    </w:p>
    <w:p w:rsidR="00A7111B" w:rsidRPr="00A7111B" w:rsidRDefault="00A7111B" w:rsidP="00396D90">
      <w:pPr>
        <w:pStyle w:val="Default"/>
      </w:pPr>
      <w:r w:rsidRPr="00A7111B">
        <w:t xml:space="preserve">в) бета-2-адреномиметик </w:t>
      </w:r>
    </w:p>
    <w:p w:rsidR="00A7111B" w:rsidRPr="00A7111B" w:rsidRDefault="00A7111B" w:rsidP="00396D90">
      <w:pPr>
        <w:pStyle w:val="Default"/>
      </w:pPr>
      <w:r w:rsidRPr="00A7111B">
        <w:t xml:space="preserve">г) </w:t>
      </w:r>
      <w:proofErr w:type="spellStart"/>
      <w:r w:rsidRPr="00A7111B">
        <w:t>М-холинолитик</w:t>
      </w:r>
      <w:proofErr w:type="spellEnd"/>
      <w:r w:rsidRPr="00A7111B">
        <w:t xml:space="preserve"> </w:t>
      </w:r>
    </w:p>
    <w:p w:rsidR="00A7111B" w:rsidRPr="00A7111B" w:rsidRDefault="00A7111B" w:rsidP="00396D90">
      <w:pPr>
        <w:pStyle w:val="Default"/>
      </w:pPr>
      <w:r w:rsidRPr="00A7111B">
        <w:rPr>
          <w:b/>
          <w:bCs/>
        </w:rPr>
        <w:t xml:space="preserve">307. Клиническими признаками остановки кровообращения являются все, </w:t>
      </w:r>
      <w:proofErr w:type="gramStart"/>
      <w:r w:rsidRPr="00A7111B">
        <w:rPr>
          <w:b/>
          <w:bCs/>
        </w:rPr>
        <w:t>кроме</w:t>
      </w:r>
      <w:proofErr w:type="gramEnd"/>
    </w:p>
    <w:p w:rsidR="00A7111B" w:rsidRPr="00A7111B" w:rsidRDefault="00A7111B" w:rsidP="00396D90">
      <w:pPr>
        <w:pStyle w:val="Default"/>
      </w:pPr>
      <w:r w:rsidRPr="00A7111B">
        <w:t>а) отсутствия пульса на сонных артериях</w:t>
      </w:r>
    </w:p>
    <w:p w:rsidR="00A7111B" w:rsidRPr="00A7111B" w:rsidRDefault="00A7111B" w:rsidP="00396D90">
      <w:pPr>
        <w:pStyle w:val="Default"/>
      </w:pPr>
      <w:r w:rsidRPr="00A7111B">
        <w:t>б) наличия мерцательной аритмии</w:t>
      </w:r>
    </w:p>
    <w:p w:rsidR="00A7111B" w:rsidRPr="00A7111B" w:rsidRDefault="00A7111B" w:rsidP="00396D90">
      <w:pPr>
        <w:pStyle w:val="Default"/>
      </w:pPr>
      <w:r w:rsidRPr="00A7111B">
        <w:t>в) асистолии</w:t>
      </w:r>
    </w:p>
    <w:p w:rsidR="00A7111B" w:rsidRPr="00A7111B" w:rsidRDefault="00A7111B" w:rsidP="00396D90">
      <w:pPr>
        <w:pStyle w:val="Default"/>
      </w:pPr>
      <w:r w:rsidRPr="00A7111B">
        <w:t>г) отсутствия дыхания</w:t>
      </w:r>
    </w:p>
    <w:p w:rsidR="00A7111B" w:rsidRPr="00A7111B" w:rsidRDefault="00A7111B" w:rsidP="00396D90">
      <w:pPr>
        <w:pStyle w:val="Default"/>
      </w:pPr>
      <w:r w:rsidRPr="00A7111B">
        <w:rPr>
          <w:b/>
          <w:bCs/>
        </w:rPr>
        <w:t xml:space="preserve">308. При легком приступе </w:t>
      </w:r>
      <w:proofErr w:type="spellStart"/>
      <w:r w:rsidRPr="00A7111B">
        <w:rPr>
          <w:b/>
          <w:bCs/>
        </w:rPr>
        <w:t>атопической</w:t>
      </w:r>
      <w:proofErr w:type="spellEnd"/>
      <w:r w:rsidRPr="00A7111B">
        <w:rPr>
          <w:b/>
          <w:bCs/>
        </w:rPr>
        <w:t xml:space="preserve"> бронхиальной астмы рекомендовано назначение </w:t>
      </w:r>
    </w:p>
    <w:p w:rsidR="00A7111B" w:rsidRPr="00A7111B" w:rsidRDefault="00A7111B" w:rsidP="00396D90">
      <w:pPr>
        <w:pStyle w:val="Default"/>
      </w:pPr>
      <w:r w:rsidRPr="00A7111B">
        <w:t xml:space="preserve">а) антигистаминных препаратов </w:t>
      </w:r>
    </w:p>
    <w:p w:rsidR="00A7111B" w:rsidRPr="00A7111B" w:rsidRDefault="00A7111B" w:rsidP="00396D90">
      <w:pPr>
        <w:pStyle w:val="Default"/>
      </w:pPr>
      <w:r w:rsidRPr="00A7111B">
        <w:t xml:space="preserve">б) </w:t>
      </w:r>
      <w:proofErr w:type="spellStart"/>
      <w:r w:rsidRPr="00A7111B">
        <w:t>кромонов</w:t>
      </w:r>
      <w:proofErr w:type="spellEnd"/>
      <w:r w:rsidRPr="00A7111B">
        <w:t xml:space="preserve"> </w:t>
      </w:r>
    </w:p>
    <w:p w:rsidR="00A7111B" w:rsidRPr="00A7111B" w:rsidRDefault="00A7111B" w:rsidP="00396D90">
      <w:pPr>
        <w:pStyle w:val="Default"/>
      </w:pPr>
      <w:r w:rsidRPr="00A7111B">
        <w:t xml:space="preserve">в) бета-2-адреномиметиков </w:t>
      </w:r>
    </w:p>
    <w:p w:rsidR="00A7111B" w:rsidRPr="00A7111B" w:rsidRDefault="00A7111B" w:rsidP="00396D90">
      <w:pPr>
        <w:pStyle w:val="Default"/>
      </w:pPr>
      <w:r w:rsidRPr="00A7111B">
        <w:t xml:space="preserve">г) ингибиторов </w:t>
      </w:r>
      <w:proofErr w:type="spellStart"/>
      <w:r w:rsidRPr="00A7111B">
        <w:t>лейкотриеновых</w:t>
      </w:r>
      <w:proofErr w:type="spellEnd"/>
      <w:r w:rsidRPr="00A7111B">
        <w:t xml:space="preserve"> рецепторов </w:t>
      </w:r>
    </w:p>
    <w:p w:rsidR="00A7111B" w:rsidRPr="00A7111B" w:rsidRDefault="00A7111B" w:rsidP="00396D90">
      <w:pPr>
        <w:pStyle w:val="Default"/>
      </w:pPr>
      <w:r w:rsidRPr="00A7111B">
        <w:rPr>
          <w:b/>
          <w:bCs/>
        </w:rPr>
        <w:t xml:space="preserve">309. Какое осложнение наиболее часто возникает при использовании венозных катетеров? </w:t>
      </w:r>
    </w:p>
    <w:p w:rsidR="00A7111B" w:rsidRPr="00A7111B" w:rsidRDefault="00A7111B" w:rsidP="00396D90">
      <w:pPr>
        <w:pStyle w:val="Default"/>
      </w:pPr>
      <w:r w:rsidRPr="00A7111B">
        <w:t xml:space="preserve">а) флебит </w:t>
      </w:r>
    </w:p>
    <w:p w:rsidR="00A7111B" w:rsidRPr="00A7111B" w:rsidRDefault="00A7111B" w:rsidP="00396D90">
      <w:pPr>
        <w:pStyle w:val="Default"/>
      </w:pPr>
      <w:r w:rsidRPr="00A7111B">
        <w:t xml:space="preserve">б) эмболия </w:t>
      </w:r>
    </w:p>
    <w:p w:rsidR="00A7111B" w:rsidRPr="00A7111B" w:rsidRDefault="00A7111B" w:rsidP="00396D90">
      <w:pPr>
        <w:pStyle w:val="Default"/>
      </w:pPr>
      <w:r w:rsidRPr="00A7111B">
        <w:t xml:space="preserve">в) пневмоторакс </w:t>
      </w:r>
    </w:p>
    <w:p w:rsidR="00A7111B" w:rsidRPr="00A7111B" w:rsidRDefault="00A7111B" w:rsidP="00396D90">
      <w:pPr>
        <w:pStyle w:val="Default"/>
      </w:pPr>
      <w:r w:rsidRPr="00A7111B">
        <w:t xml:space="preserve">г) эмфизема легких </w:t>
      </w:r>
    </w:p>
    <w:p w:rsidR="00A7111B" w:rsidRPr="00A7111B" w:rsidRDefault="00A7111B" w:rsidP="00396D90">
      <w:pPr>
        <w:pStyle w:val="Default"/>
      </w:pPr>
      <w:r w:rsidRPr="00A7111B">
        <w:rPr>
          <w:b/>
          <w:bCs/>
        </w:rPr>
        <w:t xml:space="preserve">310. К признакам солнечного удара у детей не относится </w:t>
      </w:r>
    </w:p>
    <w:p w:rsidR="00A7111B" w:rsidRPr="00A7111B" w:rsidRDefault="00A7111B" w:rsidP="00396D90">
      <w:pPr>
        <w:pStyle w:val="Default"/>
      </w:pPr>
      <w:r w:rsidRPr="00A7111B">
        <w:t xml:space="preserve">а) головная боль </w:t>
      </w:r>
    </w:p>
    <w:p w:rsidR="00A7111B" w:rsidRPr="00A7111B" w:rsidRDefault="00A7111B" w:rsidP="00396D90">
      <w:pPr>
        <w:pStyle w:val="Default"/>
      </w:pPr>
      <w:r w:rsidRPr="00A7111B">
        <w:t xml:space="preserve">б) рвота </w:t>
      </w:r>
    </w:p>
    <w:p w:rsidR="00A7111B" w:rsidRPr="00A7111B" w:rsidRDefault="00A7111B" w:rsidP="00396D90">
      <w:pPr>
        <w:pStyle w:val="Default"/>
      </w:pPr>
      <w:r w:rsidRPr="00A7111B">
        <w:t xml:space="preserve">в) инспираторная одышка </w:t>
      </w:r>
    </w:p>
    <w:p w:rsidR="00A7111B" w:rsidRPr="00A7111B" w:rsidRDefault="00A7111B" w:rsidP="00396D90">
      <w:pPr>
        <w:pStyle w:val="Default"/>
      </w:pPr>
      <w:r w:rsidRPr="00A7111B">
        <w:t xml:space="preserve">г) диарея </w:t>
      </w:r>
    </w:p>
    <w:p w:rsidR="00A7111B" w:rsidRPr="00A7111B" w:rsidRDefault="00A7111B" w:rsidP="00396D90">
      <w:pPr>
        <w:pStyle w:val="Default"/>
      </w:pPr>
      <w:r w:rsidRPr="00A7111B">
        <w:rPr>
          <w:b/>
          <w:bCs/>
        </w:rPr>
        <w:lastRenderedPageBreak/>
        <w:t xml:space="preserve">311. Наиболее частой причиной развития острой почечной недостаточности у детей </w:t>
      </w:r>
      <w:proofErr w:type="spellStart"/>
      <w:proofErr w:type="gramStart"/>
      <w:r w:rsidRPr="00A7111B">
        <w:rPr>
          <w:b/>
          <w:bCs/>
        </w:rPr>
        <w:t>явля-ется</w:t>
      </w:r>
      <w:proofErr w:type="spellEnd"/>
      <w:proofErr w:type="gramEnd"/>
      <w:r w:rsidRPr="00A7111B">
        <w:rPr>
          <w:b/>
          <w:bCs/>
        </w:rPr>
        <w:t xml:space="preserve"> </w:t>
      </w:r>
    </w:p>
    <w:p w:rsidR="00A7111B" w:rsidRPr="00A7111B" w:rsidRDefault="00A7111B" w:rsidP="00396D90">
      <w:pPr>
        <w:pStyle w:val="Default"/>
      </w:pPr>
      <w:r w:rsidRPr="00A7111B">
        <w:t xml:space="preserve">а) </w:t>
      </w:r>
      <w:proofErr w:type="spellStart"/>
      <w:r w:rsidRPr="00A7111B">
        <w:t>гиповолемия</w:t>
      </w:r>
      <w:proofErr w:type="spellEnd"/>
      <w:r w:rsidRPr="00A7111B">
        <w:t xml:space="preserve"> </w:t>
      </w:r>
    </w:p>
    <w:p w:rsidR="00A7111B" w:rsidRPr="00A7111B" w:rsidRDefault="00A7111B" w:rsidP="00396D90">
      <w:pPr>
        <w:pStyle w:val="Default"/>
      </w:pPr>
      <w:r w:rsidRPr="00A7111B">
        <w:t xml:space="preserve">б) внутриклеточный гемолиз </w:t>
      </w:r>
    </w:p>
    <w:p w:rsidR="00A7111B" w:rsidRPr="00A7111B" w:rsidRDefault="00A7111B" w:rsidP="00396D90">
      <w:pPr>
        <w:pStyle w:val="Default"/>
      </w:pPr>
      <w:r w:rsidRPr="00A7111B">
        <w:t xml:space="preserve">в) наличие пороков развития почек </w:t>
      </w:r>
    </w:p>
    <w:p w:rsidR="00A7111B" w:rsidRPr="00A7111B" w:rsidRDefault="00A7111B" w:rsidP="00396D90">
      <w:pPr>
        <w:pStyle w:val="Default"/>
      </w:pPr>
      <w:r w:rsidRPr="00A7111B">
        <w:t xml:space="preserve">г) </w:t>
      </w:r>
      <w:proofErr w:type="spellStart"/>
      <w:r w:rsidRPr="00A7111B">
        <w:t>пиелонефрит</w:t>
      </w:r>
      <w:proofErr w:type="spellEnd"/>
      <w:r w:rsidRPr="00A7111B">
        <w:t xml:space="preserve"> </w:t>
      </w:r>
    </w:p>
    <w:p w:rsidR="00A7111B" w:rsidRPr="00A7111B" w:rsidRDefault="00A7111B" w:rsidP="00396D90">
      <w:pPr>
        <w:pStyle w:val="Default"/>
      </w:pPr>
      <w:r w:rsidRPr="00A7111B">
        <w:rPr>
          <w:b/>
          <w:bCs/>
        </w:rPr>
        <w:t xml:space="preserve">312. При острой почечной </w:t>
      </w:r>
      <w:proofErr w:type="gramStart"/>
      <w:r w:rsidRPr="00A7111B">
        <w:rPr>
          <w:b/>
          <w:bCs/>
        </w:rPr>
        <w:t>недостаточности в стадии</w:t>
      </w:r>
      <w:proofErr w:type="gramEnd"/>
      <w:r w:rsidRPr="00A7111B">
        <w:rPr>
          <w:b/>
          <w:bCs/>
        </w:rPr>
        <w:t xml:space="preserve"> </w:t>
      </w:r>
      <w:proofErr w:type="spellStart"/>
      <w:r w:rsidRPr="00A7111B">
        <w:rPr>
          <w:b/>
          <w:bCs/>
        </w:rPr>
        <w:t>олигурии</w:t>
      </w:r>
      <w:proofErr w:type="spellEnd"/>
      <w:r w:rsidRPr="00A7111B">
        <w:rPr>
          <w:b/>
          <w:bCs/>
        </w:rPr>
        <w:t xml:space="preserve"> часто развивается </w:t>
      </w:r>
    </w:p>
    <w:p w:rsidR="00A7111B" w:rsidRPr="00A7111B" w:rsidRDefault="00A7111B" w:rsidP="00396D90">
      <w:pPr>
        <w:pStyle w:val="Default"/>
      </w:pPr>
      <w:r w:rsidRPr="00A7111B">
        <w:t xml:space="preserve">а) </w:t>
      </w:r>
      <w:proofErr w:type="spellStart"/>
      <w:r w:rsidRPr="00A7111B">
        <w:t>гиперкалиемия</w:t>
      </w:r>
      <w:proofErr w:type="spellEnd"/>
      <w:r w:rsidRPr="00A7111B">
        <w:t xml:space="preserve"> </w:t>
      </w:r>
    </w:p>
    <w:p w:rsidR="00A7111B" w:rsidRPr="00A7111B" w:rsidRDefault="00A7111B" w:rsidP="00396D90">
      <w:pPr>
        <w:pStyle w:val="Default"/>
      </w:pPr>
      <w:r w:rsidRPr="00A7111B">
        <w:t xml:space="preserve">б) </w:t>
      </w:r>
      <w:proofErr w:type="spellStart"/>
      <w:r w:rsidRPr="00A7111B">
        <w:t>гипернатриемия</w:t>
      </w:r>
      <w:proofErr w:type="spellEnd"/>
      <w:r w:rsidRPr="00A7111B">
        <w:t xml:space="preserve"> </w:t>
      </w:r>
    </w:p>
    <w:p w:rsidR="00A7111B" w:rsidRPr="00A7111B" w:rsidRDefault="00A7111B" w:rsidP="00396D90">
      <w:pPr>
        <w:pStyle w:val="Default"/>
      </w:pPr>
      <w:r w:rsidRPr="00A7111B">
        <w:t xml:space="preserve">в) </w:t>
      </w:r>
      <w:proofErr w:type="spellStart"/>
      <w:r w:rsidRPr="00A7111B">
        <w:t>гиперкальциемия</w:t>
      </w:r>
      <w:proofErr w:type="spellEnd"/>
      <w:r w:rsidRPr="00A7111B">
        <w:t xml:space="preserve"> </w:t>
      </w:r>
    </w:p>
    <w:p w:rsidR="00A7111B" w:rsidRPr="00A7111B" w:rsidRDefault="00A7111B" w:rsidP="00396D90">
      <w:pPr>
        <w:pStyle w:val="Default"/>
      </w:pPr>
      <w:r w:rsidRPr="00A7111B">
        <w:t xml:space="preserve">г) </w:t>
      </w:r>
      <w:proofErr w:type="spellStart"/>
      <w:r w:rsidRPr="00A7111B">
        <w:t>гипокалиемия</w:t>
      </w:r>
      <w:proofErr w:type="spellEnd"/>
      <w:r w:rsidRPr="00A7111B">
        <w:t xml:space="preserve"> </w:t>
      </w:r>
    </w:p>
    <w:p w:rsidR="00A7111B" w:rsidRPr="00A7111B" w:rsidRDefault="00A7111B" w:rsidP="00396D90">
      <w:pPr>
        <w:pStyle w:val="Default"/>
      </w:pPr>
      <w:r w:rsidRPr="00A7111B">
        <w:rPr>
          <w:b/>
          <w:bCs/>
        </w:rPr>
        <w:t xml:space="preserve">313. Ранним признаком острой печеночной недостаточности является: </w:t>
      </w:r>
    </w:p>
    <w:p w:rsidR="00A7111B" w:rsidRPr="00A7111B" w:rsidRDefault="00A7111B" w:rsidP="00396D90">
      <w:pPr>
        <w:pStyle w:val="Default"/>
      </w:pPr>
      <w:r w:rsidRPr="00A7111B">
        <w:t xml:space="preserve">а) </w:t>
      </w:r>
      <w:proofErr w:type="spellStart"/>
      <w:r w:rsidRPr="00A7111B">
        <w:t>гипербилирубинемия</w:t>
      </w:r>
      <w:proofErr w:type="spellEnd"/>
      <w:r w:rsidRPr="00A7111B">
        <w:t xml:space="preserve"> </w:t>
      </w:r>
    </w:p>
    <w:p w:rsidR="00396D90" w:rsidRDefault="00A7111B" w:rsidP="00396D90">
      <w:pPr>
        <w:pStyle w:val="Default"/>
      </w:pPr>
      <w:r w:rsidRPr="00A7111B">
        <w:t xml:space="preserve">б) гипогликемия </w:t>
      </w:r>
    </w:p>
    <w:p w:rsidR="00A7111B" w:rsidRPr="00A7111B" w:rsidRDefault="00A7111B" w:rsidP="00396D90">
      <w:pPr>
        <w:pStyle w:val="Default"/>
      </w:pPr>
      <w:r w:rsidRPr="00A7111B">
        <w:t xml:space="preserve">в) гипергликемия </w:t>
      </w:r>
    </w:p>
    <w:p w:rsidR="00A7111B" w:rsidRPr="00A7111B" w:rsidRDefault="00A7111B" w:rsidP="00396D90">
      <w:pPr>
        <w:pStyle w:val="Default"/>
      </w:pPr>
      <w:r w:rsidRPr="00A7111B">
        <w:t xml:space="preserve">г) повышение активности </w:t>
      </w:r>
      <w:proofErr w:type="spellStart"/>
      <w:r w:rsidRPr="00A7111B">
        <w:t>трансаминаз</w:t>
      </w:r>
      <w:proofErr w:type="spellEnd"/>
      <w:r w:rsidRPr="00A7111B">
        <w:t xml:space="preserve"> </w:t>
      </w:r>
    </w:p>
    <w:p w:rsidR="00A7111B" w:rsidRPr="00A7111B" w:rsidRDefault="00A7111B" w:rsidP="00396D90">
      <w:pPr>
        <w:pStyle w:val="Default"/>
      </w:pPr>
      <w:r w:rsidRPr="00A7111B">
        <w:rPr>
          <w:b/>
          <w:bCs/>
        </w:rPr>
        <w:t xml:space="preserve">314. Признаки отравления </w:t>
      </w:r>
      <w:proofErr w:type="spellStart"/>
      <w:r w:rsidRPr="00A7111B">
        <w:rPr>
          <w:b/>
          <w:bCs/>
        </w:rPr>
        <w:t>атропиноподобными</w:t>
      </w:r>
      <w:proofErr w:type="spellEnd"/>
      <w:r w:rsidRPr="00A7111B">
        <w:rPr>
          <w:b/>
          <w:bCs/>
        </w:rPr>
        <w:t xml:space="preserve"> веществами: </w:t>
      </w:r>
    </w:p>
    <w:p w:rsidR="00A7111B" w:rsidRPr="00A7111B" w:rsidRDefault="00A7111B" w:rsidP="00396D90">
      <w:pPr>
        <w:pStyle w:val="Default"/>
      </w:pPr>
      <w:r w:rsidRPr="00A7111B">
        <w:t xml:space="preserve">а) угнетение сознания, сужение зрачков </w:t>
      </w:r>
    </w:p>
    <w:p w:rsidR="00A7111B" w:rsidRPr="00A7111B" w:rsidRDefault="00A7111B" w:rsidP="00396D90">
      <w:pPr>
        <w:pStyle w:val="Default"/>
      </w:pPr>
      <w:r w:rsidRPr="00A7111B">
        <w:t xml:space="preserve">б) гиперемия кожи, сухость слизистых, расширение зрачков </w:t>
      </w:r>
    </w:p>
    <w:p w:rsidR="00A7111B" w:rsidRPr="00A7111B" w:rsidRDefault="00A7111B" w:rsidP="00396D90">
      <w:pPr>
        <w:pStyle w:val="Default"/>
      </w:pPr>
      <w:r w:rsidRPr="00A7111B">
        <w:t xml:space="preserve">в) </w:t>
      </w:r>
      <w:proofErr w:type="spellStart"/>
      <w:r w:rsidRPr="00A7111B">
        <w:t>тонико-клонические</w:t>
      </w:r>
      <w:proofErr w:type="spellEnd"/>
      <w:r w:rsidRPr="00A7111B">
        <w:t xml:space="preserve"> судороги </w:t>
      </w:r>
    </w:p>
    <w:p w:rsidR="00A7111B" w:rsidRPr="00A7111B" w:rsidRDefault="00A7111B" w:rsidP="00396D90">
      <w:pPr>
        <w:pStyle w:val="Default"/>
      </w:pPr>
      <w:r w:rsidRPr="00A7111B">
        <w:t xml:space="preserve">г) гиперемия кожи, сухость слизистых, сужение зрачков </w:t>
      </w:r>
    </w:p>
    <w:p w:rsidR="00A7111B" w:rsidRPr="00A7111B" w:rsidRDefault="00A7111B" w:rsidP="00396D90">
      <w:pPr>
        <w:pStyle w:val="Default"/>
      </w:pPr>
      <w:r w:rsidRPr="00A7111B">
        <w:rPr>
          <w:b/>
          <w:bCs/>
        </w:rPr>
        <w:t xml:space="preserve">315. При </w:t>
      </w:r>
      <w:proofErr w:type="spellStart"/>
      <w:r w:rsidRPr="00A7111B">
        <w:rPr>
          <w:b/>
          <w:bCs/>
        </w:rPr>
        <w:t>пероральном</w:t>
      </w:r>
      <w:proofErr w:type="spellEnd"/>
      <w:r w:rsidRPr="00A7111B">
        <w:rPr>
          <w:b/>
          <w:bCs/>
        </w:rPr>
        <w:t xml:space="preserve"> отравлении ребенку в первую очередь необходимо </w:t>
      </w:r>
    </w:p>
    <w:p w:rsidR="00A7111B" w:rsidRPr="00A7111B" w:rsidRDefault="00A7111B" w:rsidP="00396D90">
      <w:pPr>
        <w:pStyle w:val="Default"/>
      </w:pPr>
      <w:r w:rsidRPr="00A7111B">
        <w:t xml:space="preserve">а) провести форсированный диурез </w:t>
      </w:r>
    </w:p>
    <w:p w:rsidR="00A7111B" w:rsidRPr="00A7111B" w:rsidRDefault="00A7111B" w:rsidP="00396D90">
      <w:pPr>
        <w:pStyle w:val="Default"/>
      </w:pPr>
      <w:r w:rsidRPr="00A7111B">
        <w:t xml:space="preserve">б) выполнить сифонную клизму </w:t>
      </w:r>
    </w:p>
    <w:p w:rsidR="00A7111B" w:rsidRPr="00A7111B" w:rsidRDefault="00A7111B" w:rsidP="00396D90">
      <w:pPr>
        <w:pStyle w:val="Default"/>
      </w:pPr>
      <w:r w:rsidRPr="00A7111B">
        <w:t xml:space="preserve">в) промыть желудок </w:t>
      </w:r>
    </w:p>
    <w:p w:rsidR="00A7111B" w:rsidRPr="00A7111B" w:rsidRDefault="00A7111B" w:rsidP="00396D90">
      <w:pPr>
        <w:pStyle w:val="Default"/>
      </w:pPr>
      <w:r w:rsidRPr="00A7111B">
        <w:t xml:space="preserve">г) назначить активированный уголь </w:t>
      </w:r>
    </w:p>
    <w:p w:rsidR="00A7111B" w:rsidRPr="00A7111B" w:rsidRDefault="00A7111B" w:rsidP="00396D90">
      <w:pPr>
        <w:pStyle w:val="Default"/>
      </w:pPr>
      <w:r w:rsidRPr="00A7111B">
        <w:rPr>
          <w:b/>
          <w:bCs/>
        </w:rPr>
        <w:t xml:space="preserve">316. Реанимационные мероприятия при остановке сердца включают все перечисленное, </w:t>
      </w:r>
      <w:proofErr w:type="gramStart"/>
      <w:r w:rsidRPr="00A7111B">
        <w:rPr>
          <w:b/>
          <w:bCs/>
        </w:rPr>
        <w:t>кроме</w:t>
      </w:r>
      <w:proofErr w:type="gramEnd"/>
      <w:r w:rsidRPr="00A7111B">
        <w:rPr>
          <w:b/>
          <w:bCs/>
        </w:rPr>
        <w:t xml:space="preserve"> </w:t>
      </w:r>
    </w:p>
    <w:p w:rsidR="00A7111B" w:rsidRPr="00A7111B" w:rsidRDefault="00A7111B" w:rsidP="00396D90">
      <w:pPr>
        <w:pStyle w:val="Default"/>
      </w:pPr>
      <w:r w:rsidRPr="00A7111B">
        <w:t xml:space="preserve">а) укладывания пострадавшего на твердую поверхность </w:t>
      </w:r>
    </w:p>
    <w:p w:rsidR="00A7111B" w:rsidRPr="00A7111B" w:rsidRDefault="00A7111B" w:rsidP="00396D90">
      <w:pPr>
        <w:pStyle w:val="Default"/>
      </w:pPr>
      <w:r w:rsidRPr="00A7111B">
        <w:t xml:space="preserve">б) непрямого массажа сердца </w:t>
      </w:r>
    </w:p>
    <w:p w:rsidR="00A7111B" w:rsidRPr="00A7111B" w:rsidRDefault="00A7111B" w:rsidP="00396D90">
      <w:pPr>
        <w:pStyle w:val="Default"/>
      </w:pPr>
      <w:r w:rsidRPr="00A7111B">
        <w:t xml:space="preserve">в) прикладывания холода к магистральным сосудам </w:t>
      </w:r>
    </w:p>
    <w:p w:rsidR="00A7111B" w:rsidRPr="00A7111B" w:rsidRDefault="00A7111B" w:rsidP="00396D90">
      <w:pPr>
        <w:pStyle w:val="Default"/>
      </w:pPr>
      <w:r w:rsidRPr="00A7111B">
        <w:t xml:space="preserve">г) ИВЛ </w:t>
      </w:r>
    </w:p>
    <w:p w:rsidR="00A7111B" w:rsidRPr="00A7111B" w:rsidRDefault="00A7111B" w:rsidP="00396D90">
      <w:pPr>
        <w:pStyle w:val="Default"/>
      </w:pPr>
      <w:r w:rsidRPr="00A7111B">
        <w:rPr>
          <w:b/>
          <w:bCs/>
        </w:rPr>
        <w:t xml:space="preserve">317. Диагностировав синдром </w:t>
      </w:r>
      <w:proofErr w:type="spellStart"/>
      <w:r w:rsidRPr="00A7111B">
        <w:rPr>
          <w:b/>
          <w:bCs/>
        </w:rPr>
        <w:t>Лайелла</w:t>
      </w:r>
      <w:proofErr w:type="spellEnd"/>
      <w:r w:rsidRPr="00A7111B">
        <w:rPr>
          <w:b/>
          <w:bCs/>
        </w:rPr>
        <w:t xml:space="preserve"> </w:t>
      </w:r>
      <w:proofErr w:type="spellStart"/>
      <w:r w:rsidRPr="00A7111B">
        <w:rPr>
          <w:b/>
          <w:bCs/>
        </w:rPr>
        <w:t>амбулаторно</w:t>
      </w:r>
      <w:proofErr w:type="spellEnd"/>
      <w:r w:rsidRPr="00A7111B">
        <w:rPr>
          <w:b/>
          <w:bCs/>
        </w:rPr>
        <w:t xml:space="preserve">, следует: </w:t>
      </w:r>
    </w:p>
    <w:p w:rsidR="00A7111B" w:rsidRPr="00A7111B" w:rsidRDefault="00A7111B" w:rsidP="00396D90">
      <w:pPr>
        <w:pStyle w:val="Default"/>
      </w:pPr>
      <w:r w:rsidRPr="00A7111B">
        <w:t xml:space="preserve">а) назначить антигистаминные препараты </w:t>
      </w:r>
    </w:p>
    <w:p w:rsidR="00A7111B" w:rsidRPr="00A7111B" w:rsidRDefault="00A7111B" w:rsidP="00396D90">
      <w:pPr>
        <w:pStyle w:val="Default"/>
      </w:pPr>
      <w:r w:rsidRPr="00A7111B">
        <w:t xml:space="preserve">б) назначить </w:t>
      </w:r>
      <w:proofErr w:type="spellStart"/>
      <w:r w:rsidRPr="00A7111B">
        <w:t>глюкокортикостероиды</w:t>
      </w:r>
      <w:proofErr w:type="spellEnd"/>
      <w:r w:rsidRPr="00A7111B">
        <w:t xml:space="preserve"> </w:t>
      </w:r>
    </w:p>
    <w:p w:rsidR="00A7111B" w:rsidRPr="00A7111B" w:rsidRDefault="00A7111B" w:rsidP="00396D90">
      <w:pPr>
        <w:pStyle w:val="Default"/>
      </w:pPr>
      <w:r w:rsidRPr="00A7111B">
        <w:t xml:space="preserve">в) госпитализировать пациента </w:t>
      </w:r>
    </w:p>
    <w:p w:rsidR="00A7111B" w:rsidRPr="00A7111B" w:rsidRDefault="00A7111B" w:rsidP="00396D90">
      <w:pPr>
        <w:pStyle w:val="Default"/>
      </w:pPr>
      <w:r w:rsidRPr="00A7111B">
        <w:t xml:space="preserve">г) назначить консультацию дерматолога </w:t>
      </w:r>
    </w:p>
    <w:p w:rsidR="00A7111B" w:rsidRPr="00A7111B" w:rsidRDefault="00A7111B" w:rsidP="00396D90">
      <w:pPr>
        <w:pStyle w:val="Default"/>
      </w:pPr>
      <w:r w:rsidRPr="00A7111B">
        <w:rPr>
          <w:b/>
          <w:bCs/>
        </w:rPr>
        <w:t xml:space="preserve">318. Наиболее частая причина </w:t>
      </w:r>
      <w:proofErr w:type="spellStart"/>
      <w:r w:rsidRPr="00A7111B">
        <w:rPr>
          <w:b/>
          <w:bCs/>
        </w:rPr>
        <w:t>генерализованных</w:t>
      </w:r>
      <w:proofErr w:type="spellEnd"/>
      <w:r w:rsidRPr="00A7111B">
        <w:rPr>
          <w:b/>
          <w:bCs/>
        </w:rPr>
        <w:t xml:space="preserve"> судорог у детей раннего возраста: </w:t>
      </w:r>
    </w:p>
    <w:p w:rsidR="00A7111B" w:rsidRPr="00A7111B" w:rsidRDefault="00A7111B" w:rsidP="00396D90">
      <w:pPr>
        <w:pStyle w:val="Default"/>
      </w:pPr>
      <w:r w:rsidRPr="00A7111B">
        <w:t xml:space="preserve">а) гнойный менингит </w:t>
      </w:r>
    </w:p>
    <w:p w:rsidR="00A7111B" w:rsidRPr="00A7111B" w:rsidRDefault="00A7111B" w:rsidP="00396D90">
      <w:pPr>
        <w:pStyle w:val="Default"/>
      </w:pPr>
      <w:r w:rsidRPr="00A7111B">
        <w:t xml:space="preserve">б) </w:t>
      </w:r>
      <w:proofErr w:type="spellStart"/>
      <w:r w:rsidRPr="00A7111B">
        <w:t>энцефалитическая</w:t>
      </w:r>
      <w:proofErr w:type="spellEnd"/>
      <w:r w:rsidRPr="00A7111B">
        <w:t xml:space="preserve"> реакция при вирусной инфекции </w:t>
      </w:r>
    </w:p>
    <w:p w:rsidR="00A7111B" w:rsidRPr="00A7111B" w:rsidRDefault="00A7111B" w:rsidP="00396D90">
      <w:pPr>
        <w:pStyle w:val="Default"/>
      </w:pPr>
      <w:r w:rsidRPr="00A7111B">
        <w:t xml:space="preserve">в) эпилепсия </w:t>
      </w:r>
    </w:p>
    <w:p w:rsidR="00A7111B" w:rsidRPr="00A7111B" w:rsidRDefault="00A7111B" w:rsidP="00396D90">
      <w:pPr>
        <w:pStyle w:val="Default"/>
      </w:pPr>
      <w:r w:rsidRPr="00A7111B">
        <w:t xml:space="preserve">г) острое отравление </w:t>
      </w:r>
    </w:p>
    <w:p w:rsidR="00A7111B" w:rsidRPr="00A7111B" w:rsidRDefault="00A7111B" w:rsidP="00396D90">
      <w:pPr>
        <w:pStyle w:val="Default"/>
      </w:pPr>
      <w:r w:rsidRPr="00A7111B">
        <w:rPr>
          <w:b/>
          <w:bCs/>
        </w:rPr>
        <w:t xml:space="preserve">319. Гематологическим признаком гемолиза является: </w:t>
      </w:r>
    </w:p>
    <w:p w:rsidR="00A7111B" w:rsidRPr="00A7111B" w:rsidRDefault="00A7111B" w:rsidP="00396D90">
      <w:pPr>
        <w:pStyle w:val="Default"/>
      </w:pPr>
      <w:r w:rsidRPr="00A7111B">
        <w:t xml:space="preserve">а) эритроцитоз </w:t>
      </w:r>
    </w:p>
    <w:p w:rsidR="00A7111B" w:rsidRPr="00A7111B" w:rsidRDefault="00A7111B" w:rsidP="00396D90">
      <w:pPr>
        <w:pStyle w:val="Default"/>
      </w:pPr>
      <w:r w:rsidRPr="00A7111B">
        <w:t xml:space="preserve">б) </w:t>
      </w:r>
      <w:proofErr w:type="spellStart"/>
      <w:r w:rsidRPr="00A7111B">
        <w:t>ретикулоцитоз</w:t>
      </w:r>
      <w:proofErr w:type="spellEnd"/>
      <w:r w:rsidRPr="00A7111B">
        <w:t xml:space="preserve"> </w:t>
      </w:r>
    </w:p>
    <w:p w:rsidR="00A7111B" w:rsidRPr="00A7111B" w:rsidRDefault="00A7111B" w:rsidP="00396D90">
      <w:pPr>
        <w:pStyle w:val="Default"/>
      </w:pPr>
      <w:r w:rsidRPr="00A7111B">
        <w:t xml:space="preserve">в) лимфоцитоз </w:t>
      </w:r>
    </w:p>
    <w:p w:rsidR="00A7111B" w:rsidRPr="00A7111B" w:rsidRDefault="00A7111B" w:rsidP="00396D90">
      <w:pPr>
        <w:pStyle w:val="Default"/>
      </w:pPr>
      <w:r w:rsidRPr="00A7111B">
        <w:t xml:space="preserve">г) тромбоцитоз </w:t>
      </w:r>
    </w:p>
    <w:p w:rsidR="00A7111B" w:rsidRPr="00A7111B" w:rsidRDefault="00A7111B" w:rsidP="00396D90">
      <w:pPr>
        <w:pStyle w:val="Default"/>
      </w:pPr>
      <w:r w:rsidRPr="00A7111B">
        <w:rPr>
          <w:b/>
          <w:bCs/>
        </w:rPr>
        <w:t xml:space="preserve">320. При базовой сердечно-легочной реанимации у детей соотношение массаж сердца: вентиляция составляет: </w:t>
      </w:r>
    </w:p>
    <w:p w:rsidR="00A7111B" w:rsidRPr="00A7111B" w:rsidRDefault="00A7111B" w:rsidP="00396D90">
      <w:pPr>
        <w:pStyle w:val="Default"/>
      </w:pPr>
      <w:r w:rsidRPr="00A7111B">
        <w:t xml:space="preserve">а) 1:1 </w:t>
      </w:r>
    </w:p>
    <w:p w:rsidR="00A7111B" w:rsidRPr="00A7111B" w:rsidRDefault="00A7111B" w:rsidP="00396D90">
      <w:pPr>
        <w:pStyle w:val="Default"/>
      </w:pPr>
      <w:r w:rsidRPr="00A7111B">
        <w:t xml:space="preserve">б) 1:2 </w:t>
      </w:r>
    </w:p>
    <w:p w:rsidR="00A7111B" w:rsidRPr="00A7111B" w:rsidRDefault="00A7111B" w:rsidP="00396D90">
      <w:pPr>
        <w:pStyle w:val="Default"/>
      </w:pPr>
      <w:r w:rsidRPr="00A7111B">
        <w:t xml:space="preserve">в) 30:2 </w:t>
      </w:r>
    </w:p>
    <w:p w:rsidR="00A7111B" w:rsidRPr="00A7111B" w:rsidRDefault="00A7111B" w:rsidP="00396D90">
      <w:pPr>
        <w:pStyle w:val="Default"/>
      </w:pPr>
      <w:r w:rsidRPr="00A7111B">
        <w:lastRenderedPageBreak/>
        <w:t xml:space="preserve">г) 30:1 </w:t>
      </w:r>
    </w:p>
    <w:p w:rsidR="00A7111B" w:rsidRPr="00A7111B" w:rsidRDefault="00A7111B" w:rsidP="00396D90">
      <w:pPr>
        <w:pStyle w:val="Default"/>
      </w:pPr>
      <w:r w:rsidRPr="00A7111B">
        <w:rPr>
          <w:b/>
          <w:bCs/>
        </w:rPr>
        <w:t xml:space="preserve">321. Препарат выбора в качестве жаропонижающего средства у детей </w:t>
      </w:r>
    </w:p>
    <w:p w:rsidR="00A7111B" w:rsidRPr="00A7111B" w:rsidRDefault="00A7111B" w:rsidP="00396D90">
      <w:pPr>
        <w:pStyle w:val="Default"/>
      </w:pPr>
      <w:r w:rsidRPr="00A7111B">
        <w:t xml:space="preserve">а) </w:t>
      </w:r>
      <w:proofErr w:type="spellStart"/>
      <w:r w:rsidRPr="00A7111B">
        <w:t>метамизол</w:t>
      </w:r>
      <w:proofErr w:type="spellEnd"/>
      <w:r w:rsidRPr="00A7111B">
        <w:t xml:space="preserve"> </w:t>
      </w:r>
    </w:p>
    <w:p w:rsidR="00A7111B" w:rsidRPr="00A7111B" w:rsidRDefault="00A7111B" w:rsidP="00396D90">
      <w:pPr>
        <w:pStyle w:val="Default"/>
      </w:pPr>
      <w:r w:rsidRPr="00A7111B">
        <w:t xml:space="preserve">б) ацетилсалициловая кислота </w:t>
      </w:r>
    </w:p>
    <w:p w:rsidR="00A7111B" w:rsidRPr="00A7111B" w:rsidRDefault="00A7111B" w:rsidP="00396D90">
      <w:pPr>
        <w:pStyle w:val="Default"/>
      </w:pPr>
      <w:r w:rsidRPr="00A7111B">
        <w:t xml:space="preserve">в) парацетамол </w:t>
      </w:r>
    </w:p>
    <w:p w:rsidR="00396D90" w:rsidRDefault="00A7111B" w:rsidP="00396D90">
      <w:pPr>
        <w:pStyle w:val="Default"/>
      </w:pPr>
      <w:r w:rsidRPr="00A7111B">
        <w:t xml:space="preserve">г) цитрамон </w:t>
      </w:r>
    </w:p>
    <w:p w:rsidR="00A7111B" w:rsidRPr="00A7111B" w:rsidRDefault="00A7111B" w:rsidP="00396D90">
      <w:pPr>
        <w:pStyle w:val="Default"/>
      </w:pPr>
      <w:r w:rsidRPr="00A7111B">
        <w:rPr>
          <w:b/>
          <w:bCs/>
        </w:rPr>
        <w:t xml:space="preserve">322. Синдром </w:t>
      </w:r>
      <w:proofErr w:type="spellStart"/>
      <w:r w:rsidRPr="00A7111B">
        <w:rPr>
          <w:b/>
          <w:bCs/>
        </w:rPr>
        <w:t>Стивенса-Джонсона</w:t>
      </w:r>
      <w:proofErr w:type="spellEnd"/>
      <w:r w:rsidRPr="00A7111B">
        <w:rPr>
          <w:b/>
          <w:bCs/>
        </w:rPr>
        <w:t xml:space="preserve"> проявляется:</w:t>
      </w:r>
    </w:p>
    <w:p w:rsidR="00A7111B" w:rsidRPr="00A7111B" w:rsidRDefault="00A7111B" w:rsidP="00396D90">
      <w:pPr>
        <w:pStyle w:val="Default"/>
      </w:pPr>
      <w:r w:rsidRPr="00A7111B">
        <w:t>а) изолированным поражением кожи</w:t>
      </w:r>
    </w:p>
    <w:p w:rsidR="00A7111B" w:rsidRPr="00A7111B" w:rsidRDefault="00A7111B" w:rsidP="00396D90">
      <w:pPr>
        <w:pStyle w:val="Default"/>
      </w:pPr>
      <w:r w:rsidRPr="00A7111B">
        <w:t>б) изолированным поражением слизистой оболочки полости рта</w:t>
      </w:r>
    </w:p>
    <w:p w:rsidR="00A7111B" w:rsidRPr="00A7111B" w:rsidRDefault="00A7111B" w:rsidP="00396D90">
      <w:pPr>
        <w:pStyle w:val="Default"/>
      </w:pPr>
      <w:r w:rsidRPr="00A7111B">
        <w:t>в) изолированным поражением слизистой оболочки глаз</w:t>
      </w:r>
    </w:p>
    <w:p w:rsidR="00A7111B" w:rsidRPr="00A7111B" w:rsidRDefault="00A7111B" w:rsidP="00396D90">
      <w:pPr>
        <w:pStyle w:val="Default"/>
      </w:pPr>
      <w:r w:rsidRPr="00A7111B">
        <w:t>г) поражением кожи, слизистых оболочек глаз, полости рта, носа, половых органов</w:t>
      </w:r>
    </w:p>
    <w:p w:rsidR="00A7111B" w:rsidRPr="00A7111B" w:rsidRDefault="00A7111B" w:rsidP="00396D90">
      <w:pPr>
        <w:pStyle w:val="Default"/>
      </w:pPr>
      <w:r w:rsidRPr="00A7111B">
        <w:rPr>
          <w:b/>
          <w:bCs/>
        </w:rPr>
        <w:t xml:space="preserve">323. Характерными симптомами </w:t>
      </w:r>
      <w:proofErr w:type="spellStart"/>
      <w:r w:rsidRPr="00A7111B">
        <w:rPr>
          <w:b/>
          <w:bCs/>
        </w:rPr>
        <w:t>многоформной</w:t>
      </w:r>
      <w:proofErr w:type="spellEnd"/>
      <w:r w:rsidRPr="00A7111B">
        <w:rPr>
          <w:b/>
          <w:bCs/>
        </w:rPr>
        <w:t xml:space="preserve"> экссудативной эритемы у детей </w:t>
      </w:r>
      <w:proofErr w:type="spellStart"/>
      <w:proofErr w:type="gramStart"/>
      <w:r w:rsidRPr="00A7111B">
        <w:rPr>
          <w:b/>
          <w:bCs/>
        </w:rPr>
        <w:t>являют-ся</w:t>
      </w:r>
      <w:proofErr w:type="spellEnd"/>
      <w:proofErr w:type="gramEnd"/>
      <w:r w:rsidRPr="00A7111B">
        <w:rPr>
          <w:b/>
          <w:bCs/>
        </w:rPr>
        <w:t xml:space="preserve"> </w:t>
      </w:r>
    </w:p>
    <w:p w:rsidR="00A7111B" w:rsidRPr="00A7111B" w:rsidRDefault="00A7111B" w:rsidP="00396D90">
      <w:pPr>
        <w:pStyle w:val="Default"/>
      </w:pPr>
      <w:r w:rsidRPr="00A7111B">
        <w:t xml:space="preserve">а) высыпания в виде отечных </w:t>
      </w:r>
      <w:proofErr w:type="spellStart"/>
      <w:r w:rsidRPr="00A7111B">
        <w:t>эритематозных</w:t>
      </w:r>
      <w:proofErr w:type="spellEnd"/>
      <w:r w:rsidRPr="00A7111B">
        <w:t xml:space="preserve"> пятен </w:t>
      </w:r>
    </w:p>
    <w:p w:rsidR="00A7111B" w:rsidRPr="00A7111B" w:rsidRDefault="00A7111B" w:rsidP="00396D90">
      <w:pPr>
        <w:pStyle w:val="Default"/>
      </w:pPr>
      <w:r w:rsidRPr="00A7111B">
        <w:t xml:space="preserve">б) кожный зуд </w:t>
      </w:r>
    </w:p>
    <w:p w:rsidR="00A7111B" w:rsidRPr="00A7111B" w:rsidRDefault="00A7111B" w:rsidP="00396D90">
      <w:pPr>
        <w:pStyle w:val="Default"/>
      </w:pPr>
      <w:r w:rsidRPr="00A7111B">
        <w:t xml:space="preserve">в) поражения слизистых оболочек </w:t>
      </w:r>
    </w:p>
    <w:p w:rsidR="00A7111B" w:rsidRPr="00A7111B" w:rsidRDefault="00A7111B" w:rsidP="00396D90">
      <w:pPr>
        <w:pStyle w:val="Default"/>
      </w:pPr>
      <w:r w:rsidRPr="00A7111B">
        <w:t xml:space="preserve">г) все вышеперечисленные </w:t>
      </w:r>
    </w:p>
    <w:p w:rsidR="00A7111B" w:rsidRPr="00A7111B" w:rsidRDefault="00A7111B" w:rsidP="00396D90">
      <w:pPr>
        <w:pStyle w:val="Default"/>
      </w:pPr>
      <w:r w:rsidRPr="00A7111B">
        <w:rPr>
          <w:b/>
          <w:bCs/>
        </w:rPr>
        <w:t xml:space="preserve">324. К симптомам аллергического отека гортани относится </w:t>
      </w:r>
    </w:p>
    <w:p w:rsidR="00A7111B" w:rsidRPr="00A7111B" w:rsidRDefault="00A7111B" w:rsidP="00396D90">
      <w:pPr>
        <w:pStyle w:val="Default"/>
      </w:pPr>
      <w:r w:rsidRPr="00A7111B">
        <w:t xml:space="preserve">а) </w:t>
      </w:r>
      <w:proofErr w:type="spellStart"/>
      <w:r w:rsidRPr="00A7111B">
        <w:t>дисфония</w:t>
      </w:r>
      <w:proofErr w:type="spellEnd"/>
      <w:r w:rsidRPr="00A7111B">
        <w:t xml:space="preserve"> </w:t>
      </w:r>
    </w:p>
    <w:p w:rsidR="00A7111B" w:rsidRPr="00A7111B" w:rsidRDefault="00A7111B" w:rsidP="00396D90">
      <w:pPr>
        <w:pStyle w:val="Default"/>
      </w:pPr>
      <w:r w:rsidRPr="00A7111B">
        <w:t xml:space="preserve">б) грубый кашель </w:t>
      </w:r>
    </w:p>
    <w:p w:rsidR="00A7111B" w:rsidRPr="00A7111B" w:rsidRDefault="00A7111B" w:rsidP="00396D90">
      <w:pPr>
        <w:pStyle w:val="Default"/>
      </w:pPr>
      <w:r w:rsidRPr="00A7111B">
        <w:t xml:space="preserve">в) </w:t>
      </w:r>
      <w:proofErr w:type="spellStart"/>
      <w:r w:rsidRPr="00A7111B">
        <w:t>стридор</w:t>
      </w:r>
      <w:proofErr w:type="spellEnd"/>
      <w:r w:rsidRPr="00A7111B">
        <w:t xml:space="preserve"> </w:t>
      </w:r>
    </w:p>
    <w:p w:rsidR="00A7111B" w:rsidRPr="00A7111B" w:rsidRDefault="00A7111B" w:rsidP="00396D90">
      <w:pPr>
        <w:pStyle w:val="Default"/>
      </w:pPr>
      <w:r w:rsidRPr="00A7111B">
        <w:t xml:space="preserve">г) все вышеперечисленное </w:t>
      </w:r>
    </w:p>
    <w:p w:rsidR="00A7111B" w:rsidRPr="00A7111B" w:rsidRDefault="00A7111B" w:rsidP="00396D90">
      <w:pPr>
        <w:pStyle w:val="Default"/>
      </w:pPr>
      <w:r w:rsidRPr="00A7111B">
        <w:rPr>
          <w:b/>
          <w:bCs/>
        </w:rPr>
        <w:t xml:space="preserve">325. Какое исследование целесообразно провести первым при подозрении на кровотечение из вен пищевода? </w:t>
      </w:r>
    </w:p>
    <w:p w:rsidR="00A7111B" w:rsidRPr="00A7111B" w:rsidRDefault="00A7111B" w:rsidP="00396D90">
      <w:pPr>
        <w:pStyle w:val="Default"/>
      </w:pPr>
      <w:r w:rsidRPr="00A7111B">
        <w:t xml:space="preserve">а) исследование сывороточного железа </w:t>
      </w:r>
    </w:p>
    <w:p w:rsidR="00A7111B" w:rsidRPr="00A7111B" w:rsidRDefault="00A7111B" w:rsidP="00396D90">
      <w:pPr>
        <w:pStyle w:val="Default"/>
      </w:pPr>
      <w:r w:rsidRPr="00A7111B">
        <w:t xml:space="preserve">б) эзофагоскопию </w:t>
      </w:r>
    </w:p>
    <w:p w:rsidR="00A7111B" w:rsidRPr="00A7111B" w:rsidRDefault="00A7111B" w:rsidP="00396D90">
      <w:pPr>
        <w:pStyle w:val="Default"/>
      </w:pPr>
      <w:r w:rsidRPr="00A7111B">
        <w:t xml:space="preserve">в) </w:t>
      </w:r>
      <w:proofErr w:type="spellStart"/>
      <w:r w:rsidRPr="00A7111B">
        <w:t>рентгеноконтрастное</w:t>
      </w:r>
      <w:proofErr w:type="spellEnd"/>
      <w:r w:rsidRPr="00A7111B">
        <w:t xml:space="preserve"> исследование пищевода с барием </w:t>
      </w:r>
    </w:p>
    <w:p w:rsidR="00A7111B" w:rsidRPr="00A7111B" w:rsidRDefault="00A7111B" w:rsidP="00396D90">
      <w:pPr>
        <w:pStyle w:val="Default"/>
      </w:pPr>
      <w:r w:rsidRPr="00A7111B">
        <w:t xml:space="preserve">г) анализ кала на скрытую кровь </w:t>
      </w:r>
    </w:p>
    <w:p w:rsidR="00A7111B" w:rsidRPr="00A7111B" w:rsidRDefault="00A7111B" w:rsidP="00396D90">
      <w:pPr>
        <w:pStyle w:val="Default"/>
      </w:pPr>
      <w:r w:rsidRPr="00A7111B">
        <w:rPr>
          <w:b/>
          <w:bCs/>
        </w:rPr>
        <w:t xml:space="preserve">326. Какой признак не характерен для "острого живота"? </w:t>
      </w:r>
    </w:p>
    <w:p w:rsidR="00A7111B" w:rsidRPr="00A7111B" w:rsidRDefault="00A7111B" w:rsidP="00396D90">
      <w:pPr>
        <w:pStyle w:val="Default"/>
      </w:pPr>
      <w:r w:rsidRPr="00A7111B">
        <w:t xml:space="preserve">а) брадикардия </w:t>
      </w:r>
    </w:p>
    <w:p w:rsidR="00A7111B" w:rsidRPr="00A7111B" w:rsidRDefault="00A7111B" w:rsidP="00396D90">
      <w:pPr>
        <w:pStyle w:val="Default"/>
      </w:pPr>
      <w:r w:rsidRPr="00A7111B">
        <w:t xml:space="preserve">б) признаки раздражения брюшины </w:t>
      </w:r>
    </w:p>
    <w:p w:rsidR="00A7111B" w:rsidRPr="00A7111B" w:rsidRDefault="00A7111B" w:rsidP="00396D90">
      <w:pPr>
        <w:pStyle w:val="Default"/>
      </w:pPr>
      <w:r w:rsidRPr="00A7111B">
        <w:t xml:space="preserve">в) болезненная пальпация живота </w:t>
      </w:r>
    </w:p>
    <w:p w:rsidR="00A7111B" w:rsidRPr="00A7111B" w:rsidRDefault="00A7111B" w:rsidP="00396D90">
      <w:pPr>
        <w:pStyle w:val="Default"/>
      </w:pPr>
      <w:r w:rsidRPr="00A7111B">
        <w:t xml:space="preserve">г) характерно все вышеперечисленное </w:t>
      </w:r>
    </w:p>
    <w:p w:rsidR="00A7111B" w:rsidRPr="00A7111B" w:rsidRDefault="00A7111B" w:rsidP="00396D90">
      <w:pPr>
        <w:pStyle w:val="Default"/>
      </w:pPr>
      <w:r w:rsidRPr="00A7111B">
        <w:rPr>
          <w:b/>
          <w:bCs/>
        </w:rPr>
        <w:t xml:space="preserve">327. Какие заболевания приводят к прогрессирующим состояниям без возможности </w:t>
      </w:r>
      <w:proofErr w:type="spellStart"/>
      <w:r w:rsidRPr="00A7111B">
        <w:rPr>
          <w:b/>
          <w:bCs/>
        </w:rPr>
        <w:t>кура-тивного</w:t>
      </w:r>
      <w:proofErr w:type="spellEnd"/>
      <w:r w:rsidRPr="00A7111B">
        <w:rPr>
          <w:b/>
          <w:bCs/>
        </w:rPr>
        <w:t xml:space="preserve"> лечения </w:t>
      </w:r>
    </w:p>
    <w:p w:rsidR="00A7111B" w:rsidRPr="00A7111B" w:rsidRDefault="00A7111B" w:rsidP="00396D90">
      <w:pPr>
        <w:pStyle w:val="Default"/>
      </w:pPr>
      <w:r w:rsidRPr="00A7111B">
        <w:t xml:space="preserve">а) врожденные пороки сердца </w:t>
      </w:r>
    </w:p>
    <w:p w:rsidR="00A7111B" w:rsidRPr="00A7111B" w:rsidRDefault="00A7111B" w:rsidP="00396D90">
      <w:pPr>
        <w:pStyle w:val="Default"/>
      </w:pPr>
      <w:r w:rsidRPr="00A7111B">
        <w:t xml:space="preserve">б) ВИЧ/СПИД </w:t>
      </w:r>
    </w:p>
    <w:p w:rsidR="00A7111B" w:rsidRPr="00A7111B" w:rsidRDefault="00A7111B" w:rsidP="00396D90">
      <w:pPr>
        <w:pStyle w:val="Default"/>
      </w:pPr>
      <w:r w:rsidRPr="00A7111B">
        <w:t xml:space="preserve">в) глубокая недоношенность </w:t>
      </w:r>
    </w:p>
    <w:p w:rsidR="00A7111B" w:rsidRPr="00A7111B" w:rsidRDefault="00A7111B" w:rsidP="00396D90">
      <w:pPr>
        <w:pStyle w:val="Default"/>
      </w:pPr>
      <w:r w:rsidRPr="00A7111B">
        <w:t xml:space="preserve">г) хромосомные аномалии </w:t>
      </w:r>
    </w:p>
    <w:p w:rsidR="00A7111B" w:rsidRPr="00A7111B" w:rsidRDefault="00A7111B" w:rsidP="00396D90">
      <w:pPr>
        <w:pStyle w:val="Default"/>
      </w:pPr>
      <w:r w:rsidRPr="00A7111B">
        <w:rPr>
          <w:b/>
          <w:bCs/>
        </w:rPr>
        <w:t xml:space="preserve">328. Для наиболее эффективного планирования и организации паллиативной помощи </w:t>
      </w:r>
      <w:proofErr w:type="spellStart"/>
      <w:proofErr w:type="gramStart"/>
      <w:r w:rsidRPr="00A7111B">
        <w:rPr>
          <w:b/>
          <w:bCs/>
        </w:rPr>
        <w:t>це-лесообразно</w:t>
      </w:r>
      <w:proofErr w:type="spellEnd"/>
      <w:proofErr w:type="gramEnd"/>
      <w:r w:rsidRPr="00A7111B">
        <w:rPr>
          <w:b/>
          <w:bCs/>
        </w:rPr>
        <w:t xml:space="preserve"> использовать </w:t>
      </w:r>
    </w:p>
    <w:p w:rsidR="00A7111B" w:rsidRPr="00A7111B" w:rsidRDefault="00A7111B" w:rsidP="00396D90">
      <w:pPr>
        <w:pStyle w:val="Default"/>
      </w:pPr>
      <w:r w:rsidRPr="00A7111B">
        <w:t xml:space="preserve">а) нозологический подход </w:t>
      </w:r>
    </w:p>
    <w:p w:rsidR="00A7111B" w:rsidRPr="00A7111B" w:rsidRDefault="00A7111B" w:rsidP="00396D90">
      <w:pPr>
        <w:pStyle w:val="Default"/>
      </w:pPr>
      <w:r w:rsidRPr="00A7111B">
        <w:t xml:space="preserve">б) прогностический подход </w:t>
      </w:r>
    </w:p>
    <w:p w:rsidR="00A7111B" w:rsidRPr="00A7111B" w:rsidRDefault="00A7111B" w:rsidP="00396D90">
      <w:pPr>
        <w:pStyle w:val="Default"/>
      </w:pPr>
      <w:r w:rsidRPr="00A7111B">
        <w:t xml:space="preserve">в) нормативный подход </w:t>
      </w:r>
    </w:p>
    <w:p w:rsidR="00A7111B" w:rsidRPr="00A7111B" w:rsidRDefault="00A7111B" w:rsidP="00396D90">
      <w:pPr>
        <w:pStyle w:val="Default"/>
      </w:pPr>
      <w:r w:rsidRPr="00A7111B">
        <w:t xml:space="preserve">г) </w:t>
      </w:r>
      <w:proofErr w:type="spellStart"/>
      <w:r w:rsidRPr="00A7111B">
        <w:t>критериальный</w:t>
      </w:r>
      <w:proofErr w:type="spellEnd"/>
      <w:r w:rsidRPr="00A7111B">
        <w:t xml:space="preserve"> подход </w:t>
      </w:r>
    </w:p>
    <w:p w:rsidR="00A7111B" w:rsidRPr="00A7111B" w:rsidRDefault="00A7111B" w:rsidP="00396D90">
      <w:pPr>
        <w:pStyle w:val="Default"/>
      </w:pPr>
      <w:r w:rsidRPr="00A7111B">
        <w:rPr>
          <w:b/>
          <w:bCs/>
        </w:rPr>
        <w:t xml:space="preserve">329. К необратимым, но не прогрессирующим заболеваниям, при которых возникает </w:t>
      </w:r>
      <w:proofErr w:type="spellStart"/>
      <w:proofErr w:type="gramStart"/>
      <w:r w:rsidRPr="00A7111B">
        <w:rPr>
          <w:b/>
          <w:bCs/>
        </w:rPr>
        <w:t>по-требность</w:t>
      </w:r>
      <w:proofErr w:type="spellEnd"/>
      <w:proofErr w:type="gramEnd"/>
      <w:r w:rsidRPr="00A7111B">
        <w:rPr>
          <w:b/>
          <w:bCs/>
        </w:rPr>
        <w:t xml:space="preserve"> в ПП у детей, относятся </w:t>
      </w:r>
    </w:p>
    <w:p w:rsidR="00A7111B" w:rsidRPr="00A7111B" w:rsidRDefault="00A7111B" w:rsidP="00396D90">
      <w:pPr>
        <w:pStyle w:val="Default"/>
      </w:pPr>
      <w:r w:rsidRPr="00A7111B">
        <w:t xml:space="preserve">а) тяжелый церебральный паралич </w:t>
      </w:r>
    </w:p>
    <w:p w:rsidR="00A7111B" w:rsidRPr="00A7111B" w:rsidRDefault="00A7111B" w:rsidP="00396D90">
      <w:pPr>
        <w:pStyle w:val="Default"/>
      </w:pPr>
      <w:r w:rsidRPr="00A7111B">
        <w:t xml:space="preserve">б) ВИЧ/СПИД </w:t>
      </w:r>
    </w:p>
    <w:p w:rsidR="00A7111B" w:rsidRPr="00A7111B" w:rsidRDefault="00A7111B" w:rsidP="00396D90">
      <w:pPr>
        <w:pStyle w:val="Default"/>
      </w:pPr>
      <w:r w:rsidRPr="00A7111B">
        <w:t xml:space="preserve">в) онкологические заболевания </w:t>
      </w:r>
    </w:p>
    <w:p w:rsidR="00A7111B" w:rsidRPr="00A7111B" w:rsidRDefault="00A7111B" w:rsidP="00396D90">
      <w:pPr>
        <w:pStyle w:val="Default"/>
        <w:pageBreakBefore/>
      </w:pPr>
      <w:r w:rsidRPr="00A7111B">
        <w:lastRenderedPageBreak/>
        <w:t xml:space="preserve">г) хроническая почечная недостаточность </w:t>
      </w:r>
    </w:p>
    <w:p w:rsidR="00A7111B" w:rsidRPr="00A7111B" w:rsidRDefault="00A7111B" w:rsidP="00396D90">
      <w:pPr>
        <w:pStyle w:val="Default"/>
      </w:pPr>
      <w:r w:rsidRPr="00A7111B">
        <w:rPr>
          <w:b/>
          <w:bCs/>
        </w:rPr>
        <w:t xml:space="preserve">330. Какая модель оказания паллиативной помощи детям (в соответствии с </w:t>
      </w:r>
      <w:proofErr w:type="spellStart"/>
      <w:proofErr w:type="gramStart"/>
      <w:r w:rsidRPr="00A7111B">
        <w:rPr>
          <w:b/>
          <w:bCs/>
        </w:rPr>
        <w:t>рекомендаци-ями</w:t>
      </w:r>
      <w:proofErr w:type="spellEnd"/>
      <w:proofErr w:type="gramEnd"/>
      <w:r w:rsidRPr="00A7111B">
        <w:rPr>
          <w:b/>
          <w:bCs/>
        </w:rPr>
        <w:t xml:space="preserve"> ВОЗ) считается наиболее эффективной: </w:t>
      </w:r>
    </w:p>
    <w:p w:rsidR="00A7111B" w:rsidRPr="00A7111B" w:rsidRDefault="00A7111B" w:rsidP="00396D90">
      <w:pPr>
        <w:pStyle w:val="Default"/>
      </w:pPr>
      <w:r w:rsidRPr="00A7111B">
        <w:t xml:space="preserve">а) в поликлинике </w:t>
      </w:r>
    </w:p>
    <w:p w:rsidR="00A7111B" w:rsidRPr="00A7111B" w:rsidRDefault="00A7111B" w:rsidP="00396D90">
      <w:pPr>
        <w:pStyle w:val="Default"/>
      </w:pPr>
      <w:r w:rsidRPr="00A7111B">
        <w:t xml:space="preserve">б) на дому </w:t>
      </w:r>
    </w:p>
    <w:p w:rsidR="00A7111B" w:rsidRPr="00A7111B" w:rsidRDefault="00A7111B" w:rsidP="00396D90">
      <w:pPr>
        <w:pStyle w:val="Default"/>
      </w:pPr>
      <w:r w:rsidRPr="00A7111B">
        <w:t xml:space="preserve">в) в стационаре общего профиля </w:t>
      </w:r>
    </w:p>
    <w:p w:rsidR="00A7111B" w:rsidRPr="00A7111B" w:rsidRDefault="00A7111B" w:rsidP="00396D90">
      <w:pPr>
        <w:pStyle w:val="Default"/>
      </w:pPr>
      <w:r w:rsidRPr="00A7111B">
        <w:t xml:space="preserve">г) в хосписе </w:t>
      </w:r>
    </w:p>
    <w:p w:rsidR="00A7111B" w:rsidRPr="00A7111B" w:rsidRDefault="00A7111B" w:rsidP="00396D90">
      <w:pPr>
        <w:pStyle w:val="Default"/>
      </w:pPr>
      <w:r w:rsidRPr="00A7111B">
        <w:rPr>
          <w:b/>
          <w:bCs/>
        </w:rPr>
        <w:t xml:space="preserve">331. Для обезболивания второй ступени боли не используются </w:t>
      </w:r>
    </w:p>
    <w:p w:rsidR="00A7111B" w:rsidRPr="00A7111B" w:rsidRDefault="00A7111B" w:rsidP="00396D90">
      <w:pPr>
        <w:pStyle w:val="Default"/>
      </w:pPr>
      <w:r w:rsidRPr="00A7111B">
        <w:t xml:space="preserve">а) парацетамол </w:t>
      </w:r>
    </w:p>
    <w:p w:rsidR="00A7111B" w:rsidRPr="00A7111B" w:rsidRDefault="00A7111B" w:rsidP="00396D90">
      <w:pPr>
        <w:pStyle w:val="Default"/>
      </w:pPr>
      <w:r w:rsidRPr="00A7111B">
        <w:t xml:space="preserve">б) ибупрофен </w:t>
      </w:r>
    </w:p>
    <w:p w:rsidR="00A7111B" w:rsidRPr="00A7111B" w:rsidRDefault="00A7111B" w:rsidP="00396D90">
      <w:pPr>
        <w:pStyle w:val="Default"/>
      </w:pPr>
      <w:r w:rsidRPr="00A7111B">
        <w:t xml:space="preserve">в) морфин </w:t>
      </w:r>
    </w:p>
    <w:p w:rsidR="00A7111B" w:rsidRPr="00A7111B" w:rsidRDefault="00A7111B" w:rsidP="00396D90">
      <w:pPr>
        <w:pStyle w:val="Default"/>
      </w:pPr>
      <w:r w:rsidRPr="00A7111B">
        <w:t xml:space="preserve">г) кофеин </w:t>
      </w:r>
    </w:p>
    <w:p w:rsidR="00A7111B" w:rsidRPr="00A7111B" w:rsidRDefault="00A7111B" w:rsidP="00396D90">
      <w:pPr>
        <w:pStyle w:val="Default"/>
      </w:pPr>
      <w:r w:rsidRPr="00A7111B">
        <w:rPr>
          <w:b/>
          <w:bCs/>
        </w:rPr>
        <w:t xml:space="preserve">332. Выберите оптимальный путь введения анальгетика детям </w:t>
      </w:r>
    </w:p>
    <w:p w:rsidR="00A7111B" w:rsidRPr="00A7111B" w:rsidRDefault="00A7111B" w:rsidP="00396D90">
      <w:pPr>
        <w:pStyle w:val="Default"/>
      </w:pPr>
      <w:r w:rsidRPr="00A7111B">
        <w:t xml:space="preserve">а) прием лекарственных средств внутрь </w:t>
      </w:r>
    </w:p>
    <w:p w:rsidR="00A7111B" w:rsidRPr="00A7111B" w:rsidRDefault="00A7111B" w:rsidP="00396D90">
      <w:pPr>
        <w:pStyle w:val="Default"/>
      </w:pPr>
      <w:r w:rsidRPr="00A7111B">
        <w:t xml:space="preserve">б) внутримышечно </w:t>
      </w:r>
    </w:p>
    <w:p w:rsidR="00A7111B" w:rsidRPr="00A7111B" w:rsidRDefault="00A7111B" w:rsidP="00396D90">
      <w:pPr>
        <w:pStyle w:val="Default"/>
      </w:pPr>
      <w:r w:rsidRPr="00A7111B">
        <w:t xml:space="preserve">в) внутривенно </w:t>
      </w:r>
    </w:p>
    <w:p w:rsidR="00A7111B" w:rsidRPr="00A7111B" w:rsidRDefault="00A7111B" w:rsidP="00396D90">
      <w:pPr>
        <w:pStyle w:val="Default"/>
      </w:pPr>
      <w:r w:rsidRPr="00A7111B">
        <w:t xml:space="preserve">г) подкожно и </w:t>
      </w:r>
      <w:proofErr w:type="spellStart"/>
      <w:r w:rsidRPr="00A7111B">
        <w:t>чрескожно</w:t>
      </w:r>
      <w:proofErr w:type="spellEnd"/>
      <w:r w:rsidRPr="00A7111B">
        <w:t xml:space="preserve"> </w:t>
      </w:r>
    </w:p>
    <w:p w:rsidR="00A7111B" w:rsidRPr="00A7111B" w:rsidRDefault="00A7111B" w:rsidP="00396D90">
      <w:pPr>
        <w:pStyle w:val="Default"/>
      </w:pPr>
      <w:r w:rsidRPr="00A7111B">
        <w:rPr>
          <w:b/>
          <w:bCs/>
        </w:rPr>
        <w:t xml:space="preserve">333. Длительное применение наркотических анальгетиков сопровождается у детей </w:t>
      </w:r>
    </w:p>
    <w:p w:rsidR="00A7111B" w:rsidRPr="00A7111B" w:rsidRDefault="00A7111B" w:rsidP="00396D90">
      <w:pPr>
        <w:pStyle w:val="Default"/>
      </w:pPr>
      <w:r w:rsidRPr="00A7111B">
        <w:t xml:space="preserve">а) </w:t>
      </w:r>
      <w:proofErr w:type="spellStart"/>
      <w:r w:rsidRPr="00A7111B">
        <w:t>мидриазом</w:t>
      </w:r>
      <w:proofErr w:type="spellEnd"/>
      <w:r w:rsidRPr="00A7111B">
        <w:t xml:space="preserve"> </w:t>
      </w:r>
    </w:p>
    <w:p w:rsidR="00A7111B" w:rsidRPr="00A7111B" w:rsidRDefault="00A7111B" w:rsidP="00396D90">
      <w:pPr>
        <w:pStyle w:val="Default"/>
      </w:pPr>
      <w:r w:rsidRPr="00A7111B">
        <w:t xml:space="preserve">б) диареей </w:t>
      </w:r>
    </w:p>
    <w:p w:rsidR="00A7111B" w:rsidRPr="00A7111B" w:rsidRDefault="00A7111B" w:rsidP="00396D90">
      <w:pPr>
        <w:pStyle w:val="Default"/>
      </w:pPr>
      <w:r w:rsidRPr="00A7111B">
        <w:t xml:space="preserve">в) запором </w:t>
      </w:r>
    </w:p>
    <w:p w:rsidR="00A7111B" w:rsidRPr="00A7111B" w:rsidRDefault="00A7111B" w:rsidP="00396D90">
      <w:pPr>
        <w:pStyle w:val="Default"/>
      </w:pPr>
      <w:r w:rsidRPr="00A7111B">
        <w:t xml:space="preserve">г) повышением уровня сахара крови </w:t>
      </w:r>
    </w:p>
    <w:p w:rsidR="00A7111B" w:rsidRPr="00A7111B" w:rsidRDefault="00A7111B" w:rsidP="00396D90">
      <w:pPr>
        <w:pStyle w:val="Default"/>
      </w:pPr>
      <w:r w:rsidRPr="00A7111B">
        <w:rPr>
          <w:b/>
          <w:bCs/>
        </w:rPr>
        <w:t xml:space="preserve">334. Какой из анальгетиков имеет преимущество назначения перед другими </w:t>
      </w:r>
      <w:proofErr w:type="spellStart"/>
      <w:proofErr w:type="gramStart"/>
      <w:r w:rsidRPr="00A7111B">
        <w:rPr>
          <w:b/>
          <w:bCs/>
        </w:rPr>
        <w:t>лекарствен-ными</w:t>
      </w:r>
      <w:proofErr w:type="spellEnd"/>
      <w:proofErr w:type="gramEnd"/>
      <w:r w:rsidRPr="00A7111B">
        <w:rPr>
          <w:b/>
          <w:bCs/>
        </w:rPr>
        <w:t xml:space="preserve"> препаратами при умеренной боли у детей до 3 месяцев жизни </w:t>
      </w:r>
    </w:p>
    <w:p w:rsidR="00A7111B" w:rsidRPr="00A7111B" w:rsidRDefault="00A7111B" w:rsidP="00396D90">
      <w:pPr>
        <w:pStyle w:val="Default"/>
      </w:pPr>
      <w:r w:rsidRPr="00A7111B">
        <w:t xml:space="preserve">а) ибупрофен </w:t>
      </w:r>
    </w:p>
    <w:p w:rsidR="00A7111B" w:rsidRPr="00A7111B" w:rsidRDefault="00A7111B" w:rsidP="00396D90">
      <w:pPr>
        <w:pStyle w:val="Default"/>
      </w:pPr>
      <w:r w:rsidRPr="00A7111B">
        <w:t xml:space="preserve">б) парацетамол </w:t>
      </w:r>
    </w:p>
    <w:p w:rsidR="00A7111B" w:rsidRPr="00A7111B" w:rsidRDefault="00A7111B" w:rsidP="00396D90">
      <w:pPr>
        <w:pStyle w:val="Default"/>
      </w:pPr>
      <w:r w:rsidRPr="00A7111B">
        <w:t xml:space="preserve">в) морфин </w:t>
      </w:r>
    </w:p>
    <w:p w:rsidR="00A7111B" w:rsidRPr="00A7111B" w:rsidRDefault="00A7111B" w:rsidP="00396D90">
      <w:pPr>
        <w:pStyle w:val="Default"/>
      </w:pPr>
      <w:r w:rsidRPr="00A7111B">
        <w:t xml:space="preserve">г) </w:t>
      </w:r>
      <w:proofErr w:type="spellStart"/>
      <w:r w:rsidRPr="00A7111B">
        <w:t>трамадол</w:t>
      </w:r>
      <w:proofErr w:type="spellEnd"/>
      <w:r w:rsidRPr="00A7111B">
        <w:t xml:space="preserve"> </w:t>
      </w:r>
    </w:p>
    <w:p w:rsidR="00A7111B" w:rsidRPr="00A7111B" w:rsidRDefault="00A7111B" w:rsidP="00396D90">
      <w:pPr>
        <w:pStyle w:val="Default"/>
      </w:pPr>
      <w:r w:rsidRPr="00A7111B">
        <w:rPr>
          <w:b/>
          <w:bCs/>
        </w:rPr>
        <w:t xml:space="preserve">335. В качестве анальгетика первой линии для лечения умеренной и сильной </w:t>
      </w:r>
      <w:proofErr w:type="spellStart"/>
      <w:r w:rsidRPr="00A7111B">
        <w:rPr>
          <w:b/>
          <w:bCs/>
        </w:rPr>
        <w:t>персисти-рующей</w:t>
      </w:r>
      <w:proofErr w:type="spellEnd"/>
      <w:r w:rsidRPr="00A7111B">
        <w:rPr>
          <w:b/>
          <w:bCs/>
        </w:rPr>
        <w:t xml:space="preserve"> боли у детей с соматическими заболеваниями рекомендуется </w:t>
      </w:r>
    </w:p>
    <w:p w:rsidR="00A7111B" w:rsidRPr="00A7111B" w:rsidRDefault="00A7111B" w:rsidP="00396D90">
      <w:pPr>
        <w:pStyle w:val="Default"/>
      </w:pPr>
    </w:p>
    <w:p w:rsidR="00A7111B" w:rsidRPr="00A7111B" w:rsidRDefault="00A7111B" w:rsidP="00396D90">
      <w:pPr>
        <w:pStyle w:val="Default"/>
      </w:pPr>
      <w:r w:rsidRPr="00A7111B">
        <w:t xml:space="preserve">а) морфин </w:t>
      </w:r>
    </w:p>
    <w:p w:rsidR="00A7111B" w:rsidRPr="00A7111B" w:rsidRDefault="00A7111B" w:rsidP="00396D90">
      <w:pPr>
        <w:pStyle w:val="Default"/>
      </w:pPr>
      <w:r w:rsidRPr="00A7111B">
        <w:t xml:space="preserve">б) </w:t>
      </w:r>
      <w:proofErr w:type="spellStart"/>
      <w:r w:rsidRPr="00A7111B">
        <w:t>фентанил</w:t>
      </w:r>
      <w:proofErr w:type="spellEnd"/>
      <w:r w:rsidRPr="00A7111B">
        <w:t xml:space="preserve"> </w:t>
      </w:r>
    </w:p>
    <w:p w:rsidR="00A7111B" w:rsidRPr="00A7111B" w:rsidRDefault="00A7111B" w:rsidP="00396D90">
      <w:pPr>
        <w:pStyle w:val="Default"/>
      </w:pPr>
      <w:r w:rsidRPr="00A7111B">
        <w:t xml:space="preserve">в) </w:t>
      </w:r>
      <w:proofErr w:type="spellStart"/>
      <w:r w:rsidRPr="00A7111B">
        <w:t>гидроморфон</w:t>
      </w:r>
      <w:proofErr w:type="spellEnd"/>
      <w:r w:rsidRPr="00A7111B">
        <w:t xml:space="preserve"> </w:t>
      </w:r>
    </w:p>
    <w:p w:rsidR="00A7111B" w:rsidRPr="00A7111B" w:rsidRDefault="00A7111B" w:rsidP="00396D90">
      <w:pPr>
        <w:pStyle w:val="Default"/>
      </w:pPr>
      <w:r w:rsidRPr="00A7111B">
        <w:t xml:space="preserve">г) </w:t>
      </w:r>
      <w:proofErr w:type="spellStart"/>
      <w:r w:rsidRPr="00A7111B">
        <w:t>метадон</w:t>
      </w:r>
      <w:proofErr w:type="spellEnd"/>
      <w:r w:rsidRPr="00A7111B">
        <w:t xml:space="preserve"> </w:t>
      </w:r>
    </w:p>
    <w:p w:rsidR="00A7111B" w:rsidRPr="00A7111B" w:rsidRDefault="00A7111B" w:rsidP="00396D90">
      <w:pPr>
        <w:pStyle w:val="Default"/>
      </w:pPr>
      <w:r w:rsidRPr="00A7111B">
        <w:rPr>
          <w:b/>
          <w:bCs/>
        </w:rPr>
        <w:t xml:space="preserve">336. Выделите основные принципы ведения болевого синдрома у детей </w:t>
      </w:r>
    </w:p>
    <w:p w:rsidR="00A7111B" w:rsidRPr="00A7111B" w:rsidRDefault="00A7111B" w:rsidP="00396D90">
      <w:pPr>
        <w:pStyle w:val="Default"/>
      </w:pPr>
      <w:r w:rsidRPr="00A7111B">
        <w:t xml:space="preserve">а) оценка боли </w:t>
      </w:r>
    </w:p>
    <w:p w:rsidR="00A7111B" w:rsidRPr="00A7111B" w:rsidRDefault="00A7111B" w:rsidP="00396D90">
      <w:pPr>
        <w:pStyle w:val="Default"/>
      </w:pPr>
      <w:r w:rsidRPr="00A7111B">
        <w:t xml:space="preserve">б) измерение боли </w:t>
      </w:r>
    </w:p>
    <w:p w:rsidR="00A7111B" w:rsidRPr="00A7111B" w:rsidRDefault="00A7111B" w:rsidP="00396D90">
      <w:pPr>
        <w:pStyle w:val="Default"/>
      </w:pPr>
      <w:r w:rsidRPr="00A7111B">
        <w:t xml:space="preserve">в) купирование боли </w:t>
      </w:r>
    </w:p>
    <w:p w:rsidR="00A7111B" w:rsidRPr="00A7111B" w:rsidRDefault="00A7111B" w:rsidP="00396D90">
      <w:pPr>
        <w:pStyle w:val="Default"/>
      </w:pPr>
      <w:r w:rsidRPr="00A7111B">
        <w:t xml:space="preserve">г) все перечисленное </w:t>
      </w:r>
    </w:p>
    <w:p w:rsidR="00A7111B" w:rsidRPr="00A7111B" w:rsidRDefault="00A7111B" w:rsidP="00396D90">
      <w:pPr>
        <w:pStyle w:val="Default"/>
      </w:pPr>
      <w:r w:rsidRPr="00A7111B">
        <w:rPr>
          <w:b/>
          <w:bCs/>
        </w:rPr>
        <w:t xml:space="preserve">337. </w:t>
      </w:r>
      <w:proofErr w:type="spellStart"/>
      <w:r w:rsidRPr="00A7111B">
        <w:rPr>
          <w:b/>
          <w:bCs/>
        </w:rPr>
        <w:t>Ноцицептивная</w:t>
      </w:r>
      <w:proofErr w:type="spellEnd"/>
      <w:r w:rsidRPr="00A7111B">
        <w:rPr>
          <w:b/>
          <w:bCs/>
        </w:rPr>
        <w:t xml:space="preserve"> или соматогенная боль обусловлена: </w:t>
      </w:r>
    </w:p>
    <w:p w:rsidR="00A7111B" w:rsidRPr="00A7111B" w:rsidRDefault="00A7111B" w:rsidP="00396D90">
      <w:pPr>
        <w:pStyle w:val="Default"/>
      </w:pPr>
      <w:r w:rsidRPr="00A7111B">
        <w:t xml:space="preserve">а) действием, повреждающего ткань раздражителя на периферические болевые рецепторы. </w:t>
      </w:r>
    </w:p>
    <w:p w:rsidR="00A7111B" w:rsidRPr="00A7111B" w:rsidRDefault="00A7111B" w:rsidP="00396D90">
      <w:pPr>
        <w:pStyle w:val="Default"/>
      </w:pPr>
      <w:r w:rsidRPr="00A7111B">
        <w:t xml:space="preserve">б) повреждением структур периферической нервной системы, участвующих в проведении </w:t>
      </w:r>
      <w:proofErr w:type="spellStart"/>
      <w:r w:rsidRPr="00A7111B">
        <w:t>ноцицептивных</w:t>
      </w:r>
      <w:proofErr w:type="spellEnd"/>
      <w:r w:rsidRPr="00A7111B">
        <w:t xml:space="preserve"> сигналов </w:t>
      </w:r>
    </w:p>
    <w:p w:rsidR="00A7111B" w:rsidRPr="00A7111B" w:rsidRDefault="00A7111B" w:rsidP="00396D90">
      <w:pPr>
        <w:pStyle w:val="Default"/>
      </w:pPr>
      <w:r w:rsidRPr="00A7111B">
        <w:t xml:space="preserve">в) повреждением структур центральной нервной системы, участвующих в проведении </w:t>
      </w:r>
      <w:proofErr w:type="spellStart"/>
      <w:r w:rsidRPr="00A7111B">
        <w:t>ноцицеп-тивных</w:t>
      </w:r>
      <w:proofErr w:type="spellEnd"/>
      <w:r w:rsidRPr="00A7111B">
        <w:t xml:space="preserve"> сигналов </w:t>
      </w:r>
    </w:p>
    <w:p w:rsidR="00A7111B" w:rsidRPr="00A7111B" w:rsidRDefault="00A7111B" w:rsidP="00396D90">
      <w:pPr>
        <w:pStyle w:val="Default"/>
        <w:pageBreakBefore/>
      </w:pPr>
      <w:r w:rsidRPr="00A7111B">
        <w:lastRenderedPageBreak/>
        <w:t xml:space="preserve">г) </w:t>
      </w:r>
      <w:proofErr w:type="spellStart"/>
      <w:r w:rsidRPr="00A7111B">
        <w:t>психоэмоциональными</w:t>
      </w:r>
      <w:proofErr w:type="spellEnd"/>
      <w:r w:rsidRPr="00A7111B">
        <w:t xml:space="preserve"> факторами вне зависимости от активации </w:t>
      </w:r>
      <w:proofErr w:type="spellStart"/>
      <w:r w:rsidRPr="00A7111B">
        <w:t>ноцицепторов</w:t>
      </w:r>
      <w:proofErr w:type="spellEnd"/>
      <w:r w:rsidRPr="00A7111B">
        <w:t xml:space="preserve"> или </w:t>
      </w:r>
      <w:proofErr w:type="spellStart"/>
      <w:proofErr w:type="gramStart"/>
      <w:r w:rsidRPr="00A7111B">
        <w:t>повре-ждения</w:t>
      </w:r>
      <w:proofErr w:type="spellEnd"/>
      <w:proofErr w:type="gramEnd"/>
      <w:r w:rsidRPr="00A7111B">
        <w:t xml:space="preserve"> различных участков нервной системы </w:t>
      </w:r>
    </w:p>
    <w:p w:rsidR="00A7111B" w:rsidRPr="00A7111B" w:rsidRDefault="00A7111B" w:rsidP="00396D90">
      <w:pPr>
        <w:pStyle w:val="Default"/>
      </w:pPr>
      <w:r w:rsidRPr="00A7111B">
        <w:rPr>
          <w:b/>
          <w:bCs/>
        </w:rPr>
        <w:t>338. Нейрогенная или неврогенная боль обусловлена</w:t>
      </w:r>
      <w:r w:rsidRPr="00A7111B">
        <w:t xml:space="preserve">: </w:t>
      </w:r>
    </w:p>
    <w:p w:rsidR="00A7111B" w:rsidRPr="00A7111B" w:rsidRDefault="00A7111B" w:rsidP="00396D90">
      <w:pPr>
        <w:pStyle w:val="Default"/>
      </w:pPr>
      <w:r w:rsidRPr="00A7111B">
        <w:t xml:space="preserve">а) действием, повреждающего ткань раздражителя на периферические болевые рецепторы </w:t>
      </w:r>
    </w:p>
    <w:p w:rsidR="00A7111B" w:rsidRPr="00A7111B" w:rsidRDefault="00A7111B" w:rsidP="00396D90">
      <w:pPr>
        <w:pStyle w:val="Default"/>
      </w:pPr>
      <w:r w:rsidRPr="00A7111B">
        <w:t xml:space="preserve">б) повреждением структур периферической или центральной нервной систем, участвующих в проведении </w:t>
      </w:r>
      <w:proofErr w:type="spellStart"/>
      <w:r w:rsidRPr="00A7111B">
        <w:t>ноцицептивных</w:t>
      </w:r>
      <w:proofErr w:type="spellEnd"/>
      <w:r w:rsidRPr="00A7111B">
        <w:t xml:space="preserve"> сигналов </w:t>
      </w:r>
    </w:p>
    <w:p w:rsidR="00A7111B" w:rsidRPr="00A7111B" w:rsidRDefault="00A7111B" w:rsidP="00396D90">
      <w:pPr>
        <w:pStyle w:val="Default"/>
      </w:pPr>
      <w:r w:rsidRPr="00A7111B">
        <w:t xml:space="preserve">в) </w:t>
      </w:r>
      <w:proofErr w:type="spellStart"/>
      <w:r w:rsidRPr="00A7111B">
        <w:t>психоэмоциональными</w:t>
      </w:r>
      <w:proofErr w:type="spellEnd"/>
      <w:r w:rsidRPr="00A7111B">
        <w:t xml:space="preserve"> факторами вне зависимости от активации </w:t>
      </w:r>
      <w:proofErr w:type="spellStart"/>
      <w:r w:rsidRPr="00A7111B">
        <w:t>ноцицепторов</w:t>
      </w:r>
      <w:proofErr w:type="spellEnd"/>
      <w:r w:rsidRPr="00A7111B">
        <w:t xml:space="preserve"> или </w:t>
      </w:r>
      <w:proofErr w:type="spellStart"/>
      <w:proofErr w:type="gramStart"/>
      <w:r w:rsidRPr="00A7111B">
        <w:t>повре-ждения</w:t>
      </w:r>
      <w:proofErr w:type="spellEnd"/>
      <w:proofErr w:type="gramEnd"/>
      <w:r w:rsidRPr="00A7111B">
        <w:t xml:space="preserve"> различных участков нервной системы </w:t>
      </w:r>
    </w:p>
    <w:p w:rsidR="00A7111B" w:rsidRPr="00A7111B" w:rsidRDefault="00A7111B" w:rsidP="00396D90">
      <w:pPr>
        <w:pStyle w:val="Default"/>
      </w:pPr>
      <w:r w:rsidRPr="00A7111B">
        <w:t xml:space="preserve">г) любым из вышеперечисленных факторов </w:t>
      </w:r>
    </w:p>
    <w:p w:rsidR="00396D90" w:rsidRDefault="00A7111B" w:rsidP="00396D90">
      <w:pPr>
        <w:pStyle w:val="Default"/>
        <w:rPr>
          <w:b/>
          <w:bCs/>
        </w:rPr>
      </w:pPr>
      <w:r w:rsidRPr="00A7111B">
        <w:rPr>
          <w:b/>
          <w:bCs/>
        </w:rPr>
        <w:t xml:space="preserve">339. Причиной нейрогенной или неврогенной </w:t>
      </w:r>
      <w:proofErr w:type="gramStart"/>
      <w:r w:rsidRPr="00A7111B">
        <w:rPr>
          <w:b/>
          <w:bCs/>
        </w:rPr>
        <w:t>боли</w:t>
      </w:r>
      <w:proofErr w:type="gramEnd"/>
      <w:r w:rsidRPr="00A7111B">
        <w:rPr>
          <w:b/>
          <w:bCs/>
        </w:rPr>
        <w:t xml:space="preserve"> может быть: </w:t>
      </w:r>
    </w:p>
    <w:p w:rsidR="00A7111B" w:rsidRPr="00A7111B" w:rsidRDefault="00A7111B" w:rsidP="00396D90">
      <w:pPr>
        <w:pStyle w:val="Default"/>
      </w:pPr>
      <w:r w:rsidRPr="00A7111B">
        <w:t xml:space="preserve">а) </w:t>
      </w:r>
      <w:proofErr w:type="spellStart"/>
      <w:r w:rsidRPr="00A7111B">
        <w:t>сдавление</w:t>
      </w:r>
      <w:proofErr w:type="spellEnd"/>
      <w:r w:rsidRPr="00A7111B">
        <w:t xml:space="preserve"> и прорастание нервов опухолью </w:t>
      </w:r>
    </w:p>
    <w:p w:rsidR="00396D90" w:rsidRDefault="00A7111B" w:rsidP="00396D90">
      <w:pPr>
        <w:pStyle w:val="Default"/>
      </w:pPr>
      <w:r w:rsidRPr="00A7111B">
        <w:t xml:space="preserve">б) фантомно-болевой синдром </w:t>
      </w:r>
    </w:p>
    <w:p w:rsidR="00396D90" w:rsidRDefault="00A7111B" w:rsidP="00396D90">
      <w:pPr>
        <w:pStyle w:val="Default"/>
      </w:pPr>
      <w:r w:rsidRPr="00A7111B">
        <w:t xml:space="preserve">в) таламическая боль </w:t>
      </w:r>
    </w:p>
    <w:p w:rsidR="00A7111B" w:rsidRPr="00A7111B" w:rsidRDefault="00A7111B" w:rsidP="00396D90">
      <w:pPr>
        <w:pStyle w:val="Default"/>
      </w:pPr>
      <w:r w:rsidRPr="00A7111B">
        <w:t xml:space="preserve">г) все перечисленное </w:t>
      </w:r>
    </w:p>
    <w:p w:rsidR="00A7111B" w:rsidRPr="00A7111B" w:rsidRDefault="00A7111B" w:rsidP="00396D90">
      <w:pPr>
        <w:pStyle w:val="Default"/>
      </w:pPr>
      <w:r w:rsidRPr="00A7111B">
        <w:rPr>
          <w:b/>
          <w:bCs/>
        </w:rPr>
        <w:t xml:space="preserve">340.Какой из принципов не отвечает требованиям терапии болевого синдрома у детей </w:t>
      </w:r>
    </w:p>
    <w:p w:rsidR="00A7111B" w:rsidRPr="00A7111B" w:rsidRDefault="00A7111B" w:rsidP="00396D90">
      <w:pPr>
        <w:pStyle w:val="Default"/>
      </w:pPr>
      <w:r w:rsidRPr="00A7111B">
        <w:t xml:space="preserve">а) концепция трехступенчатой «лестницы» обезболивания </w:t>
      </w:r>
    </w:p>
    <w:p w:rsidR="00A7111B" w:rsidRPr="00A7111B" w:rsidRDefault="00A7111B" w:rsidP="00396D90">
      <w:pPr>
        <w:pStyle w:val="Default"/>
      </w:pPr>
      <w:r w:rsidRPr="00A7111B">
        <w:t xml:space="preserve">б) принцип «лестницы» </w:t>
      </w:r>
    </w:p>
    <w:p w:rsidR="00A7111B" w:rsidRPr="00A7111B" w:rsidRDefault="00A7111B" w:rsidP="00396D90">
      <w:pPr>
        <w:pStyle w:val="Default"/>
      </w:pPr>
      <w:r w:rsidRPr="00A7111B">
        <w:t xml:space="preserve">в) «временной» принцип </w:t>
      </w:r>
    </w:p>
    <w:p w:rsidR="00A7111B" w:rsidRPr="00A7111B" w:rsidRDefault="00A7111B" w:rsidP="00396D90">
      <w:pPr>
        <w:pStyle w:val="Default"/>
      </w:pPr>
      <w:r w:rsidRPr="00A7111B">
        <w:t xml:space="preserve">г) принцип «через рот» </w:t>
      </w:r>
    </w:p>
    <w:p w:rsidR="00A7111B" w:rsidRPr="00A7111B" w:rsidRDefault="00A7111B" w:rsidP="00396D90">
      <w:pPr>
        <w:pStyle w:val="Default"/>
      </w:pPr>
      <w:r w:rsidRPr="00A7111B">
        <w:rPr>
          <w:b/>
          <w:bCs/>
        </w:rPr>
        <w:t xml:space="preserve">341. При выборе дозы морфина или других сильных наркотических анальгетиков для адекватного обезболивания при приемлемой степени побочных эффектов, необходимо придерживаться: </w:t>
      </w:r>
    </w:p>
    <w:p w:rsidR="00A7111B" w:rsidRPr="00A7111B" w:rsidRDefault="00A7111B" w:rsidP="00396D90">
      <w:pPr>
        <w:pStyle w:val="Default"/>
      </w:pPr>
      <w:r w:rsidRPr="00A7111B">
        <w:t xml:space="preserve">а) постепенности повышения дозы </w:t>
      </w:r>
      <w:proofErr w:type="gramStart"/>
      <w:r w:rsidRPr="00A7111B">
        <w:t>до</w:t>
      </w:r>
      <w:proofErr w:type="gramEnd"/>
      <w:r w:rsidRPr="00A7111B">
        <w:t xml:space="preserve"> эффективной </w:t>
      </w:r>
    </w:p>
    <w:p w:rsidR="00A7111B" w:rsidRPr="00A7111B" w:rsidRDefault="00A7111B" w:rsidP="00396D90">
      <w:pPr>
        <w:pStyle w:val="Default"/>
      </w:pPr>
      <w:r w:rsidRPr="00A7111B">
        <w:t xml:space="preserve">б) принципа соответствия - правильная доза та, которая обеспечивает облегчение боли у </w:t>
      </w:r>
      <w:proofErr w:type="spellStart"/>
      <w:proofErr w:type="gramStart"/>
      <w:r w:rsidRPr="00A7111B">
        <w:t>кон-кретного</w:t>
      </w:r>
      <w:proofErr w:type="spellEnd"/>
      <w:proofErr w:type="gramEnd"/>
      <w:r w:rsidRPr="00A7111B">
        <w:t xml:space="preserve"> ребенка </w:t>
      </w:r>
    </w:p>
    <w:p w:rsidR="00A7111B" w:rsidRPr="00A7111B" w:rsidRDefault="00A7111B" w:rsidP="00396D90">
      <w:pPr>
        <w:pStyle w:val="Default"/>
      </w:pPr>
      <w:r w:rsidRPr="00A7111B">
        <w:t xml:space="preserve">в) отсутствие максимальной дозы, если только дальнейшее повышение невозможно из-за </w:t>
      </w:r>
      <w:proofErr w:type="spellStart"/>
      <w:proofErr w:type="gramStart"/>
      <w:r w:rsidRPr="00A7111B">
        <w:t>не-устранимых</w:t>
      </w:r>
      <w:proofErr w:type="spellEnd"/>
      <w:proofErr w:type="gramEnd"/>
      <w:r w:rsidRPr="00A7111B">
        <w:t xml:space="preserve"> побочных эффектов </w:t>
      </w:r>
    </w:p>
    <w:p w:rsidR="00A7111B" w:rsidRPr="00A7111B" w:rsidRDefault="00A7111B" w:rsidP="00396D90">
      <w:pPr>
        <w:pStyle w:val="Default"/>
      </w:pPr>
      <w:r w:rsidRPr="00A7111B">
        <w:t xml:space="preserve">г) все перечисленное верно. </w:t>
      </w:r>
    </w:p>
    <w:p w:rsidR="00A7111B" w:rsidRPr="00A7111B" w:rsidRDefault="00A7111B" w:rsidP="00396D90">
      <w:pPr>
        <w:pStyle w:val="Default"/>
      </w:pPr>
      <w:r w:rsidRPr="00A7111B">
        <w:rPr>
          <w:b/>
          <w:bCs/>
        </w:rPr>
        <w:t xml:space="preserve">342 .Перестройка системы кровообращения новорожденного включает </w:t>
      </w:r>
    </w:p>
    <w:p w:rsidR="00A7111B" w:rsidRPr="00A7111B" w:rsidRDefault="00A7111B" w:rsidP="00396D90">
      <w:pPr>
        <w:pStyle w:val="Default"/>
      </w:pPr>
      <w:r w:rsidRPr="00A7111B">
        <w:t xml:space="preserve">а) прекращение плацентарного кровообращения </w:t>
      </w:r>
    </w:p>
    <w:p w:rsidR="00A7111B" w:rsidRPr="00A7111B" w:rsidRDefault="00A7111B" w:rsidP="00396D90">
      <w:pPr>
        <w:pStyle w:val="Default"/>
      </w:pPr>
      <w:r w:rsidRPr="00A7111B">
        <w:t xml:space="preserve">б) начинают функционировать легочные артерии и вены </w:t>
      </w:r>
    </w:p>
    <w:p w:rsidR="00A7111B" w:rsidRPr="00A7111B" w:rsidRDefault="00A7111B" w:rsidP="00396D90">
      <w:pPr>
        <w:pStyle w:val="Default"/>
      </w:pPr>
      <w:r w:rsidRPr="00A7111B">
        <w:t xml:space="preserve">в) функционально закрывается артериальный проток и перестает функционировать овальное окно </w:t>
      </w:r>
    </w:p>
    <w:p w:rsidR="00A7111B" w:rsidRPr="00A7111B" w:rsidRDefault="00A7111B" w:rsidP="00396D90">
      <w:pPr>
        <w:pStyle w:val="Default"/>
      </w:pPr>
      <w:r w:rsidRPr="00A7111B">
        <w:t xml:space="preserve">г) все вышеперечисленное </w:t>
      </w:r>
    </w:p>
    <w:p w:rsidR="00A7111B" w:rsidRPr="00A7111B" w:rsidRDefault="00A7111B" w:rsidP="00396D90">
      <w:pPr>
        <w:pStyle w:val="Default"/>
      </w:pPr>
      <w:r w:rsidRPr="00A7111B">
        <w:rPr>
          <w:b/>
          <w:bCs/>
        </w:rPr>
        <w:t xml:space="preserve">343.Наиболее интенсивное увеличение размеров сердца происходит </w:t>
      </w:r>
    </w:p>
    <w:p w:rsidR="00A7111B" w:rsidRPr="00A7111B" w:rsidRDefault="00A7111B" w:rsidP="00396D90">
      <w:pPr>
        <w:pStyle w:val="Default"/>
      </w:pPr>
      <w:r w:rsidRPr="00A7111B">
        <w:t xml:space="preserve">а) в течение первых 2х лет жизни </w:t>
      </w:r>
    </w:p>
    <w:p w:rsidR="00A7111B" w:rsidRPr="00A7111B" w:rsidRDefault="00A7111B" w:rsidP="00396D90">
      <w:pPr>
        <w:pStyle w:val="Default"/>
      </w:pPr>
      <w:r w:rsidRPr="00A7111B">
        <w:t xml:space="preserve">б) в 5-9 лет </w:t>
      </w:r>
    </w:p>
    <w:p w:rsidR="00A7111B" w:rsidRPr="00A7111B" w:rsidRDefault="00A7111B" w:rsidP="00396D90">
      <w:pPr>
        <w:pStyle w:val="Default"/>
      </w:pPr>
      <w:r w:rsidRPr="00A7111B">
        <w:t xml:space="preserve">в) во время полового созревания </w:t>
      </w:r>
    </w:p>
    <w:p w:rsidR="00A7111B" w:rsidRPr="00A7111B" w:rsidRDefault="00A7111B" w:rsidP="00396D90">
      <w:pPr>
        <w:pStyle w:val="Default"/>
      </w:pPr>
      <w:r w:rsidRPr="00A7111B">
        <w:t xml:space="preserve">г) все вышеперечисленное </w:t>
      </w:r>
    </w:p>
    <w:p w:rsidR="00A7111B" w:rsidRPr="00A7111B" w:rsidRDefault="00A7111B" w:rsidP="00396D90">
      <w:pPr>
        <w:pStyle w:val="Default"/>
      </w:pPr>
      <w:r w:rsidRPr="00A7111B">
        <w:rPr>
          <w:b/>
          <w:bCs/>
        </w:rPr>
        <w:t>344.</w:t>
      </w:r>
      <w:proofErr w:type="gramStart"/>
      <w:r w:rsidRPr="00A7111B">
        <w:rPr>
          <w:b/>
          <w:bCs/>
        </w:rPr>
        <w:t>Систолическое</w:t>
      </w:r>
      <w:proofErr w:type="gramEnd"/>
      <w:r w:rsidRPr="00A7111B">
        <w:rPr>
          <w:b/>
          <w:bCs/>
        </w:rPr>
        <w:t xml:space="preserve"> АД обусловлено </w:t>
      </w:r>
    </w:p>
    <w:p w:rsidR="00A7111B" w:rsidRPr="00A7111B" w:rsidRDefault="00A7111B" w:rsidP="00396D90">
      <w:pPr>
        <w:pStyle w:val="Default"/>
      </w:pPr>
      <w:r w:rsidRPr="00A7111B">
        <w:t xml:space="preserve">а) интенсивностью обмена веществ </w:t>
      </w:r>
    </w:p>
    <w:p w:rsidR="00A7111B" w:rsidRPr="00A7111B" w:rsidRDefault="00A7111B" w:rsidP="00396D90">
      <w:pPr>
        <w:pStyle w:val="Default"/>
      </w:pPr>
      <w:r w:rsidRPr="00A7111B">
        <w:t xml:space="preserve">б) изменением положения тела </w:t>
      </w:r>
    </w:p>
    <w:p w:rsidR="00A7111B" w:rsidRPr="00A7111B" w:rsidRDefault="00A7111B" w:rsidP="00396D90">
      <w:pPr>
        <w:pStyle w:val="Default"/>
      </w:pPr>
      <w:r w:rsidRPr="00A7111B">
        <w:t xml:space="preserve">в) ударным объемом сердца и эластичностью крупных артерий </w:t>
      </w:r>
    </w:p>
    <w:p w:rsidR="00A7111B" w:rsidRPr="00A7111B" w:rsidRDefault="00A7111B" w:rsidP="00396D90">
      <w:pPr>
        <w:pStyle w:val="Default"/>
      </w:pPr>
      <w:r w:rsidRPr="00A7111B">
        <w:t xml:space="preserve">г) увеличением частоты сердечных сокращений </w:t>
      </w:r>
    </w:p>
    <w:p w:rsidR="00396D90" w:rsidRDefault="00A7111B" w:rsidP="00396D90">
      <w:pPr>
        <w:pStyle w:val="Default"/>
        <w:rPr>
          <w:b/>
          <w:bCs/>
        </w:rPr>
      </w:pPr>
      <w:r w:rsidRPr="00A7111B">
        <w:rPr>
          <w:b/>
          <w:bCs/>
        </w:rPr>
        <w:t xml:space="preserve">345.Диастолическое АД обусловлено </w:t>
      </w:r>
    </w:p>
    <w:p w:rsidR="00A7111B" w:rsidRPr="00A7111B" w:rsidRDefault="00A7111B" w:rsidP="00396D90">
      <w:pPr>
        <w:pStyle w:val="Default"/>
      </w:pPr>
      <w:r w:rsidRPr="00A7111B">
        <w:t xml:space="preserve">а) уменьшением частоты сердечных сокращений </w:t>
      </w:r>
    </w:p>
    <w:p w:rsidR="00A7111B" w:rsidRPr="00A7111B" w:rsidRDefault="00A7111B" w:rsidP="00396D90">
      <w:pPr>
        <w:pStyle w:val="Default"/>
      </w:pPr>
      <w:r w:rsidRPr="00A7111B">
        <w:t xml:space="preserve">б) несовершенством центральной регуляции функций сердца </w:t>
      </w:r>
    </w:p>
    <w:p w:rsidR="00A7111B" w:rsidRPr="00A7111B" w:rsidRDefault="00A7111B" w:rsidP="00396D90">
      <w:pPr>
        <w:pStyle w:val="Default"/>
      </w:pPr>
      <w:r w:rsidRPr="00A7111B">
        <w:t xml:space="preserve">в) тонусом </w:t>
      </w:r>
      <w:proofErr w:type="gramStart"/>
      <w:r w:rsidRPr="00A7111B">
        <w:t>периферических</w:t>
      </w:r>
      <w:proofErr w:type="gramEnd"/>
      <w:r w:rsidRPr="00A7111B">
        <w:t xml:space="preserve"> </w:t>
      </w:r>
      <w:proofErr w:type="spellStart"/>
      <w:r w:rsidRPr="00A7111B">
        <w:t>артериол</w:t>
      </w:r>
      <w:proofErr w:type="spellEnd"/>
      <w:r w:rsidRPr="00A7111B">
        <w:t xml:space="preserve"> </w:t>
      </w:r>
    </w:p>
    <w:p w:rsidR="00A7111B" w:rsidRPr="00A7111B" w:rsidRDefault="00A7111B" w:rsidP="00396D90">
      <w:pPr>
        <w:pStyle w:val="Default"/>
      </w:pPr>
      <w:r w:rsidRPr="00A7111B">
        <w:t xml:space="preserve">г) увеличением числа и длины капилляров </w:t>
      </w:r>
    </w:p>
    <w:p w:rsidR="00A7111B" w:rsidRPr="00A7111B" w:rsidRDefault="00A7111B" w:rsidP="00396D90">
      <w:pPr>
        <w:pStyle w:val="Default"/>
      </w:pPr>
      <w:r w:rsidRPr="00A7111B">
        <w:rPr>
          <w:b/>
          <w:bCs/>
        </w:rPr>
        <w:t xml:space="preserve">346.У здоровых детей показатели АД на ногах выше, чем на руках </w:t>
      </w:r>
      <w:proofErr w:type="gramStart"/>
      <w:r w:rsidRPr="00A7111B">
        <w:rPr>
          <w:b/>
          <w:bCs/>
        </w:rPr>
        <w:t>на</w:t>
      </w:r>
      <w:proofErr w:type="gramEnd"/>
      <w:r w:rsidRPr="00A7111B">
        <w:rPr>
          <w:b/>
          <w:bCs/>
        </w:rPr>
        <w:t xml:space="preserve"> </w:t>
      </w:r>
    </w:p>
    <w:p w:rsidR="00A7111B" w:rsidRPr="00A7111B" w:rsidRDefault="00A7111B" w:rsidP="00396D90">
      <w:pPr>
        <w:pStyle w:val="Default"/>
      </w:pPr>
      <w:r w:rsidRPr="00A7111B">
        <w:t xml:space="preserve">а) на 5 </w:t>
      </w:r>
      <w:proofErr w:type="spellStart"/>
      <w:r w:rsidRPr="00A7111B">
        <w:t>мм</w:t>
      </w:r>
      <w:proofErr w:type="gramStart"/>
      <w:r w:rsidRPr="00A7111B">
        <w:t>.р</w:t>
      </w:r>
      <w:proofErr w:type="gramEnd"/>
      <w:r w:rsidRPr="00A7111B">
        <w:t>т.ст</w:t>
      </w:r>
      <w:proofErr w:type="spellEnd"/>
      <w:r w:rsidRPr="00A7111B">
        <w:t xml:space="preserve">. </w:t>
      </w:r>
    </w:p>
    <w:p w:rsidR="00A7111B" w:rsidRPr="00A7111B" w:rsidRDefault="00A7111B" w:rsidP="00396D90">
      <w:pPr>
        <w:pStyle w:val="Default"/>
      </w:pPr>
      <w:r w:rsidRPr="00A7111B">
        <w:t xml:space="preserve">б) на10-15 </w:t>
      </w:r>
      <w:proofErr w:type="spellStart"/>
      <w:r w:rsidRPr="00A7111B">
        <w:t>мм</w:t>
      </w:r>
      <w:proofErr w:type="gramStart"/>
      <w:r w:rsidRPr="00A7111B">
        <w:t>.р</w:t>
      </w:r>
      <w:proofErr w:type="gramEnd"/>
      <w:r w:rsidRPr="00A7111B">
        <w:t>т.ст</w:t>
      </w:r>
      <w:proofErr w:type="spellEnd"/>
      <w:r w:rsidRPr="00A7111B">
        <w:t xml:space="preserve">. </w:t>
      </w:r>
    </w:p>
    <w:p w:rsidR="00A7111B" w:rsidRPr="00A7111B" w:rsidRDefault="00A7111B" w:rsidP="00396D90">
      <w:pPr>
        <w:pStyle w:val="Default"/>
      </w:pPr>
      <w:r w:rsidRPr="00A7111B">
        <w:t xml:space="preserve">в) на 20 </w:t>
      </w:r>
      <w:proofErr w:type="spellStart"/>
      <w:r w:rsidRPr="00A7111B">
        <w:t>мм</w:t>
      </w:r>
      <w:proofErr w:type="gramStart"/>
      <w:r w:rsidRPr="00A7111B">
        <w:t>.р</w:t>
      </w:r>
      <w:proofErr w:type="gramEnd"/>
      <w:r w:rsidRPr="00A7111B">
        <w:t>т.ст</w:t>
      </w:r>
      <w:proofErr w:type="spellEnd"/>
      <w:r w:rsidRPr="00A7111B">
        <w:t xml:space="preserve">. </w:t>
      </w:r>
    </w:p>
    <w:p w:rsidR="00A7111B" w:rsidRPr="00A7111B" w:rsidRDefault="00A7111B" w:rsidP="00396D90">
      <w:pPr>
        <w:pStyle w:val="Default"/>
      </w:pPr>
      <w:r w:rsidRPr="00A7111B">
        <w:lastRenderedPageBreak/>
        <w:t xml:space="preserve">г) на 25 </w:t>
      </w:r>
      <w:proofErr w:type="spellStart"/>
      <w:r w:rsidRPr="00A7111B">
        <w:t>мм</w:t>
      </w:r>
      <w:proofErr w:type="gramStart"/>
      <w:r w:rsidRPr="00A7111B">
        <w:t>.р</w:t>
      </w:r>
      <w:proofErr w:type="gramEnd"/>
      <w:r w:rsidRPr="00A7111B">
        <w:t>т.ст</w:t>
      </w:r>
      <w:proofErr w:type="spellEnd"/>
      <w:r w:rsidRPr="00A7111B">
        <w:t xml:space="preserve">. </w:t>
      </w:r>
    </w:p>
    <w:p w:rsidR="00A7111B" w:rsidRPr="00A7111B" w:rsidRDefault="00A7111B" w:rsidP="00396D90">
      <w:pPr>
        <w:pStyle w:val="Default"/>
      </w:pPr>
      <w:r w:rsidRPr="00A7111B">
        <w:rPr>
          <w:b/>
          <w:bCs/>
        </w:rPr>
        <w:t xml:space="preserve">347.Положение больного при сердечной недостаточности может быть вынужденным: </w:t>
      </w:r>
    </w:p>
    <w:p w:rsidR="00A7111B" w:rsidRPr="00A7111B" w:rsidRDefault="00A7111B" w:rsidP="00396D90">
      <w:pPr>
        <w:pStyle w:val="Default"/>
      </w:pPr>
      <w:r w:rsidRPr="00A7111B">
        <w:t xml:space="preserve">а) обычно лежит, предпочитая низкое изголовье, стараясь меньше двигаться </w:t>
      </w:r>
    </w:p>
    <w:p w:rsidR="00A7111B" w:rsidRPr="00A7111B" w:rsidRDefault="00A7111B" w:rsidP="00396D90">
      <w:pPr>
        <w:pStyle w:val="Default"/>
      </w:pPr>
      <w:r w:rsidRPr="00A7111B">
        <w:t xml:space="preserve">б) </w:t>
      </w:r>
      <w:proofErr w:type="gramStart"/>
      <w:r w:rsidRPr="00A7111B">
        <w:t>положение</w:t>
      </w:r>
      <w:proofErr w:type="gramEnd"/>
      <w:r w:rsidRPr="00A7111B">
        <w:t xml:space="preserve"> полусидя, с высоким изголовьем и опущенными ногами </w:t>
      </w:r>
    </w:p>
    <w:p w:rsidR="00A7111B" w:rsidRPr="00A7111B" w:rsidRDefault="00A7111B" w:rsidP="00396D90">
      <w:pPr>
        <w:pStyle w:val="Default"/>
      </w:pPr>
      <w:r w:rsidRPr="00A7111B">
        <w:t xml:space="preserve">в) обычно лежит на правом боку, предпочитая низкое изголовье </w:t>
      </w:r>
    </w:p>
    <w:p w:rsidR="00A7111B" w:rsidRPr="00A7111B" w:rsidRDefault="00A7111B" w:rsidP="00396D90">
      <w:pPr>
        <w:pStyle w:val="Default"/>
      </w:pPr>
      <w:r w:rsidRPr="00A7111B">
        <w:t xml:space="preserve">г) </w:t>
      </w:r>
      <w:proofErr w:type="gramStart"/>
      <w:r w:rsidRPr="00A7111B">
        <w:t>положение</w:t>
      </w:r>
      <w:proofErr w:type="gramEnd"/>
      <w:r w:rsidRPr="00A7111B">
        <w:t xml:space="preserve"> сидя с наклоном вперед </w:t>
      </w:r>
    </w:p>
    <w:p w:rsidR="00A7111B" w:rsidRPr="00A7111B" w:rsidRDefault="00A7111B" w:rsidP="00396D90">
      <w:pPr>
        <w:pStyle w:val="Default"/>
      </w:pPr>
      <w:r w:rsidRPr="00A7111B">
        <w:rPr>
          <w:b/>
          <w:bCs/>
        </w:rPr>
        <w:t xml:space="preserve">348.Верхушечный толчок визуально определяется у большинства здоровых детей в </w:t>
      </w:r>
      <w:proofErr w:type="spellStart"/>
      <w:proofErr w:type="gramStart"/>
      <w:r w:rsidRPr="00A7111B">
        <w:rPr>
          <w:b/>
          <w:bCs/>
        </w:rPr>
        <w:t>воз-расте</w:t>
      </w:r>
      <w:proofErr w:type="spellEnd"/>
      <w:proofErr w:type="gramEnd"/>
      <w:r w:rsidRPr="00A7111B">
        <w:rPr>
          <w:b/>
          <w:bCs/>
        </w:rPr>
        <w:t xml:space="preserve"> до 2х лет на передней стенке грудной клетки в пределах одного межреберья, </w:t>
      </w:r>
      <w:proofErr w:type="spellStart"/>
      <w:r w:rsidRPr="00A7111B">
        <w:rPr>
          <w:b/>
          <w:bCs/>
        </w:rPr>
        <w:t>кнутри</w:t>
      </w:r>
      <w:proofErr w:type="spellEnd"/>
      <w:r w:rsidRPr="00A7111B">
        <w:rPr>
          <w:b/>
          <w:bCs/>
        </w:rPr>
        <w:t xml:space="preserve"> от передней подмышечной линии: </w:t>
      </w:r>
    </w:p>
    <w:p w:rsidR="00A7111B" w:rsidRPr="00A7111B" w:rsidRDefault="00A7111B" w:rsidP="00396D90">
      <w:pPr>
        <w:pStyle w:val="Default"/>
      </w:pPr>
      <w:r w:rsidRPr="00A7111B">
        <w:t xml:space="preserve">а) во 2 </w:t>
      </w:r>
      <w:proofErr w:type="spellStart"/>
      <w:r w:rsidRPr="00A7111B">
        <w:t>межреберье</w:t>
      </w:r>
      <w:proofErr w:type="spellEnd"/>
      <w:r w:rsidRPr="00A7111B">
        <w:t xml:space="preserve"> </w:t>
      </w:r>
    </w:p>
    <w:p w:rsidR="00A7111B" w:rsidRPr="00A7111B" w:rsidRDefault="00A7111B" w:rsidP="00396D90">
      <w:pPr>
        <w:pStyle w:val="Default"/>
      </w:pPr>
      <w:r w:rsidRPr="00A7111B">
        <w:t xml:space="preserve">б) в 3 </w:t>
      </w:r>
      <w:proofErr w:type="spellStart"/>
      <w:r w:rsidRPr="00A7111B">
        <w:t>межреберье</w:t>
      </w:r>
      <w:proofErr w:type="spellEnd"/>
      <w:r w:rsidRPr="00A7111B">
        <w:t xml:space="preserve"> </w:t>
      </w:r>
    </w:p>
    <w:p w:rsidR="00A7111B" w:rsidRPr="00A7111B" w:rsidRDefault="00A7111B" w:rsidP="00396D90">
      <w:pPr>
        <w:pStyle w:val="Default"/>
      </w:pPr>
      <w:r w:rsidRPr="00A7111B">
        <w:t xml:space="preserve">в) в 4 </w:t>
      </w:r>
      <w:proofErr w:type="spellStart"/>
      <w:r w:rsidRPr="00A7111B">
        <w:t>межреберье</w:t>
      </w:r>
      <w:proofErr w:type="spellEnd"/>
      <w:r w:rsidRPr="00A7111B">
        <w:t xml:space="preserve"> </w:t>
      </w:r>
    </w:p>
    <w:p w:rsidR="00A7111B" w:rsidRPr="00A7111B" w:rsidRDefault="00A7111B" w:rsidP="00396D90">
      <w:pPr>
        <w:pStyle w:val="Default"/>
      </w:pPr>
      <w:r w:rsidRPr="00A7111B">
        <w:t xml:space="preserve">г) в 5 </w:t>
      </w:r>
      <w:proofErr w:type="spellStart"/>
      <w:r w:rsidRPr="00A7111B">
        <w:t>межреберье</w:t>
      </w:r>
      <w:proofErr w:type="spellEnd"/>
      <w:r w:rsidRPr="00A7111B">
        <w:t xml:space="preserve"> </w:t>
      </w:r>
    </w:p>
    <w:p w:rsidR="00A7111B" w:rsidRPr="00A7111B" w:rsidRDefault="00A7111B" w:rsidP="00396D90">
      <w:pPr>
        <w:pStyle w:val="Default"/>
      </w:pPr>
      <w:r w:rsidRPr="00A7111B">
        <w:rPr>
          <w:b/>
          <w:bCs/>
        </w:rPr>
        <w:t xml:space="preserve">349.Верхушечный толчок визуально определяется у большинства здоровых детей </w:t>
      </w:r>
      <w:proofErr w:type="spellStart"/>
      <w:proofErr w:type="gramStart"/>
      <w:r w:rsidRPr="00A7111B">
        <w:rPr>
          <w:b/>
          <w:bCs/>
        </w:rPr>
        <w:t>старше-го</w:t>
      </w:r>
      <w:proofErr w:type="spellEnd"/>
      <w:proofErr w:type="gramEnd"/>
      <w:r w:rsidRPr="00A7111B">
        <w:rPr>
          <w:b/>
          <w:bCs/>
        </w:rPr>
        <w:t xml:space="preserve"> возраста на передней стенке грудной клетки в пределах одного межреберья, </w:t>
      </w:r>
      <w:proofErr w:type="spellStart"/>
      <w:r w:rsidRPr="00A7111B">
        <w:rPr>
          <w:b/>
          <w:bCs/>
        </w:rPr>
        <w:t>кнутри</w:t>
      </w:r>
      <w:proofErr w:type="spellEnd"/>
      <w:r w:rsidRPr="00A7111B">
        <w:rPr>
          <w:b/>
          <w:bCs/>
        </w:rPr>
        <w:t xml:space="preserve"> от передней подмышечной линии: </w:t>
      </w:r>
    </w:p>
    <w:p w:rsidR="00A7111B" w:rsidRPr="00A7111B" w:rsidRDefault="00A7111B" w:rsidP="00396D90">
      <w:pPr>
        <w:pStyle w:val="Default"/>
      </w:pPr>
      <w:r w:rsidRPr="00A7111B">
        <w:t xml:space="preserve">а) во 2 </w:t>
      </w:r>
      <w:proofErr w:type="spellStart"/>
      <w:r w:rsidRPr="00A7111B">
        <w:t>межреберье</w:t>
      </w:r>
      <w:proofErr w:type="spellEnd"/>
      <w:r w:rsidRPr="00A7111B">
        <w:t xml:space="preserve"> </w:t>
      </w:r>
    </w:p>
    <w:p w:rsidR="00A7111B" w:rsidRPr="00A7111B" w:rsidRDefault="00A7111B" w:rsidP="00396D90">
      <w:pPr>
        <w:pStyle w:val="Default"/>
      </w:pPr>
      <w:r w:rsidRPr="00A7111B">
        <w:t xml:space="preserve">б) в 3 </w:t>
      </w:r>
      <w:proofErr w:type="spellStart"/>
      <w:r w:rsidRPr="00A7111B">
        <w:t>межреберье</w:t>
      </w:r>
      <w:proofErr w:type="spellEnd"/>
      <w:r w:rsidRPr="00A7111B">
        <w:t xml:space="preserve"> </w:t>
      </w:r>
    </w:p>
    <w:p w:rsidR="00A7111B" w:rsidRPr="00A7111B" w:rsidRDefault="00A7111B" w:rsidP="00396D90">
      <w:pPr>
        <w:pStyle w:val="Default"/>
      </w:pPr>
      <w:r w:rsidRPr="00A7111B">
        <w:t xml:space="preserve">в) в 4 </w:t>
      </w:r>
      <w:proofErr w:type="spellStart"/>
      <w:r w:rsidRPr="00A7111B">
        <w:t>межреберье</w:t>
      </w:r>
      <w:proofErr w:type="spellEnd"/>
      <w:r w:rsidRPr="00A7111B">
        <w:t xml:space="preserve"> </w:t>
      </w:r>
    </w:p>
    <w:p w:rsidR="00A7111B" w:rsidRPr="00A7111B" w:rsidRDefault="00A7111B" w:rsidP="00396D90">
      <w:pPr>
        <w:pStyle w:val="Default"/>
      </w:pPr>
      <w:r w:rsidRPr="00A7111B">
        <w:t xml:space="preserve">г) в 5 </w:t>
      </w:r>
      <w:proofErr w:type="spellStart"/>
      <w:r w:rsidRPr="00A7111B">
        <w:t>межреберье</w:t>
      </w:r>
      <w:proofErr w:type="spellEnd"/>
      <w:r w:rsidRPr="00A7111B">
        <w:t xml:space="preserve"> </w:t>
      </w:r>
    </w:p>
    <w:p w:rsidR="00A7111B" w:rsidRPr="00A7111B" w:rsidRDefault="00A7111B" w:rsidP="00396D90">
      <w:pPr>
        <w:pStyle w:val="Default"/>
      </w:pPr>
      <w:r w:rsidRPr="00A7111B">
        <w:rPr>
          <w:b/>
          <w:bCs/>
        </w:rPr>
        <w:t xml:space="preserve">350.К ВПС с обогащением малого круга кровообращения относятся </w:t>
      </w:r>
    </w:p>
    <w:p w:rsidR="00A7111B" w:rsidRPr="00A7111B" w:rsidRDefault="00A7111B" w:rsidP="00396D90">
      <w:pPr>
        <w:pStyle w:val="Default"/>
      </w:pPr>
      <w:r w:rsidRPr="00A7111B">
        <w:t xml:space="preserve">а) ДМЖП </w:t>
      </w:r>
    </w:p>
    <w:p w:rsidR="00A7111B" w:rsidRPr="00A7111B" w:rsidRDefault="00A7111B" w:rsidP="00396D90">
      <w:pPr>
        <w:pStyle w:val="Default"/>
      </w:pPr>
      <w:r w:rsidRPr="00A7111B">
        <w:t xml:space="preserve">б) Стеноз легочной артерии </w:t>
      </w:r>
    </w:p>
    <w:p w:rsidR="00A7111B" w:rsidRPr="00A7111B" w:rsidRDefault="00A7111B" w:rsidP="00396D90">
      <w:pPr>
        <w:pStyle w:val="Default"/>
      </w:pPr>
      <w:r w:rsidRPr="00A7111B">
        <w:t xml:space="preserve">в) </w:t>
      </w:r>
      <w:proofErr w:type="spellStart"/>
      <w:r w:rsidRPr="00A7111B">
        <w:t>ТетрадаФалло</w:t>
      </w:r>
      <w:proofErr w:type="spellEnd"/>
      <w:r w:rsidRPr="00A7111B">
        <w:t xml:space="preserve"> </w:t>
      </w:r>
    </w:p>
    <w:p w:rsidR="00A7111B" w:rsidRPr="00A7111B" w:rsidRDefault="00A7111B" w:rsidP="00396D90">
      <w:pPr>
        <w:pStyle w:val="Default"/>
      </w:pPr>
      <w:r w:rsidRPr="00A7111B">
        <w:t xml:space="preserve">г) </w:t>
      </w:r>
      <w:proofErr w:type="spellStart"/>
      <w:r w:rsidRPr="00A7111B">
        <w:t>Коарктация</w:t>
      </w:r>
      <w:proofErr w:type="spellEnd"/>
      <w:r w:rsidRPr="00A7111B">
        <w:t xml:space="preserve"> аорты </w:t>
      </w:r>
    </w:p>
    <w:p w:rsidR="00A7111B" w:rsidRPr="00A7111B" w:rsidRDefault="00A7111B" w:rsidP="00396D90">
      <w:pPr>
        <w:pStyle w:val="Default"/>
      </w:pPr>
      <w:r w:rsidRPr="00A7111B">
        <w:rPr>
          <w:b/>
          <w:bCs/>
        </w:rPr>
        <w:t xml:space="preserve">351.К ВПС с обеднением малого круга кровообращения относятся </w:t>
      </w:r>
    </w:p>
    <w:p w:rsidR="00A7111B" w:rsidRPr="00A7111B" w:rsidRDefault="00A7111B" w:rsidP="00396D90">
      <w:pPr>
        <w:pStyle w:val="Default"/>
      </w:pPr>
      <w:r w:rsidRPr="00A7111B">
        <w:t xml:space="preserve">а) ДМЖП </w:t>
      </w:r>
    </w:p>
    <w:p w:rsidR="00A7111B" w:rsidRPr="00A7111B" w:rsidRDefault="00A7111B" w:rsidP="00396D90">
      <w:pPr>
        <w:pStyle w:val="Default"/>
      </w:pPr>
      <w:r w:rsidRPr="00A7111B">
        <w:t xml:space="preserve">б) Стеноз легочной артерии </w:t>
      </w:r>
    </w:p>
    <w:p w:rsidR="00A7111B" w:rsidRPr="00A7111B" w:rsidRDefault="00A7111B" w:rsidP="00396D90">
      <w:pPr>
        <w:pStyle w:val="Default"/>
      </w:pPr>
      <w:r w:rsidRPr="00A7111B">
        <w:t xml:space="preserve">в) ОАП </w:t>
      </w:r>
    </w:p>
    <w:p w:rsidR="00A7111B" w:rsidRPr="00A7111B" w:rsidRDefault="00A7111B" w:rsidP="00396D90">
      <w:pPr>
        <w:pStyle w:val="Default"/>
      </w:pPr>
      <w:r w:rsidRPr="00A7111B">
        <w:t xml:space="preserve">г) </w:t>
      </w:r>
      <w:proofErr w:type="spellStart"/>
      <w:r w:rsidRPr="00A7111B">
        <w:t>Коарктация</w:t>
      </w:r>
      <w:proofErr w:type="spellEnd"/>
      <w:r w:rsidRPr="00A7111B">
        <w:t xml:space="preserve"> аорты </w:t>
      </w:r>
    </w:p>
    <w:p w:rsidR="00A7111B" w:rsidRPr="00A7111B" w:rsidRDefault="00A7111B" w:rsidP="00396D90">
      <w:pPr>
        <w:pStyle w:val="Default"/>
      </w:pPr>
      <w:r w:rsidRPr="00A7111B">
        <w:rPr>
          <w:b/>
          <w:bCs/>
        </w:rPr>
        <w:t xml:space="preserve">352.К ВПС без нарушения гемодинамики относятся </w:t>
      </w:r>
    </w:p>
    <w:p w:rsidR="00A7111B" w:rsidRPr="00A7111B" w:rsidRDefault="00A7111B" w:rsidP="00396D90">
      <w:pPr>
        <w:pStyle w:val="Default"/>
      </w:pPr>
      <w:r w:rsidRPr="00A7111B">
        <w:t xml:space="preserve">а) Болезнь </w:t>
      </w:r>
      <w:proofErr w:type="spellStart"/>
      <w:r w:rsidRPr="00A7111B">
        <w:t>Толочинова-Роже</w:t>
      </w:r>
      <w:proofErr w:type="spellEnd"/>
      <w:r w:rsidRPr="00A7111B">
        <w:t xml:space="preserve"> </w:t>
      </w:r>
    </w:p>
    <w:p w:rsidR="00A7111B" w:rsidRPr="00A7111B" w:rsidRDefault="00A7111B" w:rsidP="00396D90">
      <w:pPr>
        <w:pStyle w:val="Default"/>
      </w:pPr>
      <w:r w:rsidRPr="00A7111B">
        <w:t xml:space="preserve">б) Стеноз легочной артерии </w:t>
      </w:r>
    </w:p>
    <w:p w:rsidR="00A7111B" w:rsidRPr="00A7111B" w:rsidRDefault="00A7111B" w:rsidP="00396D90">
      <w:pPr>
        <w:pStyle w:val="Default"/>
      </w:pPr>
      <w:r w:rsidRPr="00A7111B">
        <w:t xml:space="preserve">в) ОАП </w:t>
      </w:r>
    </w:p>
    <w:p w:rsidR="00A7111B" w:rsidRPr="00A7111B" w:rsidRDefault="00A7111B" w:rsidP="00396D90">
      <w:pPr>
        <w:pStyle w:val="Default"/>
      </w:pPr>
      <w:r w:rsidRPr="00A7111B">
        <w:t xml:space="preserve">г) </w:t>
      </w:r>
      <w:proofErr w:type="spellStart"/>
      <w:r w:rsidRPr="00A7111B">
        <w:t>Коарктация</w:t>
      </w:r>
      <w:proofErr w:type="spellEnd"/>
      <w:r w:rsidRPr="00A7111B">
        <w:t xml:space="preserve"> аорты </w:t>
      </w:r>
    </w:p>
    <w:p w:rsidR="00396D90" w:rsidRDefault="00A7111B" w:rsidP="00396D90">
      <w:pPr>
        <w:pStyle w:val="Default"/>
        <w:rPr>
          <w:b/>
          <w:bCs/>
        </w:rPr>
      </w:pPr>
      <w:r w:rsidRPr="00A7111B">
        <w:rPr>
          <w:b/>
          <w:bCs/>
        </w:rPr>
        <w:t xml:space="preserve">353. При дефекте </w:t>
      </w:r>
      <w:proofErr w:type="spellStart"/>
      <w:r w:rsidRPr="00A7111B">
        <w:rPr>
          <w:b/>
          <w:bCs/>
        </w:rPr>
        <w:t>межпредсердной</w:t>
      </w:r>
      <w:proofErr w:type="spellEnd"/>
      <w:r w:rsidRPr="00A7111B">
        <w:rPr>
          <w:b/>
          <w:bCs/>
        </w:rPr>
        <w:t xml:space="preserve"> перегородки выслушивается: </w:t>
      </w:r>
    </w:p>
    <w:p w:rsidR="00A7111B" w:rsidRPr="00A7111B" w:rsidRDefault="00A7111B" w:rsidP="00396D90">
      <w:pPr>
        <w:pStyle w:val="Default"/>
      </w:pPr>
      <w:proofErr w:type="gramStart"/>
      <w:r w:rsidRPr="00A7111B">
        <w:t xml:space="preserve">а) систолический шум грубый, скребущего тембра, связанный с 1 тоном, с максимальной </w:t>
      </w:r>
      <w:proofErr w:type="spellStart"/>
      <w:r w:rsidRPr="00A7111B">
        <w:t>точ-кой</w:t>
      </w:r>
      <w:proofErr w:type="spellEnd"/>
      <w:r w:rsidRPr="00A7111B">
        <w:t xml:space="preserve"> выслушивания в 3-4 </w:t>
      </w:r>
      <w:proofErr w:type="spellStart"/>
      <w:r w:rsidRPr="00A7111B">
        <w:t>межреберье</w:t>
      </w:r>
      <w:proofErr w:type="spellEnd"/>
      <w:r w:rsidRPr="00A7111B">
        <w:t xml:space="preserve"> слева от грудины </w:t>
      </w:r>
      <w:proofErr w:type="gramEnd"/>
    </w:p>
    <w:p w:rsidR="00A7111B" w:rsidRPr="00A7111B" w:rsidRDefault="00A7111B" w:rsidP="00396D90">
      <w:pPr>
        <w:pStyle w:val="Default"/>
      </w:pPr>
      <w:r w:rsidRPr="00A7111B">
        <w:t xml:space="preserve">б) систолический шум средней интенсивности, негрубый, без выраженной проводимости, с </w:t>
      </w:r>
      <w:proofErr w:type="spellStart"/>
      <w:proofErr w:type="gramStart"/>
      <w:r w:rsidRPr="00A7111B">
        <w:t>ло-кализацией</w:t>
      </w:r>
      <w:proofErr w:type="spellEnd"/>
      <w:proofErr w:type="gramEnd"/>
      <w:r w:rsidRPr="00A7111B">
        <w:t xml:space="preserve"> во 2-3 </w:t>
      </w:r>
      <w:proofErr w:type="spellStart"/>
      <w:r w:rsidRPr="00A7111B">
        <w:t>межреберье</w:t>
      </w:r>
      <w:proofErr w:type="spellEnd"/>
      <w:r w:rsidRPr="00A7111B">
        <w:t xml:space="preserve"> слева у грудины, лучше выслушиваемый в </w:t>
      </w:r>
      <w:proofErr w:type="spellStart"/>
      <w:r w:rsidRPr="00A7111B">
        <w:t>ортостазе</w:t>
      </w:r>
      <w:proofErr w:type="spellEnd"/>
      <w:r w:rsidRPr="00A7111B">
        <w:t xml:space="preserve">. </w:t>
      </w:r>
    </w:p>
    <w:p w:rsidR="00A7111B" w:rsidRPr="00A7111B" w:rsidRDefault="00A7111B" w:rsidP="00396D90">
      <w:pPr>
        <w:pStyle w:val="Default"/>
      </w:pPr>
      <w:r w:rsidRPr="00A7111B">
        <w:t xml:space="preserve">в) звучный, непрерывный, </w:t>
      </w:r>
      <w:proofErr w:type="spellStart"/>
      <w:proofErr w:type="gramStart"/>
      <w:r w:rsidRPr="00A7111B">
        <w:t>систоло-диастолический</w:t>
      </w:r>
      <w:proofErr w:type="spellEnd"/>
      <w:proofErr w:type="gramEnd"/>
      <w:r w:rsidRPr="00A7111B">
        <w:t xml:space="preserve"> шум во 2 </w:t>
      </w:r>
      <w:proofErr w:type="spellStart"/>
      <w:r w:rsidRPr="00A7111B">
        <w:t>межреберье</w:t>
      </w:r>
      <w:proofErr w:type="spellEnd"/>
      <w:r w:rsidRPr="00A7111B">
        <w:t xml:space="preserve"> слева (шум </w:t>
      </w:r>
      <w:proofErr w:type="spellStart"/>
      <w:r w:rsidRPr="00A7111B">
        <w:t>мельнич-ного</w:t>
      </w:r>
      <w:proofErr w:type="spellEnd"/>
      <w:r w:rsidRPr="00A7111B">
        <w:t xml:space="preserve"> колеса, машинный шум). </w:t>
      </w:r>
    </w:p>
    <w:p w:rsidR="00A7111B" w:rsidRPr="00A7111B" w:rsidRDefault="00A7111B" w:rsidP="00396D90">
      <w:pPr>
        <w:pStyle w:val="Default"/>
      </w:pPr>
      <w:r w:rsidRPr="00A7111B">
        <w:t xml:space="preserve">г) интенсивный систолический шум на основании сердца, точка максимального выслушивания - между лопатками на уровне второго грудного позвонка. </w:t>
      </w:r>
    </w:p>
    <w:p w:rsidR="00A7111B" w:rsidRPr="00A7111B" w:rsidRDefault="00A7111B" w:rsidP="00396D90">
      <w:pPr>
        <w:pStyle w:val="Default"/>
      </w:pPr>
      <w:r w:rsidRPr="00A7111B">
        <w:rPr>
          <w:b/>
          <w:bCs/>
        </w:rPr>
        <w:t xml:space="preserve">354. </w:t>
      </w:r>
      <w:proofErr w:type="spellStart"/>
      <w:r w:rsidRPr="00A7111B">
        <w:rPr>
          <w:b/>
          <w:bCs/>
        </w:rPr>
        <w:t>Тетрада</w:t>
      </w:r>
      <w:proofErr w:type="spellEnd"/>
      <w:r w:rsidRPr="00A7111B">
        <w:rPr>
          <w:b/>
          <w:bCs/>
        </w:rPr>
        <w:t xml:space="preserve"> </w:t>
      </w:r>
      <w:proofErr w:type="spellStart"/>
      <w:r w:rsidRPr="00A7111B">
        <w:rPr>
          <w:b/>
          <w:bCs/>
        </w:rPr>
        <w:t>Фалло</w:t>
      </w:r>
      <w:proofErr w:type="spellEnd"/>
      <w:r w:rsidRPr="00A7111B">
        <w:rPr>
          <w:b/>
          <w:bCs/>
        </w:rPr>
        <w:t xml:space="preserve"> включает в себя </w:t>
      </w:r>
    </w:p>
    <w:p w:rsidR="00A7111B" w:rsidRPr="00A7111B" w:rsidRDefault="00A7111B" w:rsidP="00396D90">
      <w:pPr>
        <w:pStyle w:val="Default"/>
      </w:pPr>
      <w:r w:rsidRPr="00A7111B">
        <w:t xml:space="preserve">а) </w:t>
      </w:r>
      <w:proofErr w:type="spellStart"/>
      <w:r w:rsidRPr="00A7111B">
        <w:t>подаортальный</w:t>
      </w:r>
      <w:proofErr w:type="spellEnd"/>
      <w:r w:rsidRPr="00A7111B">
        <w:t xml:space="preserve"> (высокий мембранозный) дефект межжелудочковой перегородки, </w:t>
      </w:r>
    </w:p>
    <w:p w:rsidR="00A7111B" w:rsidRPr="00A7111B" w:rsidRDefault="00A7111B" w:rsidP="00396D90">
      <w:pPr>
        <w:pStyle w:val="Default"/>
      </w:pPr>
      <w:r w:rsidRPr="00A7111B">
        <w:t xml:space="preserve">б) стеноз выходного отдела правого желудочка на различных уровнях, гипертрофия миокарда правого желудочка, </w:t>
      </w:r>
    </w:p>
    <w:p w:rsidR="00A7111B" w:rsidRPr="00A7111B" w:rsidRDefault="00A7111B" w:rsidP="00396D90">
      <w:pPr>
        <w:pStyle w:val="Default"/>
      </w:pPr>
      <w:r w:rsidRPr="00A7111B">
        <w:t xml:space="preserve">в) </w:t>
      </w:r>
      <w:proofErr w:type="spellStart"/>
      <w:r w:rsidRPr="00A7111B">
        <w:t>декстрапозиция</w:t>
      </w:r>
      <w:proofErr w:type="spellEnd"/>
      <w:r w:rsidRPr="00A7111B">
        <w:t xml:space="preserve"> аорты (аорта расположена </w:t>
      </w:r>
      <w:proofErr w:type="gramStart"/>
      <w:r w:rsidRPr="00A7111B">
        <w:t>непосредствен</w:t>
      </w:r>
      <w:proofErr w:type="gramEnd"/>
      <w:r w:rsidRPr="00A7111B">
        <w:t xml:space="preserve"> но над дефектом межжелудочковой перегородки) </w:t>
      </w:r>
    </w:p>
    <w:p w:rsidR="00A7111B" w:rsidRPr="00A7111B" w:rsidRDefault="00A7111B" w:rsidP="00396D90">
      <w:pPr>
        <w:pStyle w:val="Default"/>
      </w:pPr>
      <w:r w:rsidRPr="00A7111B">
        <w:t xml:space="preserve">г) все вышеперечисленное </w:t>
      </w:r>
    </w:p>
    <w:p w:rsidR="00A7111B" w:rsidRPr="00A7111B" w:rsidRDefault="00A7111B" w:rsidP="00396D90">
      <w:pPr>
        <w:pStyle w:val="Default"/>
      </w:pPr>
      <w:r w:rsidRPr="00A7111B">
        <w:rPr>
          <w:b/>
          <w:bCs/>
        </w:rPr>
        <w:t xml:space="preserve">355. В клинической картине </w:t>
      </w:r>
      <w:proofErr w:type="spellStart"/>
      <w:r w:rsidRPr="00A7111B">
        <w:rPr>
          <w:b/>
          <w:bCs/>
        </w:rPr>
        <w:t>Тетрады</w:t>
      </w:r>
      <w:proofErr w:type="spellEnd"/>
      <w:r w:rsidRPr="00A7111B">
        <w:rPr>
          <w:b/>
          <w:bCs/>
        </w:rPr>
        <w:t xml:space="preserve"> </w:t>
      </w:r>
      <w:proofErr w:type="spellStart"/>
      <w:r w:rsidRPr="00A7111B">
        <w:rPr>
          <w:b/>
          <w:bCs/>
        </w:rPr>
        <w:t>Фалло</w:t>
      </w:r>
      <w:proofErr w:type="spellEnd"/>
      <w:r w:rsidRPr="00A7111B">
        <w:rPr>
          <w:b/>
          <w:bCs/>
        </w:rPr>
        <w:t xml:space="preserve"> обращают на себя внимание </w:t>
      </w:r>
    </w:p>
    <w:p w:rsidR="00A7111B" w:rsidRPr="00A7111B" w:rsidRDefault="00A7111B" w:rsidP="00396D90">
      <w:pPr>
        <w:pStyle w:val="Default"/>
      </w:pPr>
      <w:r w:rsidRPr="00A7111B">
        <w:lastRenderedPageBreak/>
        <w:t xml:space="preserve">а) </w:t>
      </w:r>
      <w:proofErr w:type="spellStart"/>
      <w:r w:rsidRPr="00A7111B">
        <w:t>одышечно-цианотические</w:t>
      </w:r>
      <w:proofErr w:type="spellEnd"/>
      <w:r w:rsidRPr="00A7111B">
        <w:t xml:space="preserve"> приступы </w:t>
      </w:r>
    </w:p>
    <w:p w:rsidR="00A7111B" w:rsidRPr="00A7111B" w:rsidRDefault="00A7111B" w:rsidP="00396D90">
      <w:pPr>
        <w:pStyle w:val="Default"/>
      </w:pPr>
      <w:r w:rsidRPr="00A7111B">
        <w:t xml:space="preserve">б) повышенное артериальное давление </w:t>
      </w:r>
    </w:p>
    <w:p w:rsidR="00A7111B" w:rsidRPr="00A7111B" w:rsidRDefault="00A7111B" w:rsidP="00396D90">
      <w:pPr>
        <w:pStyle w:val="Default"/>
      </w:pPr>
      <w:r w:rsidRPr="00A7111B">
        <w:t xml:space="preserve">в) </w:t>
      </w:r>
      <w:proofErr w:type="spellStart"/>
      <w:r w:rsidRPr="00A7111B">
        <w:t>прекапилярный</w:t>
      </w:r>
      <w:proofErr w:type="spellEnd"/>
      <w:r w:rsidRPr="00A7111B">
        <w:t xml:space="preserve"> пульс </w:t>
      </w:r>
    </w:p>
    <w:p w:rsidR="00A7111B" w:rsidRPr="00A7111B" w:rsidRDefault="00A7111B" w:rsidP="00396D90">
      <w:pPr>
        <w:pStyle w:val="Default"/>
      </w:pPr>
      <w:r w:rsidRPr="00A7111B">
        <w:t xml:space="preserve">г) </w:t>
      </w:r>
      <w:proofErr w:type="spellStart"/>
      <w:r w:rsidRPr="00A7111B">
        <w:t>эпигастральная</w:t>
      </w:r>
      <w:proofErr w:type="spellEnd"/>
      <w:r w:rsidRPr="00A7111B">
        <w:t xml:space="preserve"> пульсация </w:t>
      </w:r>
    </w:p>
    <w:p w:rsidR="00A7111B" w:rsidRPr="00A7111B" w:rsidRDefault="00A7111B" w:rsidP="00396D90">
      <w:pPr>
        <w:pStyle w:val="Default"/>
      </w:pPr>
      <w:r w:rsidRPr="00A7111B">
        <w:rPr>
          <w:b/>
          <w:bCs/>
        </w:rPr>
        <w:t xml:space="preserve">356.Задерживают закрытие ОАП: </w:t>
      </w:r>
    </w:p>
    <w:p w:rsidR="00A7111B" w:rsidRPr="00A7111B" w:rsidRDefault="00A7111B" w:rsidP="00396D90">
      <w:pPr>
        <w:pStyle w:val="Default"/>
      </w:pPr>
      <w:r w:rsidRPr="00A7111B">
        <w:t xml:space="preserve">а) недоношенность </w:t>
      </w:r>
    </w:p>
    <w:p w:rsidR="00A7111B" w:rsidRPr="00A7111B" w:rsidRDefault="00A7111B" w:rsidP="00396D90">
      <w:pPr>
        <w:pStyle w:val="Default"/>
      </w:pPr>
      <w:r w:rsidRPr="00A7111B">
        <w:t xml:space="preserve">б) перинатальный </w:t>
      </w:r>
      <w:proofErr w:type="spellStart"/>
      <w:r w:rsidRPr="00A7111B">
        <w:t>дистресс</w:t>
      </w:r>
      <w:proofErr w:type="spellEnd"/>
      <w:r w:rsidRPr="00A7111B">
        <w:t xml:space="preserve"> </w:t>
      </w:r>
    </w:p>
    <w:p w:rsidR="00A7111B" w:rsidRPr="00A7111B" w:rsidRDefault="00A7111B" w:rsidP="00396D90">
      <w:pPr>
        <w:pStyle w:val="Default"/>
      </w:pPr>
      <w:r w:rsidRPr="00A7111B">
        <w:t xml:space="preserve">в) гипоксия </w:t>
      </w:r>
    </w:p>
    <w:p w:rsidR="00A7111B" w:rsidRPr="00A7111B" w:rsidRDefault="00A7111B" w:rsidP="00396D90">
      <w:pPr>
        <w:pStyle w:val="Default"/>
      </w:pPr>
      <w:r w:rsidRPr="00A7111B">
        <w:t xml:space="preserve">г) все вышеперечисленное </w:t>
      </w:r>
    </w:p>
    <w:p w:rsidR="00A7111B" w:rsidRPr="00A7111B" w:rsidRDefault="00A7111B" w:rsidP="00396D90">
      <w:pPr>
        <w:pStyle w:val="Default"/>
      </w:pPr>
      <w:r w:rsidRPr="00A7111B">
        <w:rPr>
          <w:b/>
          <w:bCs/>
        </w:rPr>
        <w:t xml:space="preserve">357. Возникновение </w:t>
      </w:r>
      <w:proofErr w:type="spellStart"/>
      <w:r w:rsidRPr="00A7111B">
        <w:rPr>
          <w:b/>
          <w:bCs/>
        </w:rPr>
        <w:t>одышечно-цианотических</w:t>
      </w:r>
      <w:proofErr w:type="spellEnd"/>
      <w:r w:rsidRPr="00A7111B">
        <w:rPr>
          <w:b/>
          <w:bCs/>
        </w:rPr>
        <w:t xml:space="preserve"> приступов при ТФ связано </w:t>
      </w:r>
      <w:proofErr w:type="gramStart"/>
      <w:r w:rsidRPr="00A7111B">
        <w:rPr>
          <w:b/>
          <w:bCs/>
        </w:rPr>
        <w:t>с</w:t>
      </w:r>
      <w:proofErr w:type="gramEnd"/>
      <w:r w:rsidRPr="00A7111B">
        <w:rPr>
          <w:b/>
          <w:bCs/>
        </w:rPr>
        <w:t xml:space="preserve"> </w:t>
      </w:r>
    </w:p>
    <w:p w:rsidR="00A7111B" w:rsidRPr="00A7111B" w:rsidRDefault="00A7111B" w:rsidP="00396D90">
      <w:pPr>
        <w:pStyle w:val="Default"/>
      </w:pPr>
      <w:r w:rsidRPr="00A7111B">
        <w:t xml:space="preserve">а) спазмом выводного отдела правого желудочка </w:t>
      </w:r>
    </w:p>
    <w:p w:rsidR="00A7111B" w:rsidRPr="00A7111B" w:rsidRDefault="00A7111B" w:rsidP="00396D90">
      <w:pPr>
        <w:pStyle w:val="Default"/>
      </w:pPr>
      <w:r w:rsidRPr="00A7111B">
        <w:t xml:space="preserve">б) </w:t>
      </w:r>
      <w:proofErr w:type="spellStart"/>
      <w:r w:rsidRPr="00A7111B">
        <w:t>гиперсимпатикотонией</w:t>
      </w:r>
      <w:proofErr w:type="spellEnd"/>
      <w:r w:rsidRPr="00A7111B">
        <w:t xml:space="preserve"> </w:t>
      </w:r>
    </w:p>
    <w:p w:rsidR="00A7111B" w:rsidRPr="00A7111B" w:rsidRDefault="00A7111B" w:rsidP="00396D90">
      <w:pPr>
        <w:pStyle w:val="Default"/>
      </w:pPr>
      <w:r w:rsidRPr="00A7111B">
        <w:t xml:space="preserve">в) повышенным тонусом </w:t>
      </w:r>
      <w:proofErr w:type="spellStart"/>
      <w:r w:rsidRPr="00A7111B">
        <w:t>микрососудов</w:t>
      </w:r>
      <w:proofErr w:type="spellEnd"/>
      <w:r w:rsidRPr="00A7111B">
        <w:t xml:space="preserve"> </w:t>
      </w:r>
    </w:p>
    <w:p w:rsidR="00A7111B" w:rsidRPr="00A7111B" w:rsidRDefault="00A7111B" w:rsidP="00396D90">
      <w:pPr>
        <w:pStyle w:val="Default"/>
      </w:pPr>
      <w:r w:rsidRPr="00A7111B">
        <w:t xml:space="preserve">г) повышением ОПСС </w:t>
      </w:r>
    </w:p>
    <w:p w:rsidR="00A7111B" w:rsidRPr="00A7111B" w:rsidRDefault="00A7111B" w:rsidP="00396D90">
      <w:pPr>
        <w:pStyle w:val="Default"/>
      </w:pPr>
      <w:r w:rsidRPr="00A7111B">
        <w:rPr>
          <w:b/>
          <w:bCs/>
        </w:rPr>
        <w:t xml:space="preserve">358.Особенности формирования телосложения у детей с </w:t>
      </w:r>
      <w:proofErr w:type="spellStart"/>
      <w:r w:rsidRPr="00A7111B">
        <w:rPr>
          <w:b/>
          <w:bCs/>
        </w:rPr>
        <w:t>КоА</w:t>
      </w:r>
      <w:proofErr w:type="spellEnd"/>
      <w:r w:rsidRPr="00A7111B">
        <w:rPr>
          <w:b/>
          <w:bCs/>
        </w:rPr>
        <w:t xml:space="preserve"> </w:t>
      </w:r>
    </w:p>
    <w:p w:rsidR="00A7111B" w:rsidRPr="00A7111B" w:rsidRDefault="00A7111B" w:rsidP="00396D90">
      <w:pPr>
        <w:pStyle w:val="Default"/>
      </w:pPr>
      <w:r w:rsidRPr="00A7111B">
        <w:t xml:space="preserve">а) хорошо развит плечевой пояс </w:t>
      </w:r>
    </w:p>
    <w:p w:rsidR="00A7111B" w:rsidRPr="00A7111B" w:rsidRDefault="00A7111B" w:rsidP="00396D90">
      <w:pPr>
        <w:pStyle w:val="Default"/>
      </w:pPr>
      <w:r w:rsidRPr="00A7111B">
        <w:t>б) пальцы в виде «</w:t>
      </w:r>
      <w:proofErr w:type="spellStart"/>
      <w:r w:rsidRPr="00A7111B">
        <w:t>барабаных</w:t>
      </w:r>
      <w:proofErr w:type="spellEnd"/>
      <w:r w:rsidRPr="00A7111B">
        <w:t xml:space="preserve"> палочек» </w:t>
      </w:r>
    </w:p>
    <w:p w:rsidR="00A7111B" w:rsidRPr="00A7111B" w:rsidRDefault="00A7111B" w:rsidP="00396D90">
      <w:pPr>
        <w:pStyle w:val="Default"/>
      </w:pPr>
      <w:r w:rsidRPr="00A7111B">
        <w:t xml:space="preserve">в) ногти в виде «часовых стекол» </w:t>
      </w:r>
    </w:p>
    <w:p w:rsidR="00A7111B" w:rsidRPr="00A7111B" w:rsidRDefault="00A7111B" w:rsidP="00396D90">
      <w:pPr>
        <w:pStyle w:val="Default"/>
      </w:pPr>
      <w:r w:rsidRPr="00A7111B">
        <w:t xml:space="preserve">г) выбухание в </w:t>
      </w:r>
      <w:proofErr w:type="spellStart"/>
      <w:r w:rsidRPr="00A7111B">
        <w:t>парастернальной</w:t>
      </w:r>
      <w:proofErr w:type="spellEnd"/>
      <w:r w:rsidRPr="00A7111B">
        <w:t xml:space="preserve"> области </w:t>
      </w:r>
    </w:p>
    <w:p w:rsidR="00A7111B" w:rsidRPr="00A7111B" w:rsidRDefault="00A7111B" w:rsidP="00396D90">
      <w:pPr>
        <w:pStyle w:val="Default"/>
      </w:pPr>
      <w:r w:rsidRPr="00A7111B">
        <w:rPr>
          <w:b/>
          <w:bCs/>
        </w:rPr>
        <w:t xml:space="preserve">359.Для ревматического миокардита </w:t>
      </w:r>
      <w:proofErr w:type="gramStart"/>
      <w:r w:rsidRPr="00A7111B">
        <w:rPr>
          <w:b/>
          <w:bCs/>
        </w:rPr>
        <w:t>характерны</w:t>
      </w:r>
      <w:proofErr w:type="gramEnd"/>
      <w:r w:rsidRPr="00A7111B">
        <w:rPr>
          <w:b/>
          <w:bCs/>
        </w:rPr>
        <w:t xml:space="preserve"> </w:t>
      </w:r>
    </w:p>
    <w:p w:rsidR="00A7111B" w:rsidRPr="00A7111B" w:rsidRDefault="00A7111B" w:rsidP="00396D90">
      <w:pPr>
        <w:pStyle w:val="Default"/>
      </w:pPr>
      <w:r w:rsidRPr="00A7111B">
        <w:t xml:space="preserve">а) связь манифестации миокардита с перенесенной стрептококковой инфекцией, </w:t>
      </w:r>
    </w:p>
    <w:p w:rsidR="00A7111B" w:rsidRPr="00A7111B" w:rsidRDefault="00A7111B" w:rsidP="00396D90">
      <w:pPr>
        <w:pStyle w:val="Default"/>
      </w:pPr>
      <w:r w:rsidRPr="00A7111B">
        <w:t xml:space="preserve">б) имеют место экстракардиальные проявления — </w:t>
      </w:r>
      <w:proofErr w:type="spellStart"/>
      <w:r w:rsidRPr="00A7111B">
        <w:t>анулярная</w:t>
      </w:r>
      <w:proofErr w:type="spellEnd"/>
      <w:r w:rsidRPr="00A7111B">
        <w:t xml:space="preserve"> сыпь, артралгии, полиартрит, </w:t>
      </w:r>
      <w:proofErr w:type="spellStart"/>
      <w:proofErr w:type="gramStart"/>
      <w:r w:rsidRPr="00A7111B">
        <w:t>хо-рея</w:t>
      </w:r>
      <w:proofErr w:type="spellEnd"/>
      <w:proofErr w:type="gramEnd"/>
      <w:r w:rsidRPr="00A7111B">
        <w:t xml:space="preserve">. </w:t>
      </w:r>
    </w:p>
    <w:p w:rsidR="00A7111B" w:rsidRPr="00A7111B" w:rsidRDefault="00A7111B" w:rsidP="00396D90">
      <w:pPr>
        <w:pStyle w:val="Default"/>
      </w:pPr>
      <w:r w:rsidRPr="00A7111B">
        <w:t xml:space="preserve">в) высокие титры АСЛ-О, СРВ, противострептококковых антител </w:t>
      </w:r>
    </w:p>
    <w:p w:rsidR="00A7111B" w:rsidRPr="00A7111B" w:rsidRDefault="00A7111B" w:rsidP="00396D90">
      <w:pPr>
        <w:pStyle w:val="Default"/>
      </w:pPr>
      <w:r w:rsidRPr="00A7111B">
        <w:t xml:space="preserve">г) </w:t>
      </w:r>
      <w:proofErr w:type="spellStart"/>
      <w:r w:rsidRPr="00A7111B">
        <w:t>кардиомегалия</w:t>
      </w:r>
      <w:proofErr w:type="spellEnd"/>
      <w:r w:rsidRPr="00A7111B">
        <w:t xml:space="preserve"> и выраженная </w:t>
      </w:r>
      <w:proofErr w:type="spellStart"/>
      <w:r w:rsidRPr="00A7111B">
        <w:t>миокардиальная</w:t>
      </w:r>
      <w:proofErr w:type="spellEnd"/>
      <w:r w:rsidRPr="00A7111B">
        <w:t xml:space="preserve"> недостаточность </w:t>
      </w:r>
    </w:p>
    <w:p w:rsidR="00A7111B" w:rsidRPr="00A7111B" w:rsidRDefault="00A7111B" w:rsidP="00396D90">
      <w:pPr>
        <w:pStyle w:val="Default"/>
      </w:pPr>
      <w:r w:rsidRPr="00A7111B">
        <w:rPr>
          <w:b/>
          <w:bCs/>
        </w:rPr>
        <w:t xml:space="preserve">360. При желудочковой пароксизмальной тахикардии ЭКГ признаки </w:t>
      </w:r>
    </w:p>
    <w:p w:rsidR="00A7111B" w:rsidRPr="00A7111B" w:rsidRDefault="00A7111B" w:rsidP="00396D90">
      <w:pPr>
        <w:pStyle w:val="Default"/>
      </w:pPr>
      <w:r w:rsidRPr="00A7111B">
        <w:t xml:space="preserve">а) ЧСС 160 в минуту, регулярный ритм, резко деформированный комплекс QRS </w:t>
      </w:r>
    </w:p>
    <w:p w:rsidR="00A7111B" w:rsidRPr="00A7111B" w:rsidRDefault="00A7111B" w:rsidP="00396D90">
      <w:pPr>
        <w:pStyle w:val="Default"/>
      </w:pPr>
      <w:r w:rsidRPr="00A7111B">
        <w:t xml:space="preserve">б) ЧСС 130 в минуту, регулярный ритм, узкий комплекс QRS </w:t>
      </w:r>
    </w:p>
    <w:p w:rsidR="000054AD" w:rsidRDefault="00A7111B" w:rsidP="000054AD">
      <w:pPr>
        <w:pStyle w:val="Default"/>
      </w:pPr>
      <w:r w:rsidRPr="00A7111B">
        <w:t>в) ЧСС 140 в минуту, уширенный комплекс QRS</w:t>
      </w:r>
    </w:p>
    <w:p w:rsidR="00A7111B" w:rsidRPr="00A7111B" w:rsidRDefault="00A7111B" w:rsidP="000054AD">
      <w:pPr>
        <w:pStyle w:val="Default"/>
      </w:pPr>
      <w:r w:rsidRPr="00A7111B">
        <w:t xml:space="preserve">г) ЧСС 150 в минуту, нерегулярный ритм, узкий комплекс QRS </w:t>
      </w:r>
    </w:p>
    <w:p w:rsidR="00A7111B" w:rsidRPr="00A7111B" w:rsidRDefault="00A7111B" w:rsidP="000054AD">
      <w:pPr>
        <w:pStyle w:val="Default"/>
      </w:pPr>
      <w:r w:rsidRPr="00A7111B">
        <w:rPr>
          <w:b/>
          <w:bCs/>
        </w:rPr>
        <w:t xml:space="preserve">361. Интервал PQ при синдроме преждевременного возбуждения желудочков (синдроме Вольфа-Паркинсона-Уайта) </w:t>
      </w:r>
    </w:p>
    <w:p w:rsidR="00A7111B" w:rsidRPr="00A7111B" w:rsidRDefault="00A7111B" w:rsidP="000054AD">
      <w:pPr>
        <w:pStyle w:val="Default"/>
      </w:pPr>
      <w:r w:rsidRPr="00A7111B">
        <w:t xml:space="preserve">а) незначительно увеличен </w:t>
      </w:r>
    </w:p>
    <w:p w:rsidR="00A7111B" w:rsidRPr="00A7111B" w:rsidRDefault="00A7111B" w:rsidP="000054AD">
      <w:pPr>
        <w:pStyle w:val="Default"/>
      </w:pPr>
      <w:r w:rsidRPr="00A7111B">
        <w:t xml:space="preserve">б) не изменен </w:t>
      </w:r>
    </w:p>
    <w:p w:rsidR="00A7111B" w:rsidRPr="00A7111B" w:rsidRDefault="00A7111B" w:rsidP="000054AD">
      <w:pPr>
        <w:pStyle w:val="Default"/>
      </w:pPr>
      <w:r w:rsidRPr="00A7111B">
        <w:t xml:space="preserve">в) укорочен </w:t>
      </w:r>
    </w:p>
    <w:p w:rsidR="00A7111B" w:rsidRPr="00A7111B" w:rsidRDefault="00A7111B" w:rsidP="000054AD">
      <w:pPr>
        <w:pStyle w:val="Default"/>
      </w:pPr>
      <w:r w:rsidRPr="00A7111B">
        <w:t xml:space="preserve">г) изменяется во времени </w:t>
      </w:r>
    </w:p>
    <w:p w:rsidR="00A7111B" w:rsidRPr="00A7111B" w:rsidRDefault="00A7111B" w:rsidP="000054AD">
      <w:pPr>
        <w:pStyle w:val="Default"/>
      </w:pPr>
      <w:r w:rsidRPr="00A7111B">
        <w:rPr>
          <w:b/>
          <w:bCs/>
        </w:rPr>
        <w:t xml:space="preserve">362. Дефицит пульса – характерный симптом </w:t>
      </w:r>
      <w:proofErr w:type="gramStart"/>
      <w:r w:rsidRPr="00A7111B">
        <w:rPr>
          <w:b/>
          <w:bCs/>
        </w:rPr>
        <w:t>для</w:t>
      </w:r>
      <w:proofErr w:type="gramEnd"/>
      <w:r w:rsidRPr="00A7111B">
        <w:rPr>
          <w:b/>
          <w:bCs/>
        </w:rPr>
        <w:t xml:space="preserve"> </w:t>
      </w:r>
    </w:p>
    <w:p w:rsidR="00A7111B" w:rsidRPr="00A7111B" w:rsidRDefault="00A7111B" w:rsidP="000054AD">
      <w:pPr>
        <w:pStyle w:val="Default"/>
      </w:pPr>
      <w:r w:rsidRPr="00A7111B">
        <w:t xml:space="preserve">а) мерцательной аритмии </w:t>
      </w:r>
    </w:p>
    <w:p w:rsidR="00A7111B" w:rsidRPr="00A7111B" w:rsidRDefault="00A7111B" w:rsidP="000054AD">
      <w:pPr>
        <w:pStyle w:val="Default"/>
      </w:pPr>
      <w:r w:rsidRPr="00A7111B">
        <w:t xml:space="preserve">б) полной </w:t>
      </w:r>
      <w:proofErr w:type="spellStart"/>
      <w:r w:rsidRPr="00A7111B">
        <w:t>АВ-блокады</w:t>
      </w:r>
      <w:proofErr w:type="spellEnd"/>
      <w:r w:rsidRPr="00A7111B">
        <w:t xml:space="preserve"> </w:t>
      </w:r>
    </w:p>
    <w:p w:rsidR="00A7111B" w:rsidRPr="00A7111B" w:rsidRDefault="00A7111B" w:rsidP="000054AD">
      <w:pPr>
        <w:pStyle w:val="Default"/>
      </w:pPr>
      <w:r w:rsidRPr="00A7111B">
        <w:t xml:space="preserve">в) </w:t>
      </w:r>
      <w:proofErr w:type="spellStart"/>
      <w:r w:rsidRPr="00A7111B">
        <w:t>суправентрикулярной</w:t>
      </w:r>
      <w:proofErr w:type="spellEnd"/>
      <w:r w:rsidRPr="00A7111B">
        <w:t xml:space="preserve"> экстрасистолии </w:t>
      </w:r>
    </w:p>
    <w:p w:rsidR="00A7111B" w:rsidRPr="00A7111B" w:rsidRDefault="00A7111B" w:rsidP="000054AD">
      <w:pPr>
        <w:pStyle w:val="Default"/>
      </w:pPr>
      <w:r w:rsidRPr="00A7111B">
        <w:t xml:space="preserve">г) </w:t>
      </w:r>
      <w:proofErr w:type="spellStart"/>
      <w:r w:rsidRPr="00A7111B">
        <w:t>суправентрикулярной</w:t>
      </w:r>
      <w:proofErr w:type="spellEnd"/>
      <w:r w:rsidRPr="00A7111B">
        <w:t xml:space="preserve"> тахикардии </w:t>
      </w:r>
    </w:p>
    <w:p w:rsidR="00A7111B" w:rsidRPr="00A7111B" w:rsidRDefault="00A7111B" w:rsidP="000054AD">
      <w:pPr>
        <w:pStyle w:val="Default"/>
      </w:pPr>
      <w:r w:rsidRPr="00A7111B">
        <w:rPr>
          <w:b/>
          <w:bCs/>
        </w:rPr>
        <w:t xml:space="preserve">363. Ингибитором </w:t>
      </w:r>
      <w:proofErr w:type="spellStart"/>
      <w:r w:rsidRPr="00A7111B">
        <w:rPr>
          <w:b/>
          <w:bCs/>
        </w:rPr>
        <w:t>ангиотензинпревращающего</w:t>
      </w:r>
      <w:proofErr w:type="spellEnd"/>
      <w:r w:rsidRPr="00A7111B">
        <w:rPr>
          <w:b/>
          <w:bCs/>
        </w:rPr>
        <w:t xml:space="preserve"> фактора, является препарат </w:t>
      </w:r>
    </w:p>
    <w:p w:rsidR="00A7111B" w:rsidRPr="00A7111B" w:rsidRDefault="00A7111B" w:rsidP="000054AD">
      <w:pPr>
        <w:pStyle w:val="Default"/>
      </w:pPr>
      <w:r w:rsidRPr="00A7111B">
        <w:t xml:space="preserve">а) </w:t>
      </w:r>
      <w:proofErr w:type="spellStart"/>
      <w:r w:rsidRPr="00A7111B">
        <w:t>лозартан</w:t>
      </w:r>
      <w:proofErr w:type="spellEnd"/>
      <w:r w:rsidRPr="00A7111B">
        <w:t xml:space="preserve"> </w:t>
      </w:r>
    </w:p>
    <w:p w:rsidR="00A7111B" w:rsidRPr="00A7111B" w:rsidRDefault="00A7111B" w:rsidP="000054AD">
      <w:pPr>
        <w:pStyle w:val="Default"/>
      </w:pPr>
      <w:r w:rsidRPr="00A7111B">
        <w:t xml:space="preserve">б) </w:t>
      </w:r>
      <w:proofErr w:type="spellStart"/>
      <w:r w:rsidRPr="00A7111B">
        <w:t>эналаприл</w:t>
      </w:r>
      <w:proofErr w:type="spellEnd"/>
      <w:r w:rsidRPr="00A7111B">
        <w:t xml:space="preserve"> </w:t>
      </w:r>
    </w:p>
    <w:p w:rsidR="00A7111B" w:rsidRPr="00A7111B" w:rsidRDefault="00A7111B" w:rsidP="000054AD">
      <w:pPr>
        <w:pStyle w:val="Default"/>
      </w:pPr>
      <w:r w:rsidRPr="00A7111B">
        <w:t xml:space="preserve">в) </w:t>
      </w:r>
      <w:proofErr w:type="spellStart"/>
      <w:r w:rsidRPr="00A7111B">
        <w:t>нифедипин</w:t>
      </w:r>
      <w:proofErr w:type="spellEnd"/>
      <w:r w:rsidRPr="00A7111B">
        <w:t xml:space="preserve"> </w:t>
      </w:r>
    </w:p>
    <w:p w:rsidR="00A7111B" w:rsidRPr="00A7111B" w:rsidRDefault="00A7111B" w:rsidP="000054AD">
      <w:pPr>
        <w:pStyle w:val="Default"/>
      </w:pPr>
      <w:r w:rsidRPr="00A7111B">
        <w:t xml:space="preserve">г) </w:t>
      </w:r>
      <w:proofErr w:type="spellStart"/>
      <w:r w:rsidRPr="00A7111B">
        <w:t>гидрохлортиазид</w:t>
      </w:r>
      <w:proofErr w:type="spellEnd"/>
      <w:r w:rsidRPr="00A7111B">
        <w:t xml:space="preserve"> </w:t>
      </w:r>
    </w:p>
    <w:p w:rsidR="00A7111B" w:rsidRPr="00A7111B" w:rsidRDefault="00A7111B" w:rsidP="000054AD">
      <w:pPr>
        <w:pStyle w:val="Default"/>
      </w:pPr>
      <w:r w:rsidRPr="00A7111B">
        <w:rPr>
          <w:b/>
          <w:bCs/>
        </w:rPr>
        <w:t xml:space="preserve">364. Острая сосудистая недостаточность проявляется </w:t>
      </w:r>
    </w:p>
    <w:p w:rsidR="00A7111B" w:rsidRPr="00A7111B" w:rsidRDefault="00A7111B" w:rsidP="000054AD">
      <w:pPr>
        <w:pStyle w:val="Default"/>
      </w:pPr>
      <w:r w:rsidRPr="00A7111B">
        <w:t xml:space="preserve">а) падением артериального давления </w:t>
      </w:r>
    </w:p>
    <w:p w:rsidR="00A7111B" w:rsidRPr="00A7111B" w:rsidRDefault="00A7111B" w:rsidP="000054AD">
      <w:pPr>
        <w:pStyle w:val="Default"/>
      </w:pPr>
      <w:r w:rsidRPr="00A7111B">
        <w:t xml:space="preserve">б) сухими хрипами в легких </w:t>
      </w:r>
    </w:p>
    <w:p w:rsidR="00A7111B" w:rsidRPr="00A7111B" w:rsidRDefault="00A7111B" w:rsidP="000054AD">
      <w:pPr>
        <w:pStyle w:val="Default"/>
      </w:pPr>
      <w:r w:rsidRPr="00A7111B">
        <w:t xml:space="preserve">в) влажными хрипами в легких </w:t>
      </w:r>
    </w:p>
    <w:p w:rsidR="00A7111B" w:rsidRPr="00A7111B" w:rsidRDefault="00A7111B" w:rsidP="000054AD">
      <w:pPr>
        <w:pStyle w:val="Default"/>
      </w:pPr>
      <w:r w:rsidRPr="00A7111B">
        <w:t xml:space="preserve">г) влажным кашлем </w:t>
      </w:r>
    </w:p>
    <w:p w:rsidR="00A7111B" w:rsidRPr="00A7111B" w:rsidRDefault="00A7111B" w:rsidP="000054AD">
      <w:pPr>
        <w:pStyle w:val="Default"/>
      </w:pPr>
      <w:r w:rsidRPr="00A7111B">
        <w:rPr>
          <w:b/>
          <w:bCs/>
        </w:rPr>
        <w:t xml:space="preserve">365. Для выявления скрытых отёков необходимо провести пробу </w:t>
      </w:r>
    </w:p>
    <w:p w:rsidR="00A7111B" w:rsidRPr="00A7111B" w:rsidRDefault="00A7111B" w:rsidP="000054AD">
      <w:pPr>
        <w:pStyle w:val="Default"/>
      </w:pPr>
      <w:r w:rsidRPr="00A7111B">
        <w:t xml:space="preserve">а) </w:t>
      </w:r>
      <w:proofErr w:type="spellStart"/>
      <w:r w:rsidRPr="00A7111B">
        <w:t>Аддиса-Каковского</w:t>
      </w:r>
      <w:proofErr w:type="spellEnd"/>
      <w:r w:rsidRPr="00A7111B">
        <w:t xml:space="preserve"> </w:t>
      </w:r>
    </w:p>
    <w:p w:rsidR="00A7111B" w:rsidRPr="00A7111B" w:rsidRDefault="00A7111B" w:rsidP="000054AD">
      <w:pPr>
        <w:pStyle w:val="Default"/>
      </w:pPr>
      <w:r w:rsidRPr="00A7111B">
        <w:lastRenderedPageBreak/>
        <w:t xml:space="preserve">б) </w:t>
      </w:r>
      <w:proofErr w:type="spellStart"/>
      <w:r w:rsidRPr="00A7111B">
        <w:t>Мак-Клюра-Олдриджа</w:t>
      </w:r>
      <w:proofErr w:type="spellEnd"/>
      <w:r w:rsidRPr="00A7111B">
        <w:t xml:space="preserve"> </w:t>
      </w:r>
    </w:p>
    <w:p w:rsidR="00A7111B" w:rsidRPr="00A7111B" w:rsidRDefault="00A7111B" w:rsidP="000054AD">
      <w:pPr>
        <w:pStyle w:val="Default"/>
      </w:pPr>
      <w:r w:rsidRPr="00A7111B">
        <w:t xml:space="preserve">в) </w:t>
      </w:r>
      <w:proofErr w:type="spellStart"/>
      <w:r w:rsidRPr="00A7111B">
        <w:t>Зимницкого</w:t>
      </w:r>
      <w:proofErr w:type="spellEnd"/>
      <w:r w:rsidRPr="00A7111B">
        <w:t xml:space="preserve"> </w:t>
      </w:r>
    </w:p>
    <w:p w:rsidR="00A7111B" w:rsidRPr="00A7111B" w:rsidRDefault="00A7111B" w:rsidP="000054AD">
      <w:pPr>
        <w:pStyle w:val="Default"/>
      </w:pPr>
      <w:r w:rsidRPr="00A7111B">
        <w:t xml:space="preserve">г) Нечипоренко </w:t>
      </w:r>
    </w:p>
    <w:p w:rsidR="00A7111B" w:rsidRPr="00A7111B" w:rsidRDefault="00A7111B" w:rsidP="000054AD">
      <w:pPr>
        <w:pStyle w:val="Default"/>
      </w:pPr>
      <w:r w:rsidRPr="00A7111B">
        <w:rPr>
          <w:b/>
          <w:bCs/>
        </w:rPr>
        <w:t xml:space="preserve">366. Клинические проявления малой хореи включают: </w:t>
      </w:r>
    </w:p>
    <w:p w:rsidR="00A7111B" w:rsidRPr="00A7111B" w:rsidRDefault="00A7111B" w:rsidP="000054AD">
      <w:pPr>
        <w:pStyle w:val="Default"/>
      </w:pPr>
      <w:r w:rsidRPr="00A7111B">
        <w:t>а) развивается преимущественно у девочек в возрасте от 6 до 15 лет</w:t>
      </w:r>
      <w:proofErr w:type="gramStart"/>
      <w:r w:rsidRPr="00A7111B">
        <w:t xml:space="preserve"> ,</w:t>
      </w:r>
      <w:proofErr w:type="gramEnd"/>
      <w:r w:rsidRPr="00A7111B">
        <w:t xml:space="preserve"> больных </w:t>
      </w:r>
      <w:r w:rsidR="006C6D53">
        <w:t>ОРЛ</w:t>
      </w:r>
      <w:r w:rsidRPr="00A7111B">
        <w:t xml:space="preserve">; </w:t>
      </w:r>
    </w:p>
    <w:p w:rsidR="00A7111B" w:rsidRPr="00A7111B" w:rsidRDefault="00A7111B" w:rsidP="000054AD">
      <w:pPr>
        <w:pStyle w:val="Default"/>
      </w:pPr>
      <w:r w:rsidRPr="00A7111B">
        <w:t xml:space="preserve">б) начало постепенное, с появления неустойчивого настроения, </w:t>
      </w:r>
      <w:proofErr w:type="spellStart"/>
      <w:r w:rsidRPr="00A7111B">
        <w:t>астенизации</w:t>
      </w:r>
      <w:proofErr w:type="spellEnd"/>
      <w:r w:rsidRPr="00A7111B">
        <w:t xml:space="preserve"> ребенка, </w:t>
      </w:r>
      <w:proofErr w:type="spellStart"/>
      <w:proofErr w:type="gramStart"/>
      <w:r w:rsidRPr="00A7111B">
        <w:t>плаксиво-сти</w:t>
      </w:r>
      <w:proofErr w:type="spellEnd"/>
      <w:proofErr w:type="gramEnd"/>
      <w:r w:rsidRPr="00A7111B">
        <w:t xml:space="preserve">, раздражительности; </w:t>
      </w:r>
    </w:p>
    <w:p w:rsidR="00A7111B" w:rsidRPr="00A7111B" w:rsidRDefault="00A7111B" w:rsidP="000054AD">
      <w:pPr>
        <w:pStyle w:val="Default"/>
      </w:pPr>
      <w:r w:rsidRPr="00A7111B">
        <w:t xml:space="preserve">в) позднее присоединяются гиперкинезы, </w:t>
      </w:r>
      <w:proofErr w:type="spellStart"/>
      <w:r w:rsidRPr="00A7111B">
        <w:t>дискоординация</w:t>
      </w:r>
      <w:proofErr w:type="spellEnd"/>
      <w:r w:rsidRPr="00A7111B">
        <w:t xml:space="preserve"> движений, снижение </w:t>
      </w:r>
      <w:proofErr w:type="gramStart"/>
      <w:r w:rsidRPr="00A7111B">
        <w:t>мышечного</w:t>
      </w:r>
      <w:proofErr w:type="gramEnd"/>
      <w:r w:rsidRPr="00A7111B">
        <w:t xml:space="preserve"> </w:t>
      </w:r>
      <w:proofErr w:type="spellStart"/>
      <w:r w:rsidRPr="00A7111B">
        <w:t>то-нуса</w:t>
      </w:r>
      <w:proofErr w:type="spellEnd"/>
      <w:r w:rsidRPr="00A7111B">
        <w:t xml:space="preserve">; </w:t>
      </w:r>
    </w:p>
    <w:p w:rsidR="008E6DBE" w:rsidRPr="00A7111B" w:rsidRDefault="00A7111B" w:rsidP="000054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7111B">
        <w:rPr>
          <w:rFonts w:ascii="Times New Roman" w:hAnsi="Times New Roman" w:cs="Times New Roman"/>
          <w:sz w:val="24"/>
          <w:szCs w:val="24"/>
        </w:rPr>
        <w:t>г) все вышеперечисленное</w:t>
      </w:r>
    </w:p>
    <w:sectPr w:rsidR="008E6DBE" w:rsidRPr="00A7111B" w:rsidSect="008E6DBE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76D1B4B"/>
    <w:multiLevelType w:val="hybridMultilevel"/>
    <w:tmpl w:val="F893B88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D3FB201F"/>
    <w:multiLevelType w:val="hybridMultilevel"/>
    <w:tmpl w:val="CC47029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BD86A0"/>
    <w:multiLevelType w:val="hybridMultilevel"/>
    <w:tmpl w:val="9DF3130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D06BFE7"/>
    <w:multiLevelType w:val="hybridMultilevel"/>
    <w:tmpl w:val="6E7E6BA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18725A95"/>
    <w:multiLevelType w:val="hybridMultilevel"/>
    <w:tmpl w:val="8DBDEDE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51873336"/>
    <w:multiLevelType w:val="hybridMultilevel"/>
    <w:tmpl w:val="81921EA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586B6894"/>
    <w:multiLevelType w:val="hybridMultilevel"/>
    <w:tmpl w:val="A2E8E53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6E9611F8"/>
    <w:multiLevelType w:val="hybridMultilevel"/>
    <w:tmpl w:val="4563C69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3"/>
  </w:num>
  <w:num w:numId="5">
    <w:abstractNumId w:val="1"/>
  </w:num>
  <w:num w:numId="6">
    <w:abstractNumId w:val="7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7111B"/>
    <w:rsid w:val="000054AD"/>
    <w:rsid w:val="00076BF3"/>
    <w:rsid w:val="00250770"/>
    <w:rsid w:val="00396D90"/>
    <w:rsid w:val="006C6D53"/>
    <w:rsid w:val="008E6DBE"/>
    <w:rsid w:val="0093272A"/>
    <w:rsid w:val="00A7111B"/>
    <w:rsid w:val="00BE6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711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39</Pages>
  <Words>10714</Words>
  <Characters>61070</Characters>
  <Application>Microsoft Office Word</Application>
  <DocSecurity>0</DocSecurity>
  <Lines>508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2022-12-25T20:48:00Z</dcterms:created>
  <dcterms:modified xsi:type="dcterms:W3CDTF">2022-12-25T21:06:00Z</dcterms:modified>
</cp:coreProperties>
</file>