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C56" w:rsidRPr="008E026B" w:rsidRDefault="00F31C56" w:rsidP="00F31C5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26B">
        <w:rPr>
          <w:rFonts w:ascii="Times New Roman" w:hAnsi="Times New Roman" w:cs="Times New Roman"/>
          <w:b/>
          <w:sz w:val="24"/>
          <w:szCs w:val="24"/>
        </w:rPr>
        <w:t>ТЕСТОВЫЕ ЗАДАНИЯ ПО ТЕМЕ:</w:t>
      </w:r>
    </w:p>
    <w:p w:rsidR="00F31C56" w:rsidRDefault="00F31C56" w:rsidP="00F31C5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8E026B">
        <w:rPr>
          <w:rFonts w:ascii="Times New Roman" w:hAnsi="Times New Roman" w:cs="Times New Roman"/>
          <w:b/>
          <w:sz w:val="24"/>
          <w:szCs w:val="24"/>
        </w:rPr>
        <w:t>КВАЛИФИКАЦИОННЫЕ ТЕСТЫ ПО ФИЗИОТЕРАПИИ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8E026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1C56" w:rsidRPr="008E026B" w:rsidRDefault="00F31C56" w:rsidP="00F31C5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1 категорию</w:t>
      </w:r>
    </w:p>
    <w:p w:rsidR="00F31C56" w:rsidRDefault="00F31C56" w:rsidP="00F31C5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C16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C56" w:rsidRPr="004F195C" w:rsidRDefault="00F31C56" w:rsidP="00F31C5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</w:t>
      </w:r>
      <w:r w:rsidRPr="004F195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F195C">
        <w:rPr>
          <w:rFonts w:ascii="Times New Roman" w:hAnsi="Times New Roman" w:cs="Times New Roman"/>
          <w:sz w:val="24"/>
          <w:szCs w:val="24"/>
        </w:rPr>
        <w:t xml:space="preserve">. </w:t>
      </w:r>
      <w:r w:rsidRPr="004F195C">
        <w:rPr>
          <w:rFonts w:ascii="Times New Roman" w:hAnsi="Times New Roman" w:cs="Times New Roman"/>
          <w:b/>
          <w:sz w:val="24"/>
          <w:szCs w:val="24"/>
        </w:rPr>
        <w:t>Организация физиотерапевтической службы в России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F195C">
        <w:rPr>
          <w:rFonts w:ascii="Times New Roman" w:hAnsi="Times New Roman" w:cs="Times New Roman"/>
          <w:sz w:val="24"/>
          <w:szCs w:val="24"/>
        </w:rPr>
        <w:t>Укажите один правильный ответ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1. Физиотерапевтический кабинет организуют при коечной  мощности стационара: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50 коек;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100 коек;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200 коек;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300 коек;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400 коек;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2.  За одну условную физиотерапевтическую единицу принято время: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5 мин.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8 мин.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10 мин.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12 мин.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15 мин.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3. К самостоятельному проведению процедур физиотерапии могут быть допущены лица: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прошедшие инструктаж по технике безопасности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имеющие удостоверение о прохождении специализации по физиотерапии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обученные безопасности труда в соответствии с ОСТ 42-21-16-86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закончившие медучилище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д) имеющие высшую квалификационную категорию по физиотерапии</w:t>
      </w:r>
      <w:proofErr w:type="gramEnd"/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4.  Проведение физиотерапевтических процедур младшим медперсоналом ФТК (ФТО):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разрешается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не разрешается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разрешается по согласованию с заведующим ФТО (ФТК)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разрешается при стаже работы младшего персонала более 5 лет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разрешается в присутствии медсестры ФТО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5.  Неисправности в физиотерапевтической аппаратуре могут быть устранены лишь: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медсестрой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физиокабинета</w:t>
      </w:r>
      <w:proofErr w:type="spellEnd"/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инженером по охране труда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работником мастерских медтехники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работником ремонтных мастерских лечебного учреждения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инженером-метрологом</w:t>
      </w:r>
    </w:p>
    <w:p w:rsidR="00246F79" w:rsidRPr="004F195C" w:rsidRDefault="00F31C56" w:rsidP="00F31C5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95C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Pr="004F195C">
        <w:rPr>
          <w:rFonts w:ascii="Times New Roman" w:hAnsi="Times New Roman" w:cs="Times New Roman"/>
          <w:b/>
          <w:sz w:val="24"/>
          <w:szCs w:val="24"/>
        </w:rPr>
        <w:t xml:space="preserve">. Организация физиотерапевтического отделения (кабинета). </w:t>
      </w:r>
    </w:p>
    <w:p w:rsidR="00F31C56" w:rsidRPr="004F195C" w:rsidRDefault="00F31C56" w:rsidP="00F31C5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95C">
        <w:rPr>
          <w:rFonts w:ascii="Times New Roman" w:hAnsi="Times New Roman" w:cs="Times New Roman"/>
          <w:b/>
          <w:sz w:val="24"/>
          <w:szCs w:val="24"/>
        </w:rPr>
        <w:t>Аппаратура, техника безопасности.</w:t>
      </w:r>
    </w:p>
    <w:p w:rsidR="00246F79" w:rsidRPr="004F195C" w:rsidRDefault="00246F79" w:rsidP="00F31C5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6. Вентиляция в электросветолечебном кабинете должна обеспечивать обмен воздуха в час: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+3...-3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+3...-4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+4...-4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+4...-5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+5...-6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7. Минимальная площадь комнаты («кухни») для подготовки прокладок, стерилизации тубусов и других операций в электросветолечебном кабинете составляет: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</w:t>
      </w:r>
      <w:smartTag w:uri="urn:schemas-microsoft-com:office:smarttags" w:element="metricconverter">
        <w:smartTagPr>
          <w:attr w:name="ProductID" w:val="4 м2"/>
        </w:smartTagPr>
        <w:r w:rsidRPr="004F195C">
          <w:rPr>
            <w:rFonts w:ascii="Times New Roman" w:hAnsi="Times New Roman" w:cs="Times New Roman"/>
            <w:sz w:val="28"/>
            <w:szCs w:val="28"/>
          </w:rPr>
          <w:t>4 м</w:t>
        </w:r>
        <w:proofErr w:type="gramStart"/>
        <w:r w:rsidRPr="004F195C">
          <w:rPr>
            <w:rFonts w:ascii="Times New Roman" w:hAnsi="Times New Roman" w:cs="Times New Roman"/>
            <w:sz w:val="28"/>
            <w:szCs w:val="28"/>
          </w:rPr>
          <w:t>2</w:t>
        </w:r>
      </w:smartTag>
      <w:proofErr w:type="gramEnd"/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</w:t>
      </w:r>
      <w:smartTag w:uri="urn:schemas-microsoft-com:office:smarttags" w:element="metricconverter">
        <w:smartTagPr>
          <w:attr w:name="ProductID" w:val="6 м2"/>
        </w:smartTagPr>
        <w:r w:rsidRPr="004F195C">
          <w:rPr>
            <w:rFonts w:ascii="Times New Roman" w:hAnsi="Times New Roman" w:cs="Times New Roman"/>
            <w:sz w:val="28"/>
            <w:szCs w:val="28"/>
          </w:rPr>
          <w:t>6 м</w:t>
        </w:r>
        <w:proofErr w:type="gramStart"/>
        <w:r w:rsidRPr="004F195C">
          <w:rPr>
            <w:rFonts w:ascii="Times New Roman" w:hAnsi="Times New Roman" w:cs="Times New Roman"/>
            <w:sz w:val="28"/>
            <w:szCs w:val="28"/>
          </w:rPr>
          <w:t>2</w:t>
        </w:r>
      </w:smartTag>
      <w:proofErr w:type="gramEnd"/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</w:t>
      </w:r>
      <w:smartTag w:uri="urn:schemas-microsoft-com:office:smarttags" w:element="metricconverter">
        <w:smartTagPr>
          <w:attr w:name="ProductID" w:val="7 м2"/>
        </w:smartTagPr>
        <w:r w:rsidRPr="004F195C">
          <w:rPr>
            <w:rFonts w:ascii="Times New Roman" w:hAnsi="Times New Roman" w:cs="Times New Roman"/>
            <w:sz w:val="28"/>
            <w:szCs w:val="28"/>
          </w:rPr>
          <w:t>7 м</w:t>
        </w:r>
        <w:proofErr w:type="gramStart"/>
        <w:r w:rsidRPr="004F195C">
          <w:rPr>
            <w:rFonts w:ascii="Times New Roman" w:hAnsi="Times New Roman" w:cs="Times New Roman"/>
            <w:sz w:val="28"/>
            <w:szCs w:val="28"/>
          </w:rPr>
          <w:t>2</w:t>
        </w:r>
      </w:smartTag>
      <w:proofErr w:type="gramEnd"/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</w:t>
      </w:r>
      <w:smartTag w:uri="urn:schemas-microsoft-com:office:smarttags" w:element="metricconverter">
        <w:smartTagPr>
          <w:attr w:name="ProductID" w:val="8 м2"/>
        </w:smartTagPr>
        <w:r w:rsidRPr="004F195C">
          <w:rPr>
            <w:rFonts w:ascii="Times New Roman" w:hAnsi="Times New Roman" w:cs="Times New Roman"/>
            <w:sz w:val="28"/>
            <w:szCs w:val="28"/>
          </w:rPr>
          <w:t>8 м</w:t>
        </w:r>
        <w:proofErr w:type="gramStart"/>
        <w:r w:rsidRPr="004F195C">
          <w:rPr>
            <w:rFonts w:ascii="Times New Roman" w:hAnsi="Times New Roman" w:cs="Times New Roman"/>
            <w:sz w:val="28"/>
            <w:szCs w:val="28"/>
          </w:rPr>
          <w:t>2</w:t>
        </w:r>
      </w:smartTag>
      <w:proofErr w:type="gramEnd"/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10 м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8. Плановый профилактический осмотр электросветолечебной аппаратуры в кабинете осуществляется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физиотехником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не реже: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1 раз в неделю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1 раз в 2 недели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1 раз в месяц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1 раз в 2 месяца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1 раз в 3 месяца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9. Температура воздуха в </w:t>
      </w:r>
      <w:proofErr w:type="spellStart"/>
      <w:proofErr w:type="gramStart"/>
      <w:r w:rsidRPr="004F195C">
        <w:rPr>
          <w:rFonts w:ascii="Times New Roman" w:hAnsi="Times New Roman" w:cs="Times New Roman"/>
          <w:sz w:val="28"/>
          <w:szCs w:val="28"/>
        </w:rPr>
        <w:t>грязе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>-водолечебном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 xml:space="preserve"> отделении должна быть:</w:t>
      </w:r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+21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°С</w:t>
      </w:r>
      <w:proofErr w:type="gramEnd"/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+</w:t>
      </w:r>
      <w:smartTag w:uri="urn:schemas-microsoft-com:office:smarttags" w:element="metricconverter">
        <w:smartTagPr>
          <w:attr w:name="ProductID" w:val="23ﾰC"/>
        </w:smartTagPr>
        <w:r w:rsidRPr="004F195C">
          <w:rPr>
            <w:rFonts w:ascii="Times New Roman" w:hAnsi="Times New Roman" w:cs="Times New Roman"/>
            <w:sz w:val="28"/>
            <w:szCs w:val="28"/>
          </w:rPr>
          <w:t>23°C</w:t>
        </w:r>
      </w:smartTag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+</w:t>
      </w:r>
      <w:smartTag w:uri="urn:schemas-microsoft-com:office:smarttags" w:element="metricconverter">
        <w:smartTagPr>
          <w:attr w:name="ProductID" w:val="25ﾰC"/>
        </w:smartTagPr>
        <w:r w:rsidRPr="004F195C">
          <w:rPr>
            <w:rFonts w:ascii="Times New Roman" w:hAnsi="Times New Roman" w:cs="Times New Roman"/>
            <w:sz w:val="28"/>
            <w:szCs w:val="28"/>
          </w:rPr>
          <w:t>25°C</w:t>
        </w:r>
      </w:smartTag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+</w:t>
      </w:r>
      <w:smartTag w:uri="urn:schemas-microsoft-com:office:smarttags" w:element="metricconverter">
        <w:smartTagPr>
          <w:attr w:name="ProductID" w:val="28ﾰC"/>
        </w:smartTagPr>
        <w:r w:rsidRPr="004F195C">
          <w:rPr>
            <w:rFonts w:ascii="Times New Roman" w:hAnsi="Times New Roman" w:cs="Times New Roman"/>
            <w:sz w:val="28"/>
            <w:szCs w:val="28"/>
          </w:rPr>
          <w:t>28°C</w:t>
        </w:r>
      </w:smartTag>
    </w:p>
    <w:p w:rsidR="00F31C56" w:rsidRPr="004F195C" w:rsidRDefault="00F31C56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+30°C</w:t>
      </w:r>
    </w:p>
    <w:p w:rsidR="000B74E2" w:rsidRPr="004F195C" w:rsidRDefault="000B74E2" w:rsidP="00F31C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74E2" w:rsidRPr="004F195C" w:rsidRDefault="000B74E2" w:rsidP="000B74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10. Основным документом, регламентирующим соблюдение правил техники безопасности в ФТО (ФТК), является:</w:t>
      </w:r>
    </w:p>
    <w:p w:rsidR="000B74E2" w:rsidRPr="004F195C" w:rsidRDefault="000B74E2" w:rsidP="000B74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ОСТ 42-21-16-86</w:t>
      </w:r>
    </w:p>
    <w:p w:rsidR="000B74E2" w:rsidRPr="004F195C" w:rsidRDefault="000B74E2" w:rsidP="000B74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правила устройства, эксплуатации и техники безопасности ФТО (ФТК)</w:t>
      </w:r>
    </w:p>
    <w:p w:rsidR="000B74E2" w:rsidRPr="004F195C" w:rsidRDefault="000B74E2" w:rsidP="000B74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правила устройства электроустановок (ПУЭ)</w:t>
      </w:r>
    </w:p>
    <w:p w:rsidR="000B74E2" w:rsidRPr="004F195C" w:rsidRDefault="000B74E2" w:rsidP="000B74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положение о  физиотерапевтическом отделении</w:t>
      </w:r>
    </w:p>
    <w:p w:rsidR="000B74E2" w:rsidRPr="004F195C" w:rsidRDefault="000B74E2" w:rsidP="000B74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инструкция по технике безопасности</w:t>
      </w:r>
    </w:p>
    <w:p w:rsidR="000B74E2" w:rsidRPr="004F195C" w:rsidRDefault="000B74E2" w:rsidP="000B74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4E2" w:rsidRPr="004F195C" w:rsidRDefault="000B74E2" w:rsidP="000B74E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195C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4F195C">
        <w:rPr>
          <w:rFonts w:ascii="Times New Roman" w:hAnsi="Times New Roman" w:cs="Times New Roman"/>
          <w:b/>
          <w:sz w:val="24"/>
          <w:szCs w:val="24"/>
        </w:rPr>
        <w:t>. Теоретические основы физиотерапии и курортной терапии</w:t>
      </w:r>
    </w:p>
    <w:p w:rsidR="000B74E2" w:rsidRPr="004F195C" w:rsidRDefault="000B74E2" w:rsidP="000B74E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B74E2" w:rsidRPr="004F195C" w:rsidRDefault="000B74E2" w:rsidP="000B74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11. Электропроводность тканей – это:</w:t>
      </w:r>
    </w:p>
    <w:p w:rsidR="000B74E2" w:rsidRPr="004F195C" w:rsidRDefault="000B74E2" w:rsidP="000B74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lastRenderedPageBreak/>
        <w:t xml:space="preserve">      а) направленное движение ионов в растворе электролитов</w:t>
      </w:r>
    </w:p>
    <w:p w:rsidR="000B74E2" w:rsidRPr="004F195C" w:rsidRDefault="000B74E2" w:rsidP="000B74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процесс передачи теплоты в результате движения молекул или атомов</w:t>
      </w:r>
    </w:p>
    <w:p w:rsidR="000B74E2" w:rsidRPr="004F195C" w:rsidRDefault="000B74E2" w:rsidP="000B74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явление распространения тока в среде</w:t>
      </w:r>
    </w:p>
    <w:p w:rsidR="000B74E2" w:rsidRPr="004F195C" w:rsidRDefault="000B74E2" w:rsidP="000B74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изменение структуры тканей под действием тока</w:t>
      </w:r>
    </w:p>
    <w:p w:rsidR="000B74E2" w:rsidRPr="004F195C" w:rsidRDefault="000B74E2" w:rsidP="000B74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способность тканей проводить электрический ток</w:t>
      </w:r>
    </w:p>
    <w:p w:rsidR="000B74E2" w:rsidRPr="004F195C" w:rsidRDefault="000B74E2" w:rsidP="000B74E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B74E2" w:rsidRPr="004F195C" w:rsidRDefault="000B74E2" w:rsidP="000B74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12.   С физической точки зрения магнитное поле – это:</w:t>
      </w:r>
    </w:p>
    <w:p w:rsidR="000B74E2" w:rsidRPr="004F195C" w:rsidRDefault="000B74E2" w:rsidP="000B74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вид материи, посредством которой осуществляется связь и взаимодействие между электрическими зарядами</w:t>
      </w:r>
    </w:p>
    <w:p w:rsidR="000B74E2" w:rsidRPr="004F195C" w:rsidRDefault="000B74E2" w:rsidP="000B74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вид материи, посредством которой осуществляется связь и взаимодействие между движущимися зарядами и токами</w:t>
      </w:r>
    </w:p>
    <w:p w:rsidR="000B74E2" w:rsidRPr="004F195C" w:rsidRDefault="000B74E2" w:rsidP="000B74E2">
      <w:pPr>
        <w:pStyle w:val="a3"/>
        <w:tabs>
          <w:tab w:val="left" w:pos="837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смещение полярности молекул или структурных группировок веществ</w:t>
      </w:r>
      <w:r w:rsidRPr="004F195C">
        <w:rPr>
          <w:rFonts w:ascii="Times New Roman" w:hAnsi="Times New Roman" w:cs="Times New Roman"/>
          <w:sz w:val="28"/>
          <w:szCs w:val="28"/>
        </w:rPr>
        <w:tab/>
      </w:r>
    </w:p>
    <w:p w:rsidR="000B74E2" w:rsidRPr="004F195C" w:rsidRDefault="000B74E2" w:rsidP="000B74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вид материи, посредством которой осуществляется связь; неподвижных (статических) зарядов</w:t>
      </w:r>
    </w:p>
    <w:p w:rsidR="000B74E2" w:rsidRPr="004F195C" w:rsidRDefault="000B74E2" w:rsidP="000B74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упорядоченное распространение электромагнитных волн</w:t>
      </w:r>
    </w:p>
    <w:p w:rsidR="00C34004" w:rsidRPr="004F195C" w:rsidRDefault="00C34004" w:rsidP="000B74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4"/>
          <w:szCs w:val="24"/>
        </w:rPr>
        <w:t xml:space="preserve"> </w:t>
      </w:r>
      <w:r w:rsidRPr="004F195C">
        <w:rPr>
          <w:rFonts w:ascii="Times New Roman" w:hAnsi="Times New Roman" w:cs="Times New Roman"/>
          <w:sz w:val="28"/>
          <w:szCs w:val="28"/>
        </w:rPr>
        <w:t>13. Магнитная индукция измеряется следующей единицей: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Ватт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Тесла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Джоуль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Вольт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Ампер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4004" w:rsidRPr="004F195C" w:rsidRDefault="00C34004" w:rsidP="00C3400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F195C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4F195C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4F195C">
        <w:rPr>
          <w:rFonts w:ascii="Times New Roman" w:hAnsi="Times New Roman" w:cs="Times New Roman"/>
          <w:b/>
          <w:sz w:val="24"/>
          <w:szCs w:val="24"/>
        </w:rPr>
        <w:t>Физиопрофилактика</w:t>
      </w:r>
      <w:proofErr w:type="spellEnd"/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14.  Вторичная профилактика включает мероприятия, направленные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: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профилактику осложнений заболеваний;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предупреждение обострения хронических заболеваний;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лечение заболеваний в острой стадии;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г) правильно а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и б</w:t>
      </w:r>
      <w:proofErr w:type="gramEnd"/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правильно б и в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15. Целью вторичной профилактики является: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профилактика осложнений хронического заболевания;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б) профилактика осложнений после оперативного вмешательства; 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удлинение периода ремиссии хронического заболевания;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все перечисленное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только а и в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4004" w:rsidRPr="004F195C" w:rsidRDefault="00C34004" w:rsidP="00C3400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F195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4F195C">
        <w:rPr>
          <w:rFonts w:ascii="Times New Roman" w:hAnsi="Times New Roman" w:cs="Times New Roman"/>
          <w:b/>
          <w:sz w:val="24"/>
          <w:szCs w:val="24"/>
        </w:rPr>
        <w:t>. Электролечение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16. Действующим фактором в методе гальванизации является: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переменный ток малой силы и высокого напряжения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постоянный импульсный ток низкой частоты, малой силы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постоянный ток низкого напряжения и небольшой силы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lastRenderedPageBreak/>
        <w:t xml:space="preserve">      г) ток высокой частоты и напряжения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ток ультравысокой частоты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4"/>
          <w:szCs w:val="24"/>
        </w:rPr>
        <w:t xml:space="preserve">17. </w:t>
      </w:r>
      <w:r w:rsidRPr="004F195C">
        <w:rPr>
          <w:rFonts w:ascii="Times New Roman" w:hAnsi="Times New Roman" w:cs="Times New Roman"/>
          <w:sz w:val="28"/>
          <w:szCs w:val="28"/>
        </w:rPr>
        <w:t>Оптимальная концентрация большинства препаратов для лекарственного электрофореза составляет: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от 0,5 до 1,0%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от 2 до 5%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2%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1%</w:t>
      </w:r>
    </w:p>
    <w:p w:rsidR="00C34004" w:rsidRPr="004F195C" w:rsidRDefault="00C34004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10% и более</w:t>
      </w:r>
    </w:p>
    <w:p w:rsidR="00F7002D" w:rsidRPr="004F195C" w:rsidRDefault="00F7002D" w:rsidP="00C34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002D" w:rsidRPr="004F195C" w:rsidRDefault="00F7002D" w:rsidP="00F700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18.  Аппарат «Поток-1» изготовлен по классу защиты:</w:t>
      </w:r>
    </w:p>
    <w:p w:rsidR="00F7002D" w:rsidRPr="004F195C" w:rsidRDefault="00F7002D" w:rsidP="00F700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    01;</w:t>
      </w:r>
    </w:p>
    <w:p w:rsidR="00F7002D" w:rsidRPr="004F195C" w:rsidRDefault="00F7002D" w:rsidP="00F700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    I;</w:t>
      </w:r>
    </w:p>
    <w:p w:rsidR="00F7002D" w:rsidRPr="004F195C" w:rsidRDefault="00F7002D" w:rsidP="00F700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    III;</w:t>
      </w:r>
    </w:p>
    <w:p w:rsidR="00F7002D" w:rsidRPr="004F195C" w:rsidRDefault="00F7002D" w:rsidP="00F700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г)     II; </w:t>
      </w:r>
    </w:p>
    <w:p w:rsidR="00F7002D" w:rsidRPr="004F195C" w:rsidRDefault="00F7002D" w:rsidP="00F700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    IV</w:t>
      </w:r>
    </w:p>
    <w:p w:rsidR="00F7002D" w:rsidRPr="004F195C" w:rsidRDefault="00F7002D" w:rsidP="00F700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002D" w:rsidRPr="004F195C" w:rsidRDefault="00F7002D" w:rsidP="00F700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19.  Гальванизация и лекарственный электрофорез по методике общего воздействия совместимы для назначения в один день:</w:t>
      </w:r>
    </w:p>
    <w:p w:rsidR="00F7002D" w:rsidRPr="004F195C" w:rsidRDefault="00F7002D" w:rsidP="00F700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с общими минеральными ваннами;</w:t>
      </w:r>
    </w:p>
    <w:p w:rsidR="00F7002D" w:rsidRPr="004F195C" w:rsidRDefault="00F7002D" w:rsidP="00F700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электросном;</w:t>
      </w:r>
    </w:p>
    <w:p w:rsidR="00F7002D" w:rsidRPr="004F195C" w:rsidRDefault="00F7002D" w:rsidP="00F700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общим ультрафиолетовым облучением;</w:t>
      </w:r>
    </w:p>
    <w:p w:rsidR="00F7002D" w:rsidRPr="004F195C" w:rsidRDefault="00F7002D" w:rsidP="00F700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местной грязевой аппликацией;</w:t>
      </w:r>
    </w:p>
    <w:p w:rsidR="00F7002D" w:rsidRPr="004F195C" w:rsidRDefault="00F7002D" w:rsidP="00F700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общими грязевыми ваннами</w:t>
      </w:r>
    </w:p>
    <w:p w:rsidR="00F7002D" w:rsidRPr="004F195C" w:rsidRDefault="00F7002D" w:rsidP="00F700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002D" w:rsidRPr="004F195C" w:rsidRDefault="00F7002D" w:rsidP="00F700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20. </w:t>
      </w:r>
      <w:r w:rsidRPr="004F19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Из нижеперечисленных заболеваний для гальванизации и лекарственного электрофореза противопоказаны:</w:t>
      </w:r>
      <w:proofErr w:type="gramEnd"/>
    </w:p>
    <w:p w:rsidR="00F7002D" w:rsidRPr="004F195C" w:rsidRDefault="00F7002D" w:rsidP="00F700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индивидуальная непереносимость гальванического тока;</w:t>
      </w:r>
    </w:p>
    <w:p w:rsidR="00F7002D" w:rsidRPr="004F195C" w:rsidRDefault="00F7002D" w:rsidP="00F700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пиодермия;</w:t>
      </w:r>
    </w:p>
    <w:p w:rsidR="00F7002D" w:rsidRPr="004F195C" w:rsidRDefault="00F7002D" w:rsidP="00F700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расстройство кожной чувствительности;</w:t>
      </w:r>
    </w:p>
    <w:p w:rsidR="00F7002D" w:rsidRPr="004F195C" w:rsidRDefault="00F7002D" w:rsidP="00F700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острый гнойный средний отит;</w:t>
      </w:r>
    </w:p>
    <w:p w:rsidR="00F7002D" w:rsidRPr="004F195C" w:rsidRDefault="00F7002D" w:rsidP="00F700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д) все перечисленное </w:t>
      </w:r>
    </w:p>
    <w:p w:rsidR="00514EE0" w:rsidRPr="004F195C" w:rsidRDefault="00514EE0" w:rsidP="00F700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21.  Из нижеперечисленных утверждений верно:</w:t>
      </w: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гальванический ток повышает чувствительность тканей к действию лекарственных веществ;</w:t>
      </w: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гальванический ток назначают в острой стадии гнойного процесса;</w:t>
      </w: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в) гальванический ток оказывает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противоотечное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действие;</w:t>
      </w: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гальванический ток оказывает бактериостатическое действие.</w:t>
      </w: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все перечисленное</w:t>
      </w: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22. В механизме обезболивающего действия электросна основная роль принадлежит:</w:t>
      </w: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образованию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эндорфинов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лимбической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системе головного мозга</w:t>
      </w: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lastRenderedPageBreak/>
        <w:t xml:space="preserve">      б) образованию биологически активных веществ (гистамина, серотонина)</w:t>
      </w: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повышению глобулиновых фракций белков крови</w:t>
      </w: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повышению функции симпатико-адреналовой системы</w:t>
      </w: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образованию свободных радикалов</w:t>
      </w: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23.  Действующим фактором в методе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диадинамотерапии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постоянный ток</w:t>
      </w: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импульсный ток высокой частоты и напряжения, малой силы</w:t>
      </w: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импульсный ток синусоидальной формы</w:t>
      </w: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импульсный ток низкой частоты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полусинусоидальной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формы с задним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фронтом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 xml:space="preserve"> затянутым по экспоненте</w:t>
      </w: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импульсный ток прямоугольной формы</w:t>
      </w: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24.     Для лечения синусоидальными модулированными токами используют аппарат:</w:t>
      </w: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СНИМ-1</w:t>
      </w: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Тонус-1</w:t>
      </w:r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Амплипульс</w:t>
      </w:r>
      <w:proofErr w:type="spellEnd"/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Интердин</w:t>
      </w:r>
      <w:proofErr w:type="spellEnd"/>
    </w:p>
    <w:p w:rsidR="00514EE0" w:rsidRPr="004F195C" w:rsidRDefault="00514EE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Поток-1</w:t>
      </w:r>
    </w:p>
    <w:p w:rsidR="007B16C0" w:rsidRPr="004F195C" w:rsidRDefault="007B16C0" w:rsidP="00514E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25.   Флюктуирующие токи могут быть использованы для электрофореза, если применить: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однополярный шумовой ток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двухполярный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симметричный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двухполярный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несимметричный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двухполупериодный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непрерывный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однополупериодный непрерывный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26.  В методе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интерференцтерапии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используют: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два постоянных низкочастотных импульсных тока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постоянный ток низкого напряжения и небольшой силы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переменные синусоидальные токи с частотами в пределах от 3000 до 5000 Гц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переменный синусоидальный ток малой силы и низкого напряжения, беспорядочно меняющийся по амплитуде и частоте в пределах 100-2000 Гц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синусоидальный ток высокого напряжения и небольшой силы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27.  При изменении пороговой силы тока имеются следующие нарушения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электровозбудимости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>: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количественные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качественные типа «А»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качественные типа «Б»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полная реакция перерождения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отсутствие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электровозбудимости</w:t>
      </w:r>
      <w:proofErr w:type="spellEnd"/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28.  Для назначения электросна показаны следующие заболевания: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неврозы;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язвенная болезнь желудка;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нейродермит;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гипертоническая болезнь 2 стадии;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все перечисленное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29. Противопоказанными для назначения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трансцеребральной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электростимуляции являются следующие заболевания: 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а) судорожные состояния, эпилепсия; 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б) алкогольный абстинентный синдром;  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в) травмы и опухоли головного мозга;   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г) гипертоническая болезнь 1-2 стадии; 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д) правильно а и в </w:t>
      </w:r>
    </w:p>
    <w:p w:rsidR="007B16C0" w:rsidRPr="004F195C" w:rsidRDefault="007B16C0" w:rsidP="007B16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30.  Наиболее выраженное болеутоляющее действие в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амплипульстерапии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отмечается при следующих видах тока: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«постоянная модуляция»;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«посылка — несущая частота»;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«посылка-пауза»;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«перемежаю</w:t>
      </w:r>
      <w:bookmarkStart w:id="0" w:name="_GoBack"/>
      <w:bookmarkEnd w:id="0"/>
      <w:r w:rsidRPr="004F195C">
        <w:rPr>
          <w:rFonts w:ascii="Times New Roman" w:hAnsi="Times New Roman" w:cs="Times New Roman"/>
          <w:sz w:val="28"/>
          <w:szCs w:val="28"/>
        </w:rPr>
        <w:t>щиеся частоты»;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д) правильно б и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31. </w:t>
      </w:r>
      <w:r w:rsidRPr="004F195C">
        <w:rPr>
          <w:rFonts w:ascii="Times New Roman" w:hAnsi="Times New Roman" w:cs="Times New Roman"/>
          <w:sz w:val="24"/>
          <w:szCs w:val="24"/>
        </w:rPr>
        <w:t xml:space="preserve"> </w:t>
      </w:r>
      <w:r w:rsidRPr="004F195C">
        <w:rPr>
          <w:rFonts w:ascii="Times New Roman" w:hAnsi="Times New Roman" w:cs="Times New Roman"/>
          <w:sz w:val="28"/>
          <w:szCs w:val="28"/>
        </w:rPr>
        <w:t>Для воздействия флюктуирующими токами могут быть использованы следующие аппараты: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«АСБ» и «АСБ-2М»;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«Поток-1»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«ФС-100-И»;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г) «АЛИМП» 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правильно а и в;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32.   Электродиагностическое исследование определяет: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нарушение капиллярного кровообращения;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б) тип нарушения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электровозбудимости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>;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нарушение венозного кровообращения;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локализацию поражения;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д) правильно б и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33.  Электростимуляция противопоказана при следующих состояниях: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ранние признаки контрактуры мышц лица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б) переломы костей до их консолидации 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атрофия мышц после иммобилизации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нарушение функции мочевого пузыря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д) правильно а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и б</w:t>
      </w:r>
      <w:proofErr w:type="gramEnd"/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34. Ток ТНЧ-терапии имеет частоту колебаний: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22 кГц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110 кГц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13,56 МГЦ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27,12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мГц</w:t>
      </w:r>
      <w:proofErr w:type="spellEnd"/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40,68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мГц</w:t>
      </w:r>
      <w:proofErr w:type="spellEnd"/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35.  В методе лечебного воздействия, называемом "дарсонвализация" применяют: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переменное электрическое поле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низкочастотный переменный ток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постоянный ток низкого напряжения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переменный высокочастотный импульсный ток высокого напряжения и малой силы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электромагнитное поле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36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ри подведении высокочастотного переменного магнитного поля в тканях человека возникают: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колебательные вихревые движения электрически заряженных частиц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процессы стабильной поляризации заряженных частиц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перемещения электрически заряженных частиц в одном направлении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резонансное поглощение молекулами воды</w:t>
      </w:r>
    </w:p>
    <w:p w:rsidR="004F24C0" w:rsidRPr="004F195C" w:rsidRDefault="004F24C0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кавитационные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процессы</w:t>
      </w:r>
    </w:p>
    <w:p w:rsidR="00B011D9" w:rsidRPr="004F195C" w:rsidRDefault="00B011D9" w:rsidP="004F24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37. </w:t>
      </w:r>
      <w:r w:rsidRPr="004F195C">
        <w:rPr>
          <w:rFonts w:ascii="Times New Roman" w:hAnsi="Times New Roman" w:cs="Times New Roman"/>
          <w:sz w:val="24"/>
          <w:szCs w:val="24"/>
        </w:rPr>
        <w:t xml:space="preserve"> </w:t>
      </w:r>
      <w:r w:rsidRPr="004F195C">
        <w:rPr>
          <w:rFonts w:ascii="Times New Roman" w:hAnsi="Times New Roman" w:cs="Times New Roman"/>
          <w:sz w:val="28"/>
          <w:szCs w:val="28"/>
        </w:rPr>
        <w:t>При индуктотермии наиболее активно поглощение энергии происходит: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в мышцах и паренхиматозных органах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в костях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в коже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в жировой ткани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в соединительной ткани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38. . Электрическое поле ультравысокой частоты проникает в ткани на глубину: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до </w:t>
      </w:r>
      <w:smartTag w:uri="urn:schemas-microsoft-com:office:smarttags" w:element="metricconverter">
        <w:smartTagPr>
          <w:attr w:name="ProductID" w:val="1 см"/>
        </w:smartTagPr>
        <w:r w:rsidRPr="004F195C">
          <w:rPr>
            <w:rFonts w:ascii="Times New Roman" w:hAnsi="Times New Roman" w:cs="Times New Roman"/>
            <w:sz w:val="28"/>
            <w:szCs w:val="28"/>
          </w:rPr>
          <w:t>1 см</w:t>
        </w:r>
      </w:smartTag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2-</w:t>
      </w:r>
      <w:smartTag w:uri="urn:schemas-microsoft-com:office:smarttags" w:element="metricconverter">
        <w:smartTagPr>
          <w:attr w:name="ProductID" w:val="3 см"/>
        </w:smartTagPr>
        <w:r w:rsidRPr="004F195C">
          <w:rPr>
            <w:rFonts w:ascii="Times New Roman" w:hAnsi="Times New Roman" w:cs="Times New Roman"/>
            <w:sz w:val="28"/>
            <w:szCs w:val="28"/>
          </w:rPr>
          <w:t>3 см</w:t>
        </w:r>
      </w:smartTag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9-</w:t>
      </w:r>
      <w:smartTag w:uri="urn:schemas-microsoft-com:office:smarttags" w:element="metricconverter">
        <w:smartTagPr>
          <w:attr w:name="ProductID" w:val="13 см"/>
        </w:smartTagPr>
        <w:r w:rsidRPr="004F195C">
          <w:rPr>
            <w:rFonts w:ascii="Times New Roman" w:hAnsi="Times New Roman" w:cs="Times New Roman"/>
            <w:sz w:val="28"/>
            <w:szCs w:val="28"/>
          </w:rPr>
          <w:t>13 см</w:t>
        </w:r>
      </w:smartTag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сквозное проникновение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13-15см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39. Для воздействия электрическим полем ультравысокой частоты используют: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электрод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индуктор-кабель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конденсаторные пластины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lastRenderedPageBreak/>
        <w:t xml:space="preserve">      г) излучатель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облучатель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40.  К методам КВЧ-терапии относятся: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миллиметровая терапия;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микроволново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>-резонансная терапия;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информационно-волновая терапия;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дециметровая терапия;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д) правильно а,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 xml:space="preserve"> и в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41.  В лечебных эффектах магнитного поля низкой интенсивности отсутствует: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противоотечное</w:t>
      </w:r>
      <w:proofErr w:type="spellEnd"/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сосудорасширяющее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повышающее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 xml:space="preserve"> тонус поперечно-полосатых мышц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гипотензивное</w:t>
      </w:r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гипокоагулирующее</w:t>
      </w:r>
      <w:proofErr w:type="spellEnd"/>
    </w:p>
    <w:p w:rsidR="00B011D9" w:rsidRPr="004F195C" w:rsidRDefault="00B011D9" w:rsidP="00B01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42. </w:t>
      </w:r>
      <w:r w:rsidRPr="004F195C">
        <w:rPr>
          <w:rFonts w:ascii="Times New Roman" w:hAnsi="Times New Roman" w:cs="Times New Roman"/>
          <w:sz w:val="24"/>
          <w:szCs w:val="24"/>
        </w:rPr>
        <w:t xml:space="preserve"> </w:t>
      </w:r>
      <w:r w:rsidRPr="004F195C">
        <w:rPr>
          <w:rFonts w:ascii="Times New Roman" w:hAnsi="Times New Roman" w:cs="Times New Roman"/>
          <w:sz w:val="28"/>
          <w:szCs w:val="28"/>
        </w:rPr>
        <w:t>В методе аэроионотерапии действующим фактором являются:</w:t>
      </w: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ингаляции распыленного лекарственного вещества</w:t>
      </w: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электрически заряженные пылевые частицы</w:t>
      </w: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электрически заряженные газовые молекулы и молекулы воды</w:t>
      </w: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аэрозоли лекарственного вещества</w:t>
      </w: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электрически заряженные частицы озона</w:t>
      </w: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43.</w:t>
      </w:r>
      <w:r w:rsidRPr="004F195C">
        <w:rPr>
          <w:rFonts w:ascii="Times New Roman" w:hAnsi="Times New Roman" w:cs="Times New Roman"/>
          <w:sz w:val="24"/>
          <w:szCs w:val="24"/>
        </w:rPr>
        <w:t xml:space="preserve">. </w:t>
      </w:r>
      <w:r w:rsidRPr="004F195C">
        <w:rPr>
          <w:rFonts w:ascii="Times New Roman" w:hAnsi="Times New Roman" w:cs="Times New Roman"/>
          <w:sz w:val="28"/>
          <w:szCs w:val="28"/>
        </w:rPr>
        <w:t>Процедуры, несовместимые в один день на одну область:</w:t>
      </w: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а) ультрафиолетовое облучение в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эритемных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дозах и лекарственный электрофорез;</w:t>
      </w: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грязевые аппликации и ультразвук;</w:t>
      </w: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в) ультрафиолетовое облучение в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эритемных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дозах и микроволны деци- и сантиметрового диапазона;</w:t>
      </w: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правильно а и в;</w:t>
      </w: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д) правильно а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и б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7A12" w:rsidRPr="004F195C" w:rsidRDefault="00387A12" w:rsidP="00387A1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6F79" w:rsidRPr="004F195C" w:rsidRDefault="00387A12" w:rsidP="00387A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F195C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4F195C">
        <w:rPr>
          <w:rFonts w:ascii="Times New Roman" w:hAnsi="Times New Roman" w:cs="Times New Roman"/>
          <w:b/>
          <w:sz w:val="24"/>
          <w:szCs w:val="24"/>
        </w:rPr>
        <w:t>. Светолечение</w:t>
      </w: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44.  Глубина проникновения в ткани электромагнитных волн оптического диапазона в большей степени зависит</w:t>
      </w: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от мощности светового потока</w:t>
      </w: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длины волны</w:t>
      </w: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оптических свойств поглощающей среды</w:t>
      </w: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времени облучения</w:t>
      </w: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вида облучателя</w:t>
      </w: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45. Для лечения желтухи новорожденных используют синий свет в диапазоне:</w:t>
      </w: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lastRenderedPageBreak/>
        <w:t xml:space="preserve">      а) 0,4-0,3 мкм</w:t>
      </w: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4-0,37 мкм</w:t>
      </w: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0,7-0,42 мкм</w:t>
      </w: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0,45-0,5 мкм</w:t>
      </w:r>
    </w:p>
    <w:p w:rsidR="00387A12" w:rsidRPr="004F195C" w:rsidRDefault="00387A12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0,4-0,18 мкм</w:t>
      </w:r>
    </w:p>
    <w:p w:rsidR="00485AC3" w:rsidRPr="004F195C" w:rsidRDefault="00485AC3" w:rsidP="00387A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46.  Наиболее длительно сохраняющуюся эритему обеспечивает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УФ-излучение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 xml:space="preserve"> длинной волны: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0,18-0,279 мкм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0,3-0,32 мкм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0,46 - 0,76 мкм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0,14-0,26 мкм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0,28 - 0,4 мкм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47. </w:t>
      </w:r>
      <w:r w:rsidRPr="004F195C">
        <w:rPr>
          <w:rFonts w:ascii="Times New Roman" w:hAnsi="Times New Roman" w:cs="Times New Roman"/>
          <w:sz w:val="24"/>
          <w:szCs w:val="24"/>
        </w:rPr>
        <w:t xml:space="preserve"> </w:t>
      </w:r>
      <w:r w:rsidRPr="004F195C">
        <w:rPr>
          <w:rFonts w:ascii="Times New Roman" w:hAnsi="Times New Roman" w:cs="Times New Roman"/>
          <w:sz w:val="28"/>
          <w:szCs w:val="28"/>
        </w:rPr>
        <w:t>При изменении расстояния от лампы до тела человека биодоза меняется: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пропорционально расстоянию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обратно пропорционально расстоянию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прямо пропорционально квадрату расстояния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остается неизменной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обратно пропорционально квадрату расстояния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48. </w:t>
      </w:r>
      <w:r w:rsidRPr="004F195C">
        <w:rPr>
          <w:rFonts w:ascii="Times New Roman" w:hAnsi="Times New Roman" w:cs="Times New Roman"/>
          <w:sz w:val="24"/>
          <w:szCs w:val="24"/>
        </w:rPr>
        <w:t xml:space="preserve"> </w:t>
      </w:r>
      <w:r w:rsidRPr="004F195C">
        <w:rPr>
          <w:rFonts w:ascii="Times New Roman" w:hAnsi="Times New Roman" w:cs="Times New Roman"/>
          <w:sz w:val="28"/>
          <w:szCs w:val="28"/>
        </w:rPr>
        <w:t xml:space="preserve">Реакция, происходящая в тканях под действием широкополосного инфракрасного излучения большой мощности, характеризуется всем,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: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повышения температуры облучаемого участка,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ускорения физико-химических процессов,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ускорения броуновского движения молекул,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улучшения кровоснабжения тканей,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фотосинтеза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49.</w:t>
      </w:r>
      <w:r w:rsidRPr="004F195C">
        <w:rPr>
          <w:rFonts w:ascii="Times New Roman" w:hAnsi="Times New Roman" w:cs="Times New Roman"/>
          <w:sz w:val="24"/>
          <w:szCs w:val="24"/>
        </w:rPr>
        <w:t xml:space="preserve"> </w:t>
      </w:r>
      <w:r w:rsidRPr="004F195C">
        <w:rPr>
          <w:rFonts w:ascii="Times New Roman" w:hAnsi="Times New Roman" w:cs="Times New Roman"/>
          <w:sz w:val="28"/>
          <w:szCs w:val="28"/>
        </w:rPr>
        <w:t xml:space="preserve">Техника безопасности при работе с аппаратами ультрафиолетового излучения предусматривает все перечисленное,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: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светозащитных очков,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заземления аппарата,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защитной "юбочки" на облучатель,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проверки средней биодозы лампы,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экранирования кабины.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50. Правилами техники безопасности при работе с лазерами не предусматривается: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защитные очки для пациента,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защитные очки для персонала,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установка приточно-вытяжной вентиляции,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отдельная кабина,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д) ничего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 xml:space="preserve"> перечисленного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85AC3" w:rsidRPr="004F195C" w:rsidRDefault="00485AC3" w:rsidP="00485AC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F195C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VI</w:t>
      </w:r>
      <w:r w:rsidRPr="004F195C">
        <w:rPr>
          <w:rFonts w:ascii="Times New Roman" w:hAnsi="Times New Roman" w:cs="Times New Roman"/>
          <w:b/>
          <w:sz w:val="24"/>
          <w:szCs w:val="24"/>
        </w:rPr>
        <w:t>. Лечение механическими воздействиями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51.  Местная барокамера показана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: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эндартериите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 xml:space="preserve"> I и II стадии;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б) болезни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Рейно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>;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в) обширных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ожогах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 xml:space="preserve"> конечностей;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г) острых воспалительных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заболеваниях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 xml:space="preserve"> сосудов (тромбофлебит и др.);</w:t>
      </w:r>
    </w:p>
    <w:p w:rsidR="00485AC3" w:rsidRPr="004F195C" w:rsidRDefault="00485AC3" w:rsidP="00485AC3">
      <w:pPr>
        <w:pStyle w:val="a3"/>
        <w:tabs>
          <w:tab w:val="left" w:pos="25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д) правильно а,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 xml:space="preserve"> и в.</w:t>
      </w:r>
      <w:r w:rsidRPr="004F195C">
        <w:rPr>
          <w:rFonts w:ascii="Times New Roman" w:hAnsi="Times New Roman" w:cs="Times New Roman"/>
          <w:sz w:val="28"/>
          <w:szCs w:val="28"/>
        </w:rPr>
        <w:tab/>
      </w:r>
    </w:p>
    <w:p w:rsidR="00485AC3" w:rsidRPr="004F195C" w:rsidRDefault="00485AC3" w:rsidP="00485AC3">
      <w:pPr>
        <w:pStyle w:val="a3"/>
        <w:tabs>
          <w:tab w:val="left" w:pos="25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52. </w:t>
      </w:r>
      <w:r w:rsidRPr="004F195C">
        <w:rPr>
          <w:rFonts w:ascii="Times New Roman" w:hAnsi="Times New Roman" w:cs="Times New Roman"/>
          <w:sz w:val="24"/>
          <w:szCs w:val="24"/>
        </w:rPr>
        <w:t xml:space="preserve"> </w:t>
      </w:r>
      <w:r w:rsidRPr="004F195C">
        <w:rPr>
          <w:rFonts w:ascii="Times New Roman" w:hAnsi="Times New Roman" w:cs="Times New Roman"/>
          <w:sz w:val="28"/>
          <w:szCs w:val="28"/>
        </w:rPr>
        <w:t xml:space="preserve">Вибрационные ванны показаны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: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остеохондрозе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;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травмах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 xml:space="preserve"> опорно-двигательного аппарата;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хронической неспецифической пневмонии;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хроническом атоническом колите;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д) всех перечисленных заболеваниях 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53. </w:t>
      </w:r>
      <w:r w:rsidRPr="004F195C">
        <w:rPr>
          <w:rFonts w:ascii="Times New Roman" w:hAnsi="Times New Roman" w:cs="Times New Roman"/>
          <w:sz w:val="24"/>
          <w:szCs w:val="24"/>
        </w:rPr>
        <w:t xml:space="preserve"> </w:t>
      </w:r>
      <w:r w:rsidRPr="004F195C">
        <w:rPr>
          <w:rFonts w:ascii="Times New Roman" w:hAnsi="Times New Roman" w:cs="Times New Roman"/>
          <w:sz w:val="28"/>
          <w:szCs w:val="28"/>
        </w:rPr>
        <w:t>Физическую сущность ультразвука составляют: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поток квантов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электромагнитные волны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ток высокой частоты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механические колебания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постоянный электрический ток</w:t>
      </w:r>
    </w:p>
    <w:p w:rsidR="00485AC3" w:rsidRPr="004F195C" w:rsidRDefault="00485AC3" w:rsidP="00485A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54. </w:t>
      </w:r>
      <w:r w:rsidRPr="004F195C">
        <w:rPr>
          <w:rFonts w:ascii="Times New Roman" w:hAnsi="Times New Roman" w:cs="Times New Roman"/>
          <w:sz w:val="24"/>
          <w:szCs w:val="24"/>
        </w:rPr>
        <w:t xml:space="preserve"> </w:t>
      </w:r>
      <w:r w:rsidRPr="004F195C">
        <w:rPr>
          <w:rFonts w:ascii="Times New Roman" w:hAnsi="Times New Roman" w:cs="Times New Roman"/>
          <w:sz w:val="28"/>
          <w:szCs w:val="28"/>
        </w:rPr>
        <w:t>Устройством, используемым для проведения воздействия ультразвуком, является: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индуктор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электрод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рефлектор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излучатель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конденсаторные пластины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55. При оформлении ультразвуковой процедуры указываются следующие параметры,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: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длительности (времени) воздействия;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интенсивности;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в) силы тока 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режима;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количества процедур.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0491" w:rsidRPr="004F195C" w:rsidRDefault="00530491" w:rsidP="0053049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95C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4F195C">
        <w:rPr>
          <w:rFonts w:ascii="Times New Roman" w:hAnsi="Times New Roman" w:cs="Times New Roman"/>
          <w:b/>
          <w:sz w:val="24"/>
          <w:szCs w:val="24"/>
        </w:rPr>
        <w:t xml:space="preserve">. Аэрозоль- и </w:t>
      </w:r>
      <w:proofErr w:type="spellStart"/>
      <w:r w:rsidRPr="004F195C">
        <w:rPr>
          <w:rFonts w:ascii="Times New Roman" w:hAnsi="Times New Roman" w:cs="Times New Roman"/>
          <w:b/>
          <w:sz w:val="24"/>
          <w:szCs w:val="24"/>
        </w:rPr>
        <w:t>электроаэрозольтерапия</w:t>
      </w:r>
      <w:proofErr w:type="spellEnd"/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56. Лекарственный аэрозоль – это: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физико-химический состав лекарственного вещества, представленный диспергированными частицами в дисперсной воздушной среде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ингаляция распыленного лекарственного вещества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лекарственное вещество для вдыхания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раствор для распыления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lastRenderedPageBreak/>
        <w:t xml:space="preserve">57. </w:t>
      </w:r>
      <w:r w:rsidRPr="004F19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 xml:space="preserve">Для лечебного использования приняты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электроаэрозоли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отрицательно заряженные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положительно заряженные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нейтральные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аэроионы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гидроаэроионы</w:t>
      </w:r>
      <w:proofErr w:type="spellEnd"/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58. Аэрозольные частицы величиной 150 мкм относятся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к высокодисперсным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к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среднедисперсным</w:t>
      </w:r>
      <w:proofErr w:type="spellEnd"/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к мелкокапельным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к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низкокапельным</w:t>
      </w:r>
      <w:proofErr w:type="spellEnd"/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к крупнокапельным аэрозолям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0491" w:rsidRPr="004F195C" w:rsidRDefault="00530491" w:rsidP="0053049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95C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4F195C">
        <w:rPr>
          <w:rFonts w:ascii="Times New Roman" w:hAnsi="Times New Roman" w:cs="Times New Roman"/>
          <w:b/>
          <w:sz w:val="24"/>
          <w:szCs w:val="24"/>
        </w:rPr>
        <w:t>. Водолечение и теплолечение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59.</w:t>
      </w:r>
      <w:r w:rsidRPr="004F195C">
        <w:t xml:space="preserve"> </w:t>
      </w:r>
      <w:r w:rsidRPr="004F195C">
        <w:rPr>
          <w:rFonts w:ascii="Times New Roman" w:hAnsi="Times New Roman" w:cs="Times New Roman"/>
          <w:sz w:val="28"/>
          <w:szCs w:val="28"/>
        </w:rPr>
        <w:t>Минимальное содержание минеральных солей в водах, называемых «рассолами», составляет: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10 г/л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25 г/л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35 г/л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50 г/л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100 г/л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60.</w:t>
      </w:r>
      <w:r w:rsidRPr="004F195C">
        <w:t xml:space="preserve"> </w:t>
      </w:r>
      <w:r w:rsidRPr="004F195C">
        <w:rPr>
          <w:rFonts w:ascii="Times New Roman" w:hAnsi="Times New Roman" w:cs="Times New Roman"/>
          <w:sz w:val="28"/>
          <w:szCs w:val="28"/>
        </w:rPr>
        <w:t>Максимальное давление струи воды, подаваемой на больного, при подводном душе-массаже может составлять: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2 атм.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3 атм.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4 атм.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5 атм.</w:t>
      </w:r>
    </w:p>
    <w:p w:rsidR="00530491" w:rsidRPr="004F195C" w:rsidRDefault="00530491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6 атм.</w:t>
      </w:r>
    </w:p>
    <w:p w:rsidR="007B1E1C" w:rsidRPr="004F195C" w:rsidRDefault="007B1E1C" w:rsidP="005304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61.  Дуоденальным действием минеральной воды называется: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расслабляющее действие на стенки желудка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стимулирующее влияние на желудочную секрецию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подавление желудочной секреции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стимуляция моторной функции желудочно-кишечного тракта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раскрытие привратника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62.  Для искусственного приготовления сероводородной ванны необходимы следующие ингредиенты,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: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сульфида натрия;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гидрокарбоната натрия;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хлористоводородной кислоты;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перманганата калия;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пресной воды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63.. Показанием к назначению промывания (орошения) кишечника являются следующие заболевания,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: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неспецифического язвенного колита;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хронических колитов;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хронического холецистита;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ожирения;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хронических запоров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64..  Основными проявлениями лечебного эффекта грязелечения являются,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: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противовоспалительного;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рассасывающего;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обезболивающего;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регенераторного;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десенсибилизирующего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65. Сероводородный ил - один из типов лечебных грязей, образующихся на дне: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пресных озер;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соленых озер;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речных затонов;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морских заливов, лиманов;</w:t>
      </w:r>
    </w:p>
    <w:p w:rsidR="007B1E1C" w:rsidRPr="004F195C" w:rsidRDefault="007B1E1C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д) правильно б и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г</w:t>
      </w:r>
      <w:proofErr w:type="gramEnd"/>
    </w:p>
    <w:p w:rsidR="00222AEB" w:rsidRPr="004F195C" w:rsidRDefault="00222AEB" w:rsidP="007B1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2AEB" w:rsidRPr="004F195C" w:rsidRDefault="00222AEB" w:rsidP="00222AE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95C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4F195C">
        <w:rPr>
          <w:rFonts w:ascii="Times New Roman" w:hAnsi="Times New Roman" w:cs="Times New Roman"/>
          <w:b/>
          <w:sz w:val="24"/>
          <w:szCs w:val="24"/>
        </w:rPr>
        <w:t>. Курортология</w:t>
      </w: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66.</w:t>
      </w:r>
      <w:r w:rsidRPr="004F19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195C">
        <w:rPr>
          <w:rFonts w:ascii="Times New Roman" w:hAnsi="Times New Roman" w:cs="Times New Roman"/>
          <w:sz w:val="28"/>
          <w:szCs w:val="28"/>
        </w:rPr>
        <w:t xml:space="preserve"> К климатическим курортам относятся все перечисленные,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:</w:t>
      </w: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приморских;</w:t>
      </w: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горных;</w:t>
      </w: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лесных;</w:t>
      </w: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климата пустынь;</w:t>
      </w: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грязелечебных</w:t>
      </w: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67.. При решении вопроса о рекомендации курорта учитываются все следующие показатели,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:</w:t>
      </w: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основного заболевания и сопутствующих заболеваний</w:t>
      </w: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контрастности климатогеографических условий</w:t>
      </w: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стоимости поездки</w:t>
      </w: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особенности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бальне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грязе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климатолечения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на том или ином курорте</w:t>
      </w: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возраста больного</w:t>
      </w: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68.  В местные санатории направляют всех перечисленных,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:</w:t>
      </w: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более тяжелых больных</w:t>
      </w: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нуждающихся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 xml:space="preserve"> в постороннем уходе</w:t>
      </w: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лиц, которым противопоказана поездка на дальние расстояния</w:t>
      </w: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lastRenderedPageBreak/>
        <w:t>г) лиц, которым противопоказан другой климат</w:t>
      </w: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д) ничего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 xml:space="preserve"> перечисленного</w:t>
      </w: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2AEB" w:rsidRPr="004F195C" w:rsidRDefault="00222AEB" w:rsidP="00222AE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95C">
        <w:rPr>
          <w:rFonts w:ascii="Times New Roman" w:hAnsi="Times New Roman" w:cs="Times New Roman"/>
          <w:b/>
          <w:sz w:val="24"/>
          <w:szCs w:val="24"/>
          <w:lang w:val="en-US"/>
        </w:rPr>
        <w:t>XI</w:t>
      </w:r>
      <w:r w:rsidRPr="004F195C">
        <w:rPr>
          <w:rFonts w:ascii="Times New Roman" w:hAnsi="Times New Roman" w:cs="Times New Roman"/>
          <w:b/>
          <w:sz w:val="24"/>
          <w:szCs w:val="24"/>
        </w:rPr>
        <w:t>. Физиотерапия и курортное лечение больных терапевтического профиля</w:t>
      </w:r>
    </w:p>
    <w:p w:rsidR="00222AEB" w:rsidRPr="004F195C" w:rsidRDefault="00222AEB" w:rsidP="00222AE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69. Сауна противопоказана больным артериальной гипертонией:</w:t>
      </w: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I степени</w:t>
      </w: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II степени</w:t>
      </w: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II степени и сопутствующим хроническим бронхитом;</w:t>
      </w: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II степени и сопутствующим ожирением;</w:t>
      </w:r>
    </w:p>
    <w:p w:rsidR="00222AEB" w:rsidRPr="004F195C" w:rsidRDefault="00222AEB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III степени, приходящим нарушением мозгового кровообращения;</w:t>
      </w:r>
    </w:p>
    <w:p w:rsidR="002F16E2" w:rsidRPr="004F195C" w:rsidRDefault="002F16E2" w:rsidP="00222A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70.</w:t>
      </w:r>
      <w:r w:rsidRPr="004F195C">
        <w:rPr>
          <w:sz w:val="28"/>
          <w:szCs w:val="28"/>
        </w:rPr>
        <w:t xml:space="preserve"> </w:t>
      </w:r>
      <w:r w:rsidRPr="004F195C">
        <w:rPr>
          <w:rFonts w:ascii="Times New Roman" w:hAnsi="Times New Roman" w:cs="Times New Roman"/>
          <w:sz w:val="28"/>
          <w:szCs w:val="28"/>
        </w:rPr>
        <w:t xml:space="preserve">  Бальнеотерапию больным склеродермией назначают при поражении: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опорно-двигательного аппарата;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внутренних органов;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кожи;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опорно-двигательного аппарата и кожи;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опорно-двигательного аппарата и внутренних органов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71.  При профессиональных заболеваниях легких показано назначение всех перечисленных ингаляций,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: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щелочных;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минеральной воды;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бронхолитиков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>;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масляных;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соляно-щелочных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72. При псориазе наиболее целесообразно назначение: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а) УФО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эритемными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дозами;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ванн с ромашкой;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ультразвука;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фотохимиотерапии (ПУВА-терапии);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дарсонвализации.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73. Наиболее адекватным методом физиотерапии при хронической крапивнице в стадии обострения являются: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радоновые ванны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душ Шарко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димедрол-электрофорез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эндоназально</w:t>
      </w:r>
      <w:proofErr w:type="spellEnd"/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аэроионотерапия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дарсонвализация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74. </w:t>
      </w:r>
      <w:r w:rsidRPr="004F195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Физиобальнеофакторы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, применяемые больным ИБС оказывают все перечисленные действия,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: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сосудорасширяющего;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антикоагулянтного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>;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седативного;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на центральную гемодинамику;</w:t>
      </w:r>
    </w:p>
    <w:p w:rsidR="002F16E2" w:rsidRPr="004F195C" w:rsidRDefault="002F16E2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на проводящую систему сердца</w:t>
      </w:r>
    </w:p>
    <w:p w:rsidR="0052423C" w:rsidRPr="004F195C" w:rsidRDefault="0052423C" w:rsidP="002F1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75. Противопоказаниями для ультрафиолетового облучения в острой фазе ревматизма являются все перечисленные,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: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тяжелого поражения сердца с нарушением кровообращения II-</w:t>
      </w:r>
      <w:r w:rsidRPr="004F195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F195C">
        <w:rPr>
          <w:rFonts w:ascii="Times New Roman" w:hAnsi="Times New Roman" w:cs="Times New Roman"/>
          <w:sz w:val="28"/>
          <w:szCs w:val="28"/>
        </w:rPr>
        <w:t xml:space="preserve"> стадии;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кахексии;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тяжелого поражения почек;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гипертиреоза;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ревматического полиартрита.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76. Для лечения физическими факторами показаны перечисленные формы бронхита,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: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а) хронического бронхита, осложненного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бронхоэктазами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с частым кровохарканьем;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катарального бронхита в острой фазе;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гнойного бронхита в период обострения;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хронического гнойного бронхита в период неполной ремиссии;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д) хронического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обструктивного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бронхита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77. </w:t>
      </w:r>
      <w:r w:rsidRPr="004F195C">
        <w:rPr>
          <w:rFonts w:ascii="Times New Roman" w:hAnsi="Times New Roman" w:cs="Times New Roman"/>
          <w:sz w:val="24"/>
          <w:szCs w:val="24"/>
        </w:rPr>
        <w:t xml:space="preserve"> </w:t>
      </w:r>
      <w:r w:rsidRPr="004F195C">
        <w:rPr>
          <w:rFonts w:ascii="Times New Roman" w:hAnsi="Times New Roman" w:cs="Times New Roman"/>
          <w:sz w:val="28"/>
          <w:szCs w:val="28"/>
        </w:rPr>
        <w:t xml:space="preserve">Больным бронхиальной астмой можно назначать физиотерапевтические факторы дифференцированно при всех указанных состояниях,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: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астматического статуса;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обострения легкой формы бронхиальной астмы;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неполной ремиссии бронхиальной астмы средней тяжести;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фазы обострения бронхиальной астмы средней тяжести;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ремиссии бронхиальной астмы тяжелой формы.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78. Для эвакуации бронхиального секрета в комплекс лечебных методов следует включать все перечисленные методы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: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дыхательной лечебной гимнастики;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постурального дренажа;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вибрационного массажа грудной клетки;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аэрозольтерапию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с применением средств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лизирующих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мокроту 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д)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флюктуоризации</w:t>
      </w:r>
      <w:proofErr w:type="spellEnd"/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79.  В фазе разрешения воспалительных изменений с 8-12 дня острой пневмонии целесообразно применение всех методов,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: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аэрозоли отхаркивающих средств;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индуктотермии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в) электромагнитное поле сверхвысокой частоты (460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мГц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>)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дыхательной гимнастики;</w:t>
      </w:r>
    </w:p>
    <w:p w:rsidR="0052423C" w:rsidRPr="004F195C" w:rsidRDefault="0052423C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грязевой аппликации.</w:t>
      </w:r>
    </w:p>
    <w:p w:rsidR="00C31E4D" w:rsidRPr="004F195C" w:rsidRDefault="00C31E4D" w:rsidP="00524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1E4D" w:rsidRPr="004F195C" w:rsidRDefault="00C31E4D" w:rsidP="00C31E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80.  В лечении гастритов с повышенной секрецией не используется:</w:t>
      </w:r>
    </w:p>
    <w:p w:rsidR="00C31E4D" w:rsidRPr="004F195C" w:rsidRDefault="00C31E4D" w:rsidP="00C31E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индуктотермия;</w:t>
      </w:r>
    </w:p>
    <w:p w:rsidR="00C31E4D" w:rsidRPr="004F195C" w:rsidRDefault="00C31E4D" w:rsidP="00C31E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постоянный ток;</w:t>
      </w:r>
    </w:p>
    <w:p w:rsidR="00C31E4D" w:rsidRPr="004F195C" w:rsidRDefault="00C31E4D" w:rsidP="00C31E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диадинамический ток;</w:t>
      </w:r>
    </w:p>
    <w:p w:rsidR="00C31E4D" w:rsidRPr="004F195C" w:rsidRDefault="00C31E4D" w:rsidP="00C31E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синусоидальный модулированный ток;</w:t>
      </w:r>
    </w:p>
    <w:p w:rsidR="00C31E4D" w:rsidRPr="004F195C" w:rsidRDefault="00C31E4D" w:rsidP="00C31E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дециметровые волны.</w:t>
      </w:r>
    </w:p>
    <w:p w:rsidR="00C31E4D" w:rsidRPr="004F195C" w:rsidRDefault="00C31E4D" w:rsidP="00C31E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1E4D" w:rsidRPr="004F195C" w:rsidRDefault="00C31E4D" w:rsidP="00C31E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81. Особенностью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пелоидотерапии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при остеохондрозе шейного отдела позвоночника является проведение процедур температурой:</w:t>
      </w:r>
    </w:p>
    <w:p w:rsidR="00C31E4D" w:rsidRPr="004F195C" w:rsidRDefault="00C31E4D" w:rsidP="00C31E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33 - 35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°С</w:t>
      </w:r>
      <w:proofErr w:type="gramEnd"/>
    </w:p>
    <w:p w:rsidR="00C31E4D" w:rsidRPr="004F195C" w:rsidRDefault="00C31E4D" w:rsidP="00C31E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36 - 37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°С</w:t>
      </w:r>
      <w:proofErr w:type="gramEnd"/>
    </w:p>
    <w:p w:rsidR="00C31E4D" w:rsidRPr="004F195C" w:rsidRDefault="00C31E4D" w:rsidP="00C31E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38 - 39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°С</w:t>
      </w:r>
      <w:proofErr w:type="gramEnd"/>
    </w:p>
    <w:p w:rsidR="00C31E4D" w:rsidRPr="004F195C" w:rsidRDefault="00C31E4D" w:rsidP="00C31E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39 - 40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°С</w:t>
      </w:r>
      <w:proofErr w:type="gramEnd"/>
    </w:p>
    <w:p w:rsidR="00C31E4D" w:rsidRPr="004F195C" w:rsidRDefault="00C31E4D" w:rsidP="00C31E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41 - 42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°С</w:t>
      </w:r>
      <w:proofErr w:type="gramEnd"/>
    </w:p>
    <w:p w:rsidR="00C31E4D" w:rsidRPr="004F195C" w:rsidRDefault="00C31E4D" w:rsidP="00C31E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1E4D" w:rsidRPr="004F195C" w:rsidRDefault="00C31E4D" w:rsidP="00C31E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82. У больных ревматоидным артритом с преимущественно суставной формой и пролиферативными изменениями применяются следующие физические факторы:</w:t>
      </w:r>
    </w:p>
    <w:p w:rsidR="00C31E4D" w:rsidRPr="004F195C" w:rsidRDefault="00C31E4D" w:rsidP="00C31E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электрофорез лекарственных веществ;</w:t>
      </w:r>
    </w:p>
    <w:p w:rsidR="00C31E4D" w:rsidRPr="004F195C" w:rsidRDefault="00C31E4D" w:rsidP="00C31E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ультрафиолетовое облучение;</w:t>
      </w:r>
    </w:p>
    <w:p w:rsidR="00C31E4D" w:rsidRPr="004F195C" w:rsidRDefault="00C31E4D" w:rsidP="00C31E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синусоидальные модулированные токи;</w:t>
      </w:r>
    </w:p>
    <w:p w:rsidR="00C31E4D" w:rsidRPr="004F195C" w:rsidRDefault="00C31E4D" w:rsidP="00C31E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электрическое поле ультравысокой частоты;</w:t>
      </w:r>
    </w:p>
    <w:p w:rsidR="00C31E4D" w:rsidRPr="004F195C" w:rsidRDefault="00C31E4D" w:rsidP="00C31E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правильно а и в.</w:t>
      </w:r>
    </w:p>
    <w:p w:rsidR="001A601C" w:rsidRPr="004F195C" w:rsidRDefault="001A601C" w:rsidP="00C31E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601C" w:rsidRPr="004F195C" w:rsidRDefault="001A601C" w:rsidP="001A60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83.  Больному с диагнозом: первичный гипотиреоз легкой степени тяжести, остеохондроз пояснично-крестцового отдела позвоночника целесообразно назначить:</w:t>
      </w:r>
    </w:p>
    <w:p w:rsidR="001A601C" w:rsidRPr="004F195C" w:rsidRDefault="001A601C" w:rsidP="001A60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радоновые ванны</w:t>
      </w:r>
    </w:p>
    <w:p w:rsidR="001A601C" w:rsidRPr="004F195C" w:rsidRDefault="001A601C" w:rsidP="001A60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азотные ванны</w:t>
      </w:r>
    </w:p>
    <w:p w:rsidR="001A601C" w:rsidRPr="004F195C" w:rsidRDefault="001A601C" w:rsidP="001A60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скипидарные ванны из «белой эмульсии»</w:t>
      </w:r>
    </w:p>
    <w:p w:rsidR="001A601C" w:rsidRPr="004F195C" w:rsidRDefault="001A601C" w:rsidP="001A60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хвойные ванны</w:t>
      </w:r>
    </w:p>
    <w:p w:rsidR="001A601C" w:rsidRPr="004F195C" w:rsidRDefault="001A601C" w:rsidP="001A60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контрастные ванны</w:t>
      </w:r>
    </w:p>
    <w:p w:rsidR="001A601C" w:rsidRPr="004F195C" w:rsidRDefault="001A601C" w:rsidP="001A60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601C" w:rsidRPr="004F195C" w:rsidRDefault="001A601C" w:rsidP="001A60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84.  При легкой степени тяжести сахарного диабета II типа у больного 45 лет целесообразно назначить на область проекции поджелудочной железы все,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:</w:t>
      </w:r>
    </w:p>
    <w:p w:rsidR="001A601C" w:rsidRPr="004F195C" w:rsidRDefault="001A601C" w:rsidP="001A60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электрофореза 5% раствора салицилата натрия на область проекции поджелудочной железы;</w:t>
      </w:r>
    </w:p>
    <w:p w:rsidR="001A601C" w:rsidRPr="004F195C" w:rsidRDefault="001A601C" w:rsidP="001A60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лазеротерапии;</w:t>
      </w:r>
    </w:p>
    <w:p w:rsidR="001A601C" w:rsidRPr="004F195C" w:rsidRDefault="001A601C" w:rsidP="001A60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электромагнитное поле СВЧ (460МГц) на область проекции поджелудочной железы;</w:t>
      </w:r>
    </w:p>
    <w:p w:rsidR="001A601C" w:rsidRPr="004F195C" w:rsidRDefault="001A601C" w:rsidP="001A60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переменного низкочастотного магнитного поля на область проекции поджелудочной железы;</w:t>
      </w:r>
    </w:p>
    <w:p w:rsidR="001A601C" w:rsidRPr="004F195C" w:rsidRDefault="001A601C" w:rsidP="001A60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д) гальванизации по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Бергонье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>.</w:t>
      </w:r>
    </w:p>
    <w:p w:rsidR="001A601C" w:rsidRPr="004F195C" w:rsidRDefault="001A601C" w:rsidP="001A60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601C" w:rsidRPr="004F195C" w:rsidRDefault="001A601C" w:rsidP="001A60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85.  В местные санатории больные после инсульта могут быть направлены не ранее, чем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:</w:t>
      </w:r>
    </w:p>
    <w:p w:rsidR="001A601C" w:rsidRPr="004F195C" w:rsidRDefault="001A601C" w:rsidP="001A60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1-2 месяца</w:t>
      </w:r>
    </w:p>
    <w:p w:rsidR="001A601C" w:rsidRPr="004F195C" w:rsidRDefault="001A601C" w:rsidP="001A60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3-4 месяца</w:t>
      </w:r>
    </w:p>
    <w:p w:rsidR="001A601C" w:rsidRPr="004F195C" w:rsidRDefault="001A601C" w:rsidP="001A60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5-6 месяцев</w:t>
      </w:r>
    </w:p>
    <w:p w:rsidR="001A601C" w:rsidRPr="004F195C" w:rsidRDefault="001A601C" w:rsidP="001A60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10-12 месяцев</w:t>
      </w:r>
    </w:p>
    <w:p w:rsidR="001A601C" w:rsidRPr="004F195C" w:rsidRDefault="001A601C" w:rsidP="001A60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15 месяцев</w:t>
      </w:r>
    </w:p>
    <w:p w:rsidR="00243FBA" w:rsidRPr="004F195C" w:rsidRDefault="00243FBA" w:rsidP="001A60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86.  Больным после преходящих нарушений мозгового кровообращения при наличии гипертонии целесообразно назначение электрофореза следующих лекарственных веществ:</w:t>
      </w: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адреналина;</w:t>
      </w: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магния и эуфиллина;</w:t>
      </w: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новокаина;</w:t>
      </w: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никотиновой кислоты;</w:t>
      </w: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кальция.</w:t>
      </w: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87.  При нарушении функции тазовых органов по сегментарному типу (гипотоническое состояние) возможно применение следующих физических факторов:</w:t>
      </w: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электростимуляция;</w:t>
      </w: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переменное магнитное поле;</w:t>
      </w: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в) электрофорез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прозерина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>;</w:t>
      </w: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ультразвук;</w:t>
      </w: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д) правильно а и в </w:t>
      </w: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88.  При полиневритах для восстановления нарушенной двигательной функции показано назначение:</w:t>
      </w: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электрического поля УВЧ;</w:t>
      </w: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электростимуляции;</w:t>
      </w: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электросна;</w:t>
      </w: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г) электрофореза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прозерина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>;</w:t>
      </w: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д) правильно б и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89.  При неврастении (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гиперстеническая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форма) для седативного действия применяют:</w:t>
      </w: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лекарственный электрофорез седуксена, бромида натрия;</w:t>
      </w: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душ Шарко;</w:t>
      </w: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электросон;</w:t>
      </w: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синусоидальные модулированные токи;</w:t>
      </w: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д) правильно а и в </w:t>
      </w:r>
    </w:p>
    <w:p w:rsidR="00243FBA" w:rsidRPr="004F195C" w:rsidRDefault="00243FBA" w:rsidP="00243F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6F79" w:rsidRPr="004F195C" w:rsidRDefault="00246F79" w:rsidP="00B217D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6F79" w:rsidRPr="004F195C" w:rsidRDefault="00246F79" w:rsidP="00B217D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7D8" w:rsidRPr="004F195C" w:rsidRDefault="00B217D8" w:rsidP="00B217D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95C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XII</w:t>
      </w:r>
      <w:r w:rsidRPr="004F195C">
        <w:rPr>
          <w:rFonts w:ascii="Times New Roman" w:hAnsi="Times New Roman" w:cs="Times New Roman"/>
          <w:b/>
          <w:sz w:val="24"/>
          <w:szCs w:val="24"/>
        </w:rPr>
        <w:t>. Лечение физическими факторами детей и подростков</w:t>
      </w:r>
    </w:p>
    <w:p w:rsidR="00E2370F" w:rsidRPr="004F195C" w:rsidRDefault="00E2370F" w:rsidP="00B217D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90. Максимальная плотность мощности ультразвука в педиатрии: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0,05 Вт/см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0,1 Вт/см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0,3 Вт/см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0,5 Вт/см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0,6 Вт/см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91.. Техника  безопасности при проведении процедур в педиатрии предусматривает все,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: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фиксации электродов и конденсаторных пластин,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расчета силы тока на площадь электрода и возраст,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постоянного контроля медицинского персонала в течение процедуры;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расчета потока мощности на площадь излучателя,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проведения процедур самим пациентом.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92.  Детям с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гипокинетическим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 типом нейроциркуляторной дистонии применяют: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электрофорез кальция или кофеина на воротниковую область,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циркулярный душ,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в) бром-электрофорез по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Вермелю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>,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магний-электрофорез на воротниковую область</w:t>
      </w:r>
    </w:p>
    <w:p w:rsidR="00E2370F" w:rsidRPr="004F195C" w:rsidRDefault="00E2370F" w:rsidP="00E2370F">
      <w:pPr>
        <w:pStyle w:val="a3"/>
        <w:tabs>
          <w:tab w:val="left" w:pos="23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д) правильно а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и б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>.</w:t>
      </w:r>
      <w:r w:rsidRPr="004F195C">
        <w:rPr>
          <w:rFonts w:ascii="Times New Roman" w:hAnsi="Times New Roman" w:cs="Times New Roman"/>
          <w:sz w:val="28"/>
          <w:szCs w:val="28"/>
        </w:rPr>
        <w:tab/>
      </w:r>
    </w:p>
    <w:p w:rsidR="00E2370F" w:rsidRPr="004F195C" w:rsidRDefault="00E2370F" w:rsidP="00E2370F">
      <w:pPr>
        <w:pStyle w:val="a3"/>
        <w:tabs>
          <w:tab w:val="left" w:pos="23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93.. С целью реабилитации детям с атоническими запорами целесообразно применить: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питье минеральных вод в теплом виде,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питье холодных минеральных вод средней минерализации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в) бром-электрофорез по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Вермелю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>,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интерференционные токи на переднюю брюшную стенку,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д) правильно б и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370F" w:rsidRPr="004F195C" w:rsidRDefault="00E2370F" w:rsidP="00E2370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95C">
        <w:rPr>
          <w:rFonts w:ascii="Times New Roman" w:hAnsi="Times New Roman" w:cs="Times New Roman"/>
          <w:b/>
          <w:sz w:val="24"/>
          <w:szCs w:val="24"/>
          <w:lang w:val="en-US"/>
        </w:rPr>
        <w:t>XIII</w:t>
      </w:r>
      <w:r w:rsidRPr="004F195C">
        <w:rPr>
          <w:rFonts w:ascii="Times New Roman" w:hAnsi="Times New Roman" w:cs="Times New Roman"/>
          <w:b/>
          <w:sz w:val="24"/>
          <w:szCs w:val="24"/>
        </w:rPr>
        <w:t>. Физиотерапия и курортное лечение больных хирургического профиля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94.  При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хроническом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сальпингоофорите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с выраженным болевым синдромом следует назначить: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франклинизацию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аэроионотерапию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диадинамические и синусоидальные модулированные токи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контрастные ванны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кислородные ванны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95.  У больных с болевым синдромом и спаечным процессом в малом тазу не назначают лекарственный электрофорез: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кальция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lastRenderedPageBreak/>
        <w:t xml:space="preserve">      б) магния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йода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меди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лидазы</w:t>
      </w:r>
      <w:proofErr w:type="spellEnd"/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96.</w:t>
      </w:r>
      <w:r w:rsidRPr="004F195C">
        <w:rPr>
          <w:rFonts w:ascii="Times New Roman" w:hAnsi="Times New Roman" w:cs="Times New Roman"/>
          <w:sz w:val="24"/>
          <w:szCs w:val="24"/>
        </w:rPr>
        <w:t xml:space="preserve"> </w:t>
      </w:r>
      <w:r w:rsidRPr="004F195C">
        <w:rPr>
          <w:rFonts w:ascii="Times New Roman" w:hAnsi="Times New Roman" w:cs="Times New Roman"/>
          <w:sz w:val="28"/>
          <w:szCs w:val="28"/>
        </w:rPr>
        <w:t>При ювенильном кровотечении на фоне сниженной гормональной активности целесообразно назначить: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эндоназальный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электрофорез 2% кальция;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индуктотермию;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5% новокаина на область шейных симпатических узлов;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дарсонвализацию;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д) правильно а и в 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97.  При кровоизлиянии в переднюю камеру глаза (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гифема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>) для рассасывающего действия в ранние сроки назначают: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ультрафиолетовое облучение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магнитотерапию</w:t>
      </w:r>
      <w:proofErr w:type="spellEnd"/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амплипульстерапию</w:t>
      </w:r>
      <w:proofErr w:type="spellEnd"/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франклинизацию</w:t>
      </w:r>
    </w:p>
    <w:p w:rsidR="00E2370F" w:rsidRPr="004F195C" w:rsidRDefault="00E2370F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индуктотермию</w:t>
      </w:r>
    </w:p>
    <w:p w:rsidR="00F52C6B" w:rsidRPr="004F195C" w:rsidRDefault="00F52C6B" w:rsidP="00E237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C6B" w:rsidRPr="004F195C" w:rsidRDefault="00F52C6B" w:rsidP="00F52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98.  При хроническом гайморите (вне обострения) можно назначить:</w:t>
      </w:r>
    </w:p>
    <w:p w:rsidR="00F52C6B" w:rsidRPr="004F195C" w:rsidRDefault="00F52C6B" w:rsidP="00F52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ультразвук на проекцию гайморовых пазух,</w:t>
      </w:r>
    </w:p>
    <w:p w:rsidR="00F52C6B" w:rsidRPr="004F195C" w:rsidRDefault="00F52C6B" w:rsidP="00F52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грязевые аппликации на спинку носа и проекцию гайморовых пазух,</w:t>
      </w:r>
    </w:p>
    <w:p w:rsidR="00F52C6B" w:rsidRPr="004F195C" w:rsidRDefault="00F52C6B" w:rsidP="00F52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аэроионотерапию,</w:t>
      </w:r>
    </w:p>
    <w:p w:rsidR="00F52C6B" w:rsidRPr="004F195C" w:rsidRDefault="00F52C6B" w:rsidP="00F52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электрическое поле УВЧ на нос,</w:t>
      </w:r>
    </w:p>
    <w:p w:rsidR="00F52C6B" w:rsidRPr="004F195C" w:rsidRDefault="00F52C6B" w:rsidP="00F52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д) правильно а, </w:t>
      </w:r>
      <w:proofErr w:type="gramStart"/>
      <w:r w:rsidRPr="004F195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F195C">
        <w:rPr>
          <w:rFonts w:ascii="Times New Roman" w:hAnsi="Times New Roman" w:cs="Times New Roman"/>
          <w:sz w:val="28"/>
          <w:szCs w:val="28"/>
        </w:rPr>
        <w:t xml:space="preserve"> и в</w:t>
      </w:r>
    </w:p>
    <w:p w:rsidR="00F52C6B" w:rsidRPr="004F195C" w:rsidRDefault="00F52C6B" w:rsidP="00F52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C6B" w:rsidRPr="004F195C" w:rsidRDefault="00F52C6B" w:rsidP="00F52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99. При асептическом некрозе головки бедренной кости в стадии пролиферации не назначают:</w:t>
      </w:r>
    </w:p>
    <w:p w:rsidR="00F52C6B" w:rsidRPr="004F195C" w:rsidRDefault="00F52C6B" w:rsidP="00F52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а) электрофорез кальция и фосфора после УФО полями;</w:t>
      </w:r>
    </w:p>
    <w:p w:rsidR="00F52C6B" w:rsidRPr="004F195C" w:rsidRDefault="00F52C6B" w:rsidP="00F52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б) микроволновую терапию;</w:t>
      </w:r>
    </w:p>
    <w:p w:rsidR="00F52C6B" w:rsidRPr="004F195C" w:rsidRDefault="00F52C6B" w:rsidP="00F52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в) низкоинтенсивное лазерное излучение;</w:t>
      </w:r>
    </w:p>
    <w:p w:rsidR="00F52C6B" w:rsidRPr="004F195C" w:rsidRDefault="00F52C6B" w:rsidP="00F52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г) СМТ;</w:t>
      </w:r>
    </w:p>
    <w:p w:rsidR="00F52C6B" w:rsidRPr="004F195C" w:rsidRDefault="00F52C6B" w:rsidP="00F52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д) душ Шарко.</w:t>
      </w:r>
    </w:p>
    <w:p w:rsidR="00F52C6B" w:rsidRPr="004F195C" w:rsidRDefault="00F52C6B" w:rsidP="00F52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C6B" w:rsidRPr="004F195C" w:rsidRDefault="00F52C6B" w:rsidP="00F52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>100.</w:t>
      </w:r>
      <w:r w:rsidRPr="004F195C">
        <w:rPr>
          <w:rFonts w:ascii="Times New Roman" w:hAnsi="Times New Roman" w:cs="Times New Roman"/>
          <w:sz w:val="24"/>
          <w:szCs w:val="24"/>
        </w:rPr>
        <w:t xml:space="preserve">. </w:t>
      </w:r>
      <w:r w:rsidRPr="004F195C">
        <w:rPr>
          <w:rFonts w:ascii="Times New Roman" w:hAnsi="Times New Roman" w:cs="Times New Roman"/>
          <w:sz w:val="28"/>
          <w:szCs w:val="28"/>
        </w:rPr>
        <w:t xml:space="preserve">На 2-3 сутки после </w:t>
      </w:r>
      <w:proofErr w:type="spellStart"/>
      <w:r w:rsidRPr="004F195C">
        <w:rPr>
          <w:rFonts w:ascii="Times New Roman" w:hAnsi="Times New Roman" w:cs="Times New Roman"/>
          <w:sz w:val="28"/>
          <w:szCs w:val="28"/>
        </w:rPr>
        <w:t>аппендэктомии</w:t>
      </w:r>
      <w:proofErr w:type="spellEnd"/>
      <w:r w:rsidRPr="004F195C">
        <w:rPr>
          <w:rFonts w:ascii="Times New Roman" w:hAnsi="Times New Roman" w:cs="Times New Roman"/>
          <w:sz w:val="28"/>
          <w:szCs w:val="28"/>
        </w:rPr>
        <w:t xml:space="preserve"> с противовоспалительной целью при наличии дренажа в ране наиболее целесообразно назначение:</w:t>
      </w:r>
    </w:p>
    <w:p w:rsidR="00F52C6B" w:rsidRPr="004F195C" w:rsidRDefault="00F52C6B" w:rsidP="00F52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а) электрическим полем УВЧ по продольной методике</w:t>
      </w:r>
    </w:p>
    <w:p w:rsidR="00F52C6B" w:rsidRPr="004F195C" w:rsidRDefault="00F52C6B" w:rsidP="00F52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б) электрическим полем УВЧ поперечно</w:t>
      </w:r>
    </w:p>
    <w:p w:rsidR="00F52C6B" w:rsidRPr="004F195C" w:rsidRDefault="00F52C6B" w:rsidP="00F52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в) электромагнитным полем СВЧ (460 МГц) контактно на послеоперационную рану</w:t>
      </w:r>
    </w:p>
    <w:p w:rsidR="00F52C6B" w:rsidRPr="004F195C" w:rsidRDefault="00F52C6B" w:rsidP="00F52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г) электрическим полем УВЧ на сегментарную зону иннервации</w:t>
      </w:r>
    </w:p>
    <w:p w:rsidR="00F31C56" w:rsidRPr="004F195C" w:rsidRDefault="00F52C6B" w:rsidP="00246F79">
      <w:pPr>
        <w:pStyle w:val="a3"/>
        <w:jc w:val="both"/>
        <w:rPr>
          <w:sz w:val="28"/>
          <w:szCs w:val="28"/>
        </w:rPr>
      </w:pPr>
      <w:r w:rsidRPr="004F195C">
        <w:rPr>
          <w:rFonts w:ascii="Times New Roman" w:hAnsi="Times New Roman" w:cs="Times New Roman"/>
          <w:sz w:val="28"/>
          <w:szCs w:val="28"/>
        </w:rPr>
        <w:t xml:space="preserve">      д) электрофорез новокаина</w:t>
      </w:r>
    </w:p>
    <w:sectPr w:rsidR="00F31C56" w:rsidRPr="004F1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F2"/>
    <w:rsid w:val="000B12F2"/>
    <w:rsid w:val="000B74E2"/>
    <w:rsid w:val="001A601C"/>
    <w:rsid w:val="00222AEB"/>
    <w:rsid w:val="00243FBA"/>
    <w:rsid w:val="00246F79"/>
    <w:rsid w:val="002F16E2"/>
    <w:rsid w:val="00387A12"/>
    <w:rsid w:val="00485AC3"/>
    <w:rsid w:val="004F195C"/>
    <w:rsid w:val="004F24C0"/>
    <w:rsid w:val="00514EE0"/>
    <w:rsid w:val="0052423C"/>
    <w:rsid w:val="00530491"/>
    <w:rsid w:val="007B16C0"/>
    <w:rsid w:val="007B1E1C"/>
    <w:rsid w:val="008E235E"/>
    <w:rsid w:val="00B011D9"/>
    <w:rsid w:val="00B217D8"/>
    <w:rsid w:val="00C31E4D"/>
    <w:rsid w:val="00C34004"/>
    <w:rsid w:val="00D61DE2"/>
    <w:rsid w:val="00E2370F"/>
    <w:rsid w:val="00F31C56"/>
    <w:rsid w:val="00F52C6B"/>
    <w:rsid w:val="00F7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31C5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F31C5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rsid w:val="007B16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7B16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31C5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F31C5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rsid w:val="007B16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7B16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3846</Words>
  <Characters>21926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2013-12-15T05:46:00Z</dcterms:created>
  <dcterms:modified xsi:type="dcterms:W3CDTF">2013-12-16T03:14:00Z</dcterms:modified>
</cp:coreProperties>
</file>