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D5AB" w14:textId="77777777" w:rsidR="004B1691" w:rsidRDefault="00E067BD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31</w:t>
      </w:r>
    </w:p>
    <w:p w14:paraId="3203EA3F" w14:textId="77777777" w:rsidR="004B1691" w:rsidRDefault="00E067BD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B3E46A8" w14:textId="77777777" w:rsidR="004B1691" w:rsidRDefault="00E067BD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7F2977B7" w14:textId="77777777" w:rsidR="004B1691" w:rsidRDefault="00E067BD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2023 год</w:t>
      </w:r>
    </w:p>
    <w:p w14:paraId="74E29BC4" w14:textId="77777777" w:rsidR="004B1691" w:rsidRDefault="004B1691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7EAACF" w14:textId="77777777" w:rsidR="004B1691" w:rsidRDefault="00E067BD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14:paraId="7A6BA3BB" w14:textId="77777777" w:rsidR="004B1691" w:rsidRDefault="004B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jc w:val="right"/>
        <w:tblLook w:val="04A0" w:firstRow="1" w:lastRow="0" w:firstColumn="1" w:lastColumn="0" w:noHBand="0" w:noVBand="1"/>
      </w:tblPr>
      <w:tblGrid>
        <w:gridCol w:w="1361"/>
        <w:gridCol w:w="8845"/>
      </w:tblGrid>
      <w:tr w:rsidR="004B1691" w14:paraId="7A1637D5" w14:textId="77777777">
        <w:trPr>
          <w:cantSplit/>
          <w:trHeight w:val="403"/>
          <w:tblHeader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549A7" w14:textId="77777777" w:rsidR="004B1691" w:rsidRDefault="00E067B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КСГ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43F0" w14:textId="77777777" w:rsidR="004B1691" w:rsidRDefault="00E067B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4B1691" w14:paraId="71096C5F" w14:textId="77777777">
        <w:trPr>
          <w:cantSplit/>
          <w:trHeight w:val="444"/>
          <w:jc w:val="right"/>
        </w:trPr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8EAED" w14:textId="77777777" w:rsidR="004B1691" w:rsidRDefault="00E067BD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Круглосуточный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стационар</w:t>
            </w:r>
            <w:proofErr w:type="spellEnd"/>
          </w:p>
        </w:tc>
      </w:tr>
      <w:tr w:rsidR="004B1691" w14:paraId="549B9CF2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766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BA2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Осложнения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беременностью</w:t>
            </w:r>
            <w:proofErr w:type="spellEnd"/>
          </w:p>
        </w:tc>
      </w:tr>
      <w:tr w:rsidR="004B1691" w14:paraId="3AD50053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0D8E3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68A8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Беременность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закончившаяся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абортивным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исходом</w:t>
            </w:r>
            <w:proofErr w:type="spellEnd"/>
          </w:p>
        </w:tc>
      </w:tr>
      <w:tr w:rsidR="004B1691" w14:paraId="22C5ADA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A3D68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27CAD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Родоразрешение</w:t>
            </w:r>
            <w:proofErr w:type="spellEnd"/>
          </w:p>
        </w:tc>
      </w:tr>
      <w:tr w:rsidR="004B1691" w14:paraId="1A7114E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47B80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st02.004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931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Кесарево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сечение</w:t>
            </w:r>
            <w:proofErr w:type="spellEnd"/>
          </w:p>
        </w:tc>
      </w:tr>
      <w:tr w:rsidR="004B1691" w14:paraId="7FB8CF2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A881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262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4B1691" w14:paraId="2D3FE19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F15D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st02.011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55522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4B1691" w14:paraId="6C09CA7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B7A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st03.002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F65B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Ангионевротический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отек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анафилактический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шок</w:t>
            </w:r>
            <w:proofErr w:type="spellEnd"/>
          </w:p>
        </w:tc>
      </w:tr>
      <w:tr w:rsidR="004B1691" w14:paraId="06AE759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F78C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st05.008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A37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B1691" w14:paraId="7802BE3F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0BA8D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st08.001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197A0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новообразованиях других локализаций (кроме лимфоидной и кроветворной тканей), дети*</w:t>
            </w:r>
          </w:p>
        </w:tc>
      </w:tr>
      <w:tr w:rsidR="004B1691" w14:paraId="3156478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97106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st08.002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A9A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остром лейкозе, дети*</w:t>
            </w:r>
          </w:p>
        </w:tc>
      </w:tr>
      <w:tr w:rsidR="004B1691" w14:paraId="6E5C9C9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FA68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st08.003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D44F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других злокачественных новообразованиях лимфоидной и кроветворной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тканей, дети*</w:t>
            </w:r>
          </w:p>
        </w:tc>
      </w:tr>
      <w:tr w:rsidR="004B1691" w14:paraId="457975E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112CA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st12.010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AD4FB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4B1691" w14:paraId="675604E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EFA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st12.011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7205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Респираторные инфекции верхних дыхательных путей, дети</w:t>
            </w:r>
          </w:p>
        </w:tc>
      </w:tr>
      <w:tr w:rsidR="004B1691" w14:paraId="293FE15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F38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st14.002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7BEC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4B1691" w14:paraId="18DAA64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4302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st15.008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728F3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Неврологические забо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левания, лечение с применением ботулотоксина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1)*</w:t>
            </w:r>
            <w:proofErr w:type="gramEnd"/>
          </w:p>
        </w:tc>
      </w:tr>
      <w:tr w:rsidR="004B1691" w14:paraId="651A71C9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9CDE2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st15.009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13A5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Неврологические заболевания, лечение с применением ботулотоксина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2)*</w:t>
            </w:r>
            <w:proofErr w:type="gramEnd"/>
          </w:p>
        </w:tc>
      </w:tr>
      <w:tr w:rsidR="004B1691" w14:paraId="06B0492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2BD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st16.005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AF90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Сотрясение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головного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мозга</w:t>
            </w:r>
            <w:proofErr w:type="spellEnd"/>
          </w:p>
        </w:tc>
      </w:tr>
      <w:tr w:rsidR="004B1691" w14:paraId="0759733F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40FB3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st19.007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236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злокачественных новообразованиях почки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мочевыделительной системы (уровень 2)</w:t>
            </w:r>
          </w:p>
        </w:tc>
      </w:tr>
      <w:tr w:rsidR="004B1691" w14:paraId="5A832F4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E90B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st19.038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047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B1691" w14:paraId="67900C0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9C62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CC2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 новообразованиях (кроме лимфоидной и кроветворной тканей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6BF6D81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94F9E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1E49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9E1E2B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C069F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70B1A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394A3D92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2C958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2E00E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4ECBB87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8E4A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7BF1D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 новообразованиях (кроме лим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00C32F6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F9918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29F3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6)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21273F93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EAAC8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A9A1D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53E7F03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EB9C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8E24E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8)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39E533E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B642B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836F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3825407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52B6A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5D12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10)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7A020AD7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E7E3D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DC100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56B5F98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E566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474E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2E46D73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FF31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0E4C0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79F4C4EB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78421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DE66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6DD5533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371B8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6D8B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E42C5CA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A47FD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932C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16)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3B11BC38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AC92C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8151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17)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B8DFD9E" w14:textId="77777777">
        <w:trPr>
          <w:trHeight w:val="182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E883C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st19.142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D421C" w14:textId="77777777" w:rsidR="004B1691" w:rsidRDefault="00E067B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кроветворной тканей), взрослые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BBB9B0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813E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st19.143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62879" w14:textId="77777777" w:rsidR="004B1691" w:rsidRDefault="00E067B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2F5B4D72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712B1" w14:textId="77777777" w:rsidR="004B1691" w:rsidRDefault="00E067B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st19.082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4DE28" w14:textId="77777777" w:rsidR="004B1691" w:rsidRDefault="00E067BD">
            <w:pPr>
              <w:spacing w:after="120" w:line="240" w:lineRule="atLeast"/>
              <w:rPr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Лучевая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терапия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8)</w:t>
            </w:r>
          </w:p>
        </w:tc>
      </w:tr>
      <w:tr w:rsidR="004B1691" w14:paraId="7055570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C8A2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st19.090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BCDDC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ЗНО лимфоидной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кроветворной тканей без специального противоопухолевого лечения (уровень 1)</w:t>
            </w:r>
          </w:p>
        </w:tc>
      </w:tr>
      <w:tr w:rsidR="004B1691" w14:paraId="7825B46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6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st19.094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9ECF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4B1691" w14:paraId="5489D8C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77F8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st19.097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63D6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кроветворной тканей, лекарственная терапия с применением отде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льных препаратов (по перечню), взрослые (уровень 1)</w:t>
            </w:r>
          </w:p>
        </w:tc>
      </w:tr>
      <w:tr w:rsidR="004B1691" w14:paraId="42A505F3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DB0B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st19.100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4530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4B1691" w14:paraId="6D2DE48F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080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st20.005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9E83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органе слуха, придаточных пазухах носа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верхних дыхательных путях (уровень 1)</w:t>
            </w:r>
          </w:p>
        </w:tc>
      </w:tr>
      <w:tr w:rsidR="004B1691" w14:paraId="53AAAD0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41B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st20.006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64B1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B1691" w14:paraId="45991D0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870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st20.010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8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Замена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процессора</w:t>
            </w:r>
            <w:proofErr w:type="spellEnd"/>
          </w:p>
        </w:tc>
      </w:tr>
      <w:tr w:rsidR="004B1691" w14:paraId="23DC9117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F00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5638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4B1691" w14:paraId="7168C91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6E4AA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F2846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органе зрения (уровень 2)</w:t>
            </w:r>
          </w:p>
        </w:tc>
      </w:tr>
      <w:tr w:rsidR="004B1691" w14:paraId="6D4F83A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520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5B90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4B1691" w14:paraId="2C9846E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B2797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A980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4B1691" w14:paraId="623715D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C787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A832D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4B1691" w14:paraId="27ECC31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E81D2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st21.006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3A85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4B1691" w14:paraId="5F643FE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4AA09" w14:textId="77777777" w:rsidR="004B1691" w:rsidRDefault="00E06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st21.009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F7F4" w14:textId="77777777" w:rsidR="004B1691" w:rsidRDefault="00E067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акоэмульсификация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4B1691" w14:paraId="2505A69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563B5" w14:textId="77777777" w:rsidR="004B1691" w:rsidRDefault="00E067B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st25.004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CCDB" w14:textId="77777777" w:rsidR="004B1691" w:rsidRDefault="00E067BD">
            <w:pPr>
              <w:spacing w:after="120" w:line="240" w:lineRule="atLeas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4B1691" w14:paraId="0F9297C9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5E5F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st27.012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3DD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Отравления и другие воздействия внешних причин </w:t>
            </w:r>
          </w:p>
        </w:tc>
      </w:tr>
      <w:tr w:rsidR="004B1691" w14:paraId="45E39D8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5A75B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st30.006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1FD6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4B1691" w14:paraId="186DD32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2687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st30.010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EFF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4B1691" w14:paraId="109BB0C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9ED2F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st30.011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0D7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4B1691" w14:paraId="6E17BD7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9B4DC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st30.012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C2B5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4B1691" w14:paraId="5D6E7759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D3B2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st30.014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1460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почке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мочевыделительной системе, взрослые (уровень 5)</w:t>
            </w:r>
          </w:p>
        </w:tc>
      </w:tr>
      <w:tr w:rsidR="004B1691" w14:paraId="0C768DD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56E5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st31.017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033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in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situ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кожи, жировой ткани и другие болезни кожи</w:t>
            </w:r>
          </w:p>
        </w:tc>
      </w:tr>
      <w:tr w:rsidR="004B1691" w14:paraId="2E2376D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BDBFA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st32.002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2D71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4B1691" w14:paraId="3749FE9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C608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st32.012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EAC8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Аппендэктомия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взрослые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2)</w:t>
            </w:r>
          </w:p>
        </w:tc>
      </w:tr>
      <w:tr w:rsidR="004B1691" w14:paraId="5D1D15E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9553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st32.016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7E03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4B1691" w14:paraId="249F125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F00F6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st34.002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4AB5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4B1691" w14:paraId="1BEF47A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02BC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B79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Комплексное лечение с применением препаратов иммуноглобулина*</w:t>
            </w:r>
          </w:p>
        </w:tc>
      </w:tr>
      <w:tr w:rsidR="004B1691" w14:paraId="039FD5E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31DA" w14:textId="77777777" w:rsidR="004B1691" w:rsidRDefault="00E06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6405" w14:textId="77777777" w:rsidR="004B1691" w:rsidRDefault="00E067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услуг диализа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(только для федеральных медицинских организаций) (уровень 1)</w:t>
            </w:r>
          </w:p>
        </w:tc>
      </w:tr>
      <w:tr w:rsidR="004B1691" w14:paraId="05F0CF9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E0B4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20E70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4B1691" w14:paraId="671FCCB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93CE3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8032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4B1691" w14:paraId="1BCDE97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7A91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6E576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4B1691" w14:paraId="5B59D54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1340C" w14:textId="77777777" w:rsidR="004B1691" w:rsidRDefault="00E067BD">
            <w:pPr>
              <w:spacing w:after="0"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st36.007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67958" w14:textId="77777777" w:rsidR="004B1691" w:rsidRDefault="00E067BD">
            <w:pPr>
              <w:spacing w:after="0" w:line="240" w:lineRule="atLeas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Установка, замена, заправка помп для лекарственных препаратов</w:t>
            </w:r>
          </w:p>
        </w:tc>
      </w:tr>
      <w:tr w:rsidR="004B1691" w14:paraId="03785D51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A48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st36.009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48F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Реинфузия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аутокрови</w:t>
            </w:r>
            <w:proofErr w:type="spellEnd"/>
          </w:p>
        </w:tc>
      </w:tr>
      <w:tr w:rsidR="004B1691" w14:paraId="314844E4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8C4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st36.010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147A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Баллонная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внутриаортальная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контрпульсация</w:t>
            </w:r>
            <w:proofErr w:type="spellEnd"/>
          </w:p>
        </w:tc>
      </w:tr>
      <w:tr w:rsidR="004B1691" w14:paraId="43D7285F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BDFD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st36.011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609C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Экстракорпоральная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мембранная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оксигенация</w:t>
            </w:r>
            <w:proofErr w:type="spellEnd"/>
          </w:p>
        </w:tc>
      </w:tr>
      <w:tr w:rsidR="004B1691" w14:paraId="16360DAC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4AD56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st36.024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9A80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Радиойодтерапия</w:t>
            </w:r>
            <w:proofErr w:type="spellEnd"/>
          </w:p>
        </w:tc>
      </w:tr>
      <w:tr w:rsidR="004B1691" w14:paraId="1BB35582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4BFD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025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EDD8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Проведение иммунизации против респираторно-синцитиальной вирусной инфекции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</w:t>
            </w:r>
          </w:p>
        </w:tc>
      </w:tr>
      <w:tr w:rsidR="004B1691" w14:paraId="6902157F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40E21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st36.026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E0C7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иммунизации против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респираторно-синцитиальной вирусной инфекции (уровень 2)</w:t>
            </w:r>
          </w:p>
        </w:tc>
      </w:tr>
      <w:tr w:rsidR="004B1691" w14:paraId="30FB319C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95DC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028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4E1E7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5ADAAE0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B0D95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029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D3C9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генно-инженерных биологических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E9B48B4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1995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030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F4A89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4272553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100A1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st36.031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CECC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79E0AFF6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CA59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st36.032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2B96F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AD83DEC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6C0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st36.033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0AC1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17E219E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C35DE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st36.034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B42C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48B663E3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62E5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AC362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1DEECF23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DAC7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st36.036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B992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86DCA63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34EC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st36.037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3F50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C8841B9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0823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st36.038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70E31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446E01C9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E1A77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st36.039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A3346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C23FB10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7517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st36.040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123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796A9631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34CEF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st36.041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488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6722D74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0E19F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st36.042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C4223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7F5012B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94D4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st36.043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731E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1E9AF90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A9C19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st36.044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3DE0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CAB72D6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0472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48126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2BD0CA67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14207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st36.046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EC88E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1A55655E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8A98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st36.047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E8D08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3D9E0B4" w14:textId="77777777">
        <w:trPr>
          <w:cantSplit/>
          <w:trHeight w:val="452"/>
          <w:jc w:val="right"/>
        </w:trPr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E8B7B" w14:textId="77777777" w:rsidR="004B1691" w:rsidRDefault="00E067BD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Дневной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стацио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нар</w:t>
            </w:r>
            <w:proofErr w:type="spellEnd"/>
          </w:p>
        </w:tc>
      </w:tr>
      <w:tr w:rsidR="004B1691" w14:paraId="1CEA1559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05E6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ds02.001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51E5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Осложнения беременности, родов, послеродового периода</w:t>
            </w:r>
          </w:p>
        </w:tc>
      </w:tr>
      <w:tr w:rsidR="004B1691" w14:paraId="7A0E983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C91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ds02.006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BE4A1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Искусственное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прерывание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беременности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аборт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)</w:t>
            </w:r>
          </w:p>
        </w:tc>
      </w:tr>
      <w:tr w:rsidR="004B1691" w14:paraId="7BAAB0D7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DB90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ds02.007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DEBC5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Аборт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медикаментозный</w:t>
            </w:r>
            <w:proofErr w:type="spellEnd"/>
          </w:p>
        </w:tc>
      </w:tr>
      <w:tr w:rsidR="004B1691" w14:paraId="200A5EC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24DC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ds02.008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5F666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Экстракорпоральное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оплодотворение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1)</w:t>
            </w:r>
          </w:p>
        </w:tc>
      </w:tr>
      <w:tr w:rsidR="004B1691" w14:paraId="47311BD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BDB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ds05.005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19D6C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доброкачественных заболеваниях крови и пузырном заносе*</w:t>
            </w:r>
          </w:p>
        </w:tc>
      </w:tr>
      <w:tr w:rsidR="004B1691" w14:paraId="06AB285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4E3C3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ds08.001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28A9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4B1691" w14:paraId="06B5D02F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132D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ds08.002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9E6F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остром лейкозе, дети*</w:t>
            </w:r>
          </w:p>
        </w:tc>
      </w:tr>
      <w:tr w:rsidR="004B1691" w14:paraId="597E45C1" w14:textId="77777777">
        <w:trPr>
          <w:cantSplit/>
          <w:trHeight w:val="8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55F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ds08.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EDC18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B1691" w14:paraId="2FB61947" w14:textId="77777777">
        <w:trPr>
          <w:cantSplit/>
          <w:trHeight w:val="8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6F06D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ds15.002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7458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Неврологические заболевания, лечение с применением ботулотоксина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1)*</w:t>
            </w:r>
            <w:proofErr w:type="gramEnd"/>
          </w:p>
        </w:tc>
      </w:tr>
      <w:tr w:rsidR="004B1691" w14:paraId="0675012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4934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ds15.003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015B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Неврологические заболевания, лечение с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применением ботулотоксина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2)*</w:t>
            </w:r>
            <w:proofErr w:type="gramEnd"/>
          </w:p>
        </w:tc>
      </w:tr>
      <w:tr w:rsidR="004B1691" w14:paraId="4FBDC13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5A89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ds19.028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00F0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B1691" w14:paraId="5FEB2D7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E31A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ds19.029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74126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Госпитализация в диагностических целях с постановкой (подтверждением) диагноза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злокачественного новообразования с использованием ПЭТ КТ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(только для федеральных медицинских организаций)</w:t>
            </w:r>
          </w:p>
        </w:tc>
      </w:tr>
      <w:tr w:rsidR="004B1691" w14:paraId="7C98FBC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0B56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ds19.033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C06D" w14:textId="10ECCE46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E067BD">
              <w:rPr>
                <w:rFonts w:ascii="Times New Roman" w:hAnsi="Times New Roman"/>
                <w:color w:val="000000" w:themeColor="text1"/>
                <w:sz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E067BD">
              <w:rPr>
                <w:rFonts w:ascii="Times New Roman" w:hAnsi="Times New Roman"/>
                <w:color w:val="000000" w:themeColor="text1"/>
                <w:sz w:val="24"/>
              </w:rPr>
              <w:t>иммуногистохимического</w:t>
            </w:r>
            <w:proofErr w:type="spellEnd"/>
            <w:r w:rsidRPr="00E067BD">
              <w:rPr>
                <w:rFonts w:ascii="Times New Roman" w:hAnsi="Times New Roman"/>
                <w:color w:val="000000" w:themeColor="text1"/>
                <w:sz w:val="24"/>
              </w:rPr>
              <w:t xml:space="preserve"> исследования или </w:t>
            </w:r>
            <w:proofErr w:type="spellStart"/>
            <w:r w:rsidRPr="00E067BD">
              <w:rPr>
                <w:rFonts w:ascii="Times New Roman" w:hAnsi="Times New Roman"/>
                <w:color w:val="000000" w:themeColor="text1"/>
                <w:sz w:val="24"/>
              </w:rPr>
              <w:t>иммунофенотипирования</w:t>
            </w:r>
            <w:proofErr w:type="spellEnd"/>
          </w:p>
        </w:tc>
      </w:tr>
      <w:tr w:rsidR="004B1691" w14:paraId="79BBFA1D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B806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7BD8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760DCEB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7131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30F46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FF072C9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231D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B5AC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DC5F977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40B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E9E90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41A8473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2D84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EC7EB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38B7FF5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1797F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FE2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6)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231E785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A169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16F4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23F32E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6D03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F525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8)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502B8FE8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C28B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74268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45786F1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A88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FB95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10)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8B49D8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0878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0BD22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069341D9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9476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65F5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678644D1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CD24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B779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4AEBF657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F80B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89FA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2165BB26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63C20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6D44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 новообразованиях (кроме л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4365B530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9546E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DF93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16)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3160617A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4C16A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C437" w14:textId="77777777" w:rsidR="004B1691" w:rsidRDefault="00E067B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Лекарственная терапия при злокачественных новообразован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17)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787514E" w14:textId="77777777">
        <w:trPr>
          <w:trHeight w:val="600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4396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ds19.114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A928" w14:textId="77777777" w:rsidR="004B1691" w:rsidRDefault="00E067B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6A5BFC64" w14:textId="77777777">
        <w:trPr>
          <w:trHeight w:val="21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6D4C9" w14:textId="77777777" w:rsidR="004B1691" w:rsidRDefault="00E067B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ds19.115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DE661" w14:textId="77777777" w:rsidR="004B1691" w:rsidRDefault="00E067B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3CFDF9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E6A68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ds19.057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750F12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Лучевая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терапия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8)</w:t>
            </w:r>
          </w:p>
        </w:tc>
      </w:tr>
      <w:tr w:rsidR="004B1691" w14:paraId="0B4F2A8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34B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ds19.063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E4B6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4B1691" w14:paraId="79A8876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F1F6F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ds19.067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5CD7B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ЗНО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лимфоидной и кроветворной тканей, лекарственная терапия, взрослые (уровень 1)</w:t>
            </w:r>
          </w:p>
        </w:tc>
      </w:tr>
      <w:tr w:rsidR="004B1691" w14:paraId="59DF3DD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67B6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ds19.071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D7FD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4B1691" w14:paraId="371ED11B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3506B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ds19.075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FC60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ЗНО лимфоидной и кроветворно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й тканей, лекарственная терапия с применением отдельных препаратов (по перечню), взрослые (уровень 5)</w:t>
            </w:r>
          </w:p>
        </w:tc>
      </w:tr>
      <w:tr w:rsidR="004B1691" w14:paraId="59149FC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D7B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ds20.002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732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B1691" w14:paraId="4D76A652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256A2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ds20.003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4751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органе слуха,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придаточных пазухах носа и верхних дыхательных путях (уровень 2)</w:t>
            </w:r>
          </w:p>
        </w:tc>
      </w:tr>
      <w:tr w:rsidR="004B1691" w14:paraId="0FF6591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84F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ds20.006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9DCB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Замена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процессора</w:t>
            </w:r>
            <w:proofErr w:type="spellEnd"/>
          </w:p>
        </w:tc>
      </w:tr>
      <w:tr w:rsidR="004B1691" w14:paraId="1D063AF6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1021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ds21.002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C73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4B1691" w14:paraId="55008DD4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A8C4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ds21.003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71FEE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4B1691" w14:paraId="1B6FC8C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E9D7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ds21.004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0AAA7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4B1691" w14:paraId="1157E38A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704F7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ds21.005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63CD1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4B1691" w14:paraId="52859BC1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0CECA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ds21.006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1B49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4B1691" w14:paraId="72F720E2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2BF4" w14:textId="77777777" w:rsidR="004B1691" w:rsidRDefault="00E06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ds21.007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1E9C" w14:textId="77777777" w:rsidR="004B1691" w:rsidRDefault="00E067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4B1691" w14:paraId="26E0A70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5729E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ds25.001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DC43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4B1691" w14:paraId="66773D2E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52D63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ds27.001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E105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Отравлен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ия и другие воздействия внешних причин</w:t>
            </w:r>
          </w:p>
        </w:tc>
      </w:tr>
      <w:tr w:rsidR="004B1691" w14:paraId="7D52A7F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2E8AD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ds34.002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4FBF4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4B1691" w14:paraId="119EAA03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9C65" w14:textId="77777777" w:rsidR="004B1691" w:rsidRDefault="00E067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ds36.001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B26C" w14:textId="77777777" w:rsidR="004B1691" w:rsidRDefault="00E067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Комплексное лечение с применением препаратов иммуноглобулина*</w:t>
            </w:r>
          </w:p>
        </w:tc>
      </w:tr>
      <w:tr w:rsidR="004B1691" w14:paraId="17C4AA70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E13A" w14:textId="77777777" w:rsidR="004B1691" w:rsidRDefault="00E067BD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92106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услуг диализа (только для федеральных медицинских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организаций)</w:t>
            </w:r>
          </w:p>
        </w:tc>
      </w:tr>
      <w:tr w:rsidR="004B1691" w14:paraId="55E2227C" w14:textId="77777777">
        <w:trPr>
          <w:cantSplit/>
          <w:trHeight w:val="284"/>
          <w:jc w:val="right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B5A8F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E11EB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Проведение иммунизации против респираторно-синцитиальной вирусной инфекции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</w:t>
            </w:r>
          </w:p>
        </w:tc>
      </w:tr>
      <w:tr w:rsidR="004B1691" w14:paraId="4E68B7A1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DF23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ds36.013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A37B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4B1691" w14:paraId="5787425E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8C42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6819D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79AB3D36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0449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016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35330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1BD76C98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84C95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ds36.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017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D5A9" w14:textId="77777777" w:rsidR="004B1691" w:rsidRDefault="00E067BD">
            <w:pPr>
              <w:spacing w:after="0" w:line="240" w:lineRule="atLeas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Лечение с применением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*</w:t>
            </w:r>
            <w:proofErr w:type="gramEnd"/>
          </w:p>
        </w:tc>
      </w:tr>
      <w:tr w:rsidR="004B1691" w14:paraId="0B1D37BC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DBF8A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ds36.018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9CD14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D37A6D4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FD50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ds36.019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B598F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73116B8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F1BA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ds36.020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36D3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4F740CAC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1511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ds36.021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F797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2AE2449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6EF23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ds36.022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0E496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6B0C824F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DD88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ds36.023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A284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9656013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012A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ds36.024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99AD2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3C533E1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3A76C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AB100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22B8E2F9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4015A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ds36.026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49F88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BD66106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37A3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ds36.027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B1F23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27B0D42D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4FED1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ds36.028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7763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1FD62464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999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ds36.029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13A3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3D6CA7B8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ED17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ds36.030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5AFF9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5CFA13B0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B0388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ds36.031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290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781AE465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2237B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ds36.032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CAC7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01F75F5A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F38F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ds36.033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96BB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78B96BB7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A3E4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ds36.034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90B0A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  <w:proofErr w:type="gramEnd"/>
          </w:p>
        </w:tc>
      </w:tr>
      <w:tr w:rsidR="004B1691" w14:paraId="6C80F049" w14:textId="77777777">
        <w:trPr>
          <w:cantSplit/>
          <w:trHeight w:val="284"/>
          <w:jc w:val="right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4E60" w14:textId="77777777" w:rsidR="004B1691" w:rsidRDefault="00E067B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ds36.035</w:t>
            </w:r>
          </w:p>
        </w:tc>
        <w:tc>
          <w:tcPr>
            <w:tcW w:w="8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C5A9" w14:textId="77777777" w:rsidR="004B1691" w:rsidRDefault="00E067BD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афереза (каскадная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фильтрация,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14:paraId="298EFF28" w14:textId="77777777" w:rsidR="004B1691" w:rsidRDefault="00E067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4B1691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691"/>
    <w:rsid w:val="004B1691"/>
    <w:rsid w:val="00E0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63FC"/>
  <w15:docId w15:val="{61DCED9F-2B9C-46A5-AF6E-543E7A69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2618</Words>
  <Characters>14928</Characters>
  <Application>Microsoft Office Word</Application>
  <DocSecurity>0</DocSecurity>
  <Lines>124</Lines>
  <Paragraphs>35</Paragraphs>
  <ScaleCrop>false</ScaleCrop>
  <Company/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Наратова Светлана Геннадьевна</cp:lastModifiedBy>
  <cp:revision>14</cp:revision>
  <cp:lastPrinted>2021-07-08T11:26:00Z</cp:lastPrinted>
  <dcterms:created xsi:type="dcterms:W3CDTF">2021-11-11T10:00:00Z</dcterms:created>
  <dcterms:modified xsi:type="dcterms:W3CDTF">2023-01-25T08:39:00Z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