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5D4B20" w14:textId="5A1B1A49" w:rsidR="00AF3A11" w:rsidRPr="00F571DA" w:rsidRDefault="00AF3A11" w:rsidP="00AF3A1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4107AA">
        <w:rPr>
          <w:rFonts w:ascii="Times New Roman" w:hAnsi="Times New Roman" w:cs="Times New Roman"/>
          <w:sz w:val="28"/>
          <w:szCs w:val="28"/>
        </w:rPr>
        <w:t xml:space="preserve"> 4</w:t>
      </w:r>
      <w:r w:rsidR="001E35BC">
        <w:rPr>
          <w:rFonts w:ascii="Times New Roman" w:hAnsi="Times New Roman" w:cs="Times New Roman"/>
          <w:sz w:val="28"/>
          <w:szCs w:val="28"/>
        </w:rPr>
        <w:t>1</w:t>
      </w:r>
    </w:p>
    <w:p w14:paraId="5917E0B7" w14:textId="77777777" w:rsidR="00AF3A11" w:rsidRDefault="00AF3A11" w:rsidP="00AF3A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14:paraId="0414C15F" w14:textId="77777777" w:rsidR="00AF3A11" w:rsidRDefault="00AF3A11" w:rsidP="00AF3A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14:paraId="2B4B1AC7" w14:textId="6D953B0A" w:rsidR="00AF3A11" w:rsidRDefault="00AF3A11" w:rsidP="00AF3A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Ивановской области на 202</w:t>
      </w:r>
      <w:r w:rsidR="0050711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7B4EFFC8" w14:textId="77777777" w:rsidR="00F266A5" w:rsidRPr="00F571DA" w:rsidRDefault="00F266A5" w:rsidP="00AF3A11">
      <w:pPr>
        <w:jc w:val="right"/>
        <w:rPr>
          <w:b/>
        </w:rPr>
      </w:pPr>
    </w:p>
    <w:p w14:paraId="227F35E7" w14:textId="77777777" w:rsidR="00AA5341" w:rsidRDefault="00AA5341" w:rsidP="00AA5341">
      <w:pPr>
        <w:pStyle w:val="a3"/>
        <w:tabs>
          <w:tab w:val="left" w:pos="0"/>
        </w:tabs>
        <w:spacing w:after="0" w:line="276" w:lineRule="auto"/>
        <w:ind w:left="0" w:firstLine="709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14:paraId="0C9B262A" w14:textId="05439878" w:rsidR="00AA5341" w:rsidRDefault="00AA5341" w:rsidP="00AA5341">
      <w:pPr>
        <w:pStyle w:val="a3"/>
        <w:tabs>
          <w:tab w:val="left" w:pos="0"/>
        </w:tabs>
        <w:spacing w:after="0" w:line="276" w:lineRule="auto"/>
        <w:ind w:left="0" w:firstLine="709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A9622A">
        <w:rPr>
          <w:rFonts w:ascii="Times New Roman" w:eastAsia="Calibri" w:hAnsi="Times New Roman"/>
          <w:b/>
          <w:sz w:val="28"/>
          <w:szCs w:val="28"/>
          <w:lang w:eastAsia="en-US"/>
        </w:rPr>
        <w:t>Коэффициент специфики оказания медицинской помощи медицинской организаци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>и</w:t>
      </w:r>
      <w:r w:rsidRPr="00A9622A">
        <w:rPr>
          <w:rFonts w:ascii="Times New Roman" w:eastAsia="Calibri" w:hAnsi="Times New Roman"/>
          <w:b/>
          <w:sz w:val="28"/>
          <w:szCs w:val="28"/>
          <w:lang w:eastAsia="en-US"/>
        </w:rPr>
        <w:t>,</w:t>
      </w:r>
      <w:r w:rsidRPr="00A9622A">
        <w:rPr>
          <w:rFonts w:ascii="Times New Roman" w:hAnsi="Times New Roman"/>
          <w:b/>
          <w:sz w:val="28"/>
          <w:szCs w:val="28"/>
        </w:rPr>
        <w:t xml:space="preserve"> финансируемой </w:t>
      </w:r>
      <w:r w:rsidRPr="00F571DA">
        <w:rPr>
          <w:rFonts w:ascii="Times New Roman" w:hAnsi="Times New Roman"/>
          <w:b/>
          <w:sz w:val="28"/>
          <w:szCs w:val="28"/>
        </w:rPr>
        <w:t>по подушевому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571DA">
        <w:rPr>
          <w:rFonts w:ascii="Times New Roman" w:hAnsi="Times New Roman"/>
          <w:b/>
          <w:sz w:val="28"/>
          <w:szCs w:val="28"/>
        </w:rPr>
        <w:t xml:space="preserve">нормативу, </w:t>
      </w:r>
      <w:r w:rsidRPr="00F571DA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включая оплату по всем видам и условиям </w:t>
      </w:r>
    </w:p>
    <w:p w14:paraId="38F86017" w14:textId="1F187D5C" w:rsidR="00AA5341" w:rsidRPr="00A9622A" w:rsidRDefault="00AA5341" w:rsidP="00AA5341">
      <w:pPr>
        <w:pStyle w:val="a3"/>
        <w:tabs>
          <w:tab w:val="left" w:pos="0"/>
        </w:tabs>
        <w:spacing w:after="0" w:line="276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F571DA">
        <w:rPr>
          <w:rFonts w:ascii="Times New Roman" w:eastAsia="Calibri" w:hAnsi="Times New Roman"/>
          <w:b/>
          <w:sz w:val="28"/>
          <w:szCs w:val="28"/>
          <w:lang w:eastAsia="en-US"/>
        </w:rPr>
        <w:t>медицинской помощи</w:t>
      </w:r>
      <w:r w:rsidRPr="00A9622A">
        <w:rPr>
          <w:rFonts w:ascii="Times New Roman" w:eastAsia="Calibri" w:hAnsi="Times New Roman"/>
          <w:b/>
          <w:sz w:val="28"/>
          <w:szCs w:val="28"/>
          <w:lang w:eastAsia="en-US"/>
        </w:rPr>
        <w:t>, учитывающ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>ий</w:t>
      </w:r>
      <w:r w:rsidRPr="00A9622A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половозрастной состав обслуживаемого населения</w:t>
      </w:r>
      <w:r w:rsidRPr="00A9622A">
        <w:rPr>
          <w:rFonts w:ascii="Times New Roman" w:hAnsi="Times New Roman"/>
          <w:b/>
          <w:sz w:val="28"/>
          <w:szCs w:val="28"/>
        </w:rPr>
        <w:t xml:space="preserve"> </w:t>
      </w:r>
    </w:p>
    <w:p w14:paraId="181D47E8" w14:textId="77777777" w:rsidR="00E45F98" w:rsidRDefault="00E45F98" w:rsidP="00AF3A11">
      <w:pPr>
        <w:pStyle w:val="a3"/>
        <w:tabs>
          <w:tab w:val="left" w:pos="0"/>
        </w:tabs>
        <w:spacing w:after="0" w:line="276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W w:w="4885" w:type="pct"/>
        <w:tblInd w:w="108" w:type="dxa"/>
        <w:tblLook w:val="04A0" w:firstRow="1" w:lastRow="0" w:firstColumn="1" w:lastColumn="0" w:noHBand="0" w:noVBand="1"/>
      </w:tblPr>
      <w:tblGrid>
        <w:gridCol w:w="594"/>
        <w:gridCol w:w="5727"/>
        <w:gridCol w:w="3035"/>
      </w:tblGrid>
      <w:tr w:rsidR="00AA5341" w:rsidRPr="00710C15" w14:paraId="54E1C72E" w14:textId="77777777" w:rsidTr="00806374">
        <w:trPr>
          <w:trHeight w:val="90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D180C" w14:textId="77777777" w:rsidR="00AA5341" w:rsidRPr="00710C15" w:rsidRDefault="00AA5341" w:rsidP="0080637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04099" w14:textId="77777777" w:rsidR="00AA5341" w:rsidRPr="00710C15" w:rsidRDefault="00AA5341" w:rsidP="0080637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МО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B2F48" w14:textId="77777777" w:rsidR="00AA5341" w:rsidRPr="00710C15" w:rsidRDefault="00AA5341" w:rsidP="0080637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color w:val="000000"/>
                <w:sz w:val="28"/>
                <w:szCs w:val="28"/>
              </w:rPr>
              <w:t>Значение коэффициента специфики</w:t>
            </w:r>
          </w:p>
        </w:tc>
      </w:tr>
      <w:tr w:rsidR="00507119" w:rsidRPr="00710C15" w14:paraId="1FA31588" w14:textId="77777777" w:rsidTr="0080637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30A72" w14:textId="77777777" w:rsidR="00507119" w:rsidRPr="00710C15" w:rsidRDefault="00507119" w:rsidP="0050711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4B658" w14:textId="569FBDB2" w:rsidR="00507119" w:rsidRPr="00AA5341" w:rsidRDefault="00507119" w:rsidP="00507119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Верхнеландеховская ЦРБ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41C6B" w14:textId="5C70A535" w:rsidR="00507119" w:rsidRPr="00507119" w:rsidRDefault="00507119" w:rsidP="0050711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7119">
              <w:rPr>
                <w:rFonts w:ascii="Times New Roman" w:hAnsi="Times New Roman"/>
                <w:color w:val="000000"/>
                <w:sz w:val="28"/>
                <w:szCs w:val="28"/>
              </w:rPr>
              <w:t>1,062</w:t>
            </w:r>
          </w:p>
        </w:tc>
      </w:tr>
      <w:tr w:rsidR="00507119" w:rsidRPr="00710C15" w14:paraId="2C4B19DD" w14:textId="77777777" w:rsidTr="0080637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C205" w14:textId="77777777" w:rsidR="00507119" w:rsidRPr="00710C15" w:rsidRDefault="00507119" w:rsidP="0050711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91BD3" w14:textId="493D3D37" w:rsidR="00507119" w:rsidRPr="00AA5341" w:rsidRDefault="00507119" w:rsidP="00507119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«Гаврилово-Посадская ЦРБ»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D379C" w14:textId="63C016D5" w:rsidR="00507119" w:rsidRPr="00507119" w:rsidRDefault="00507119" w:rsidP="0050711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7119">
              <w:rPr>
                <w:rFonts w:ascii="Times New Roman" w:hAnsi="Times New Roman"/>
                <w:color w:val="000000"/>
                <w:sz w:val="28"/>
                <w:szCs w:val="28"/>
              </w:rPr>
              <w:t>1,099</w:t>
            </w:r>
          </w:p>
        </w:tc>
      </w:tr>
      <w:tr w:rsidR="00507119" w:rsidRPr="00710C15" w14:paraId="384C447D" w14:textId="77777777" w:rsidTr="0080637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C03FB" w14:textId="77777777" w:rsidR="00507119" w:rsidRPr="00710C15" w:rsidRDefault="00507119" w:rsidP="0050711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1A613" w14:textId="4D6241DE" w:rsidR="00507119" w:rsidRPr="00AA5341" w:rsidRDefault="00507119" w:rsidP="00507119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Ильинская ЦРБ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D0456" w14:textId="301E198C" w:rsidR="00507119" w:rsidRPr="00507119" w:rsidRDefault="00507119" w:rsidP="0050711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7119">
              <w:rPr>
                <w:rFonts w:ascii="Times New Roman" w:hAnsi="Times New Roman"/>
                <w:color w:val="000000"/>
                <w:sz w:val="28"/>
                <w:szCs w:val="28"/>
              </w:rPr>
              <w:t>1,113</w:t>
            </w:r>
          </w:p>
        </w:tc>
      </w:tr>
      <w:tr w:rsidR="00507119" w:rsidRPr="00710C15" w14:paraId="1EBA58D2" w14:textId="77777777" w:rsidTr="0080637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C42F4" w14:textId="77777777" w:rsidR="00507119" w:rsidRPr="00710C15" w:rsidRDefault="00507119" w:rsidP="0050711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178C9" w14:textId="4D85C826" w:rsidR="00507119" w:rsidRPr="00AA5341" w:rsidRDefault="00507119" w:rsidP="00507119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«Комсомольская ЦБ»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39150" w14:textId="1E997C66" w:rsidR="00507119" w:rsidRPr="00507119" w:rsidRDefault="00507119" w:rsidP="0050711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7119">
              <w:rPr>
                <w:rFonts w:ascii="Times New Roman" w:hAnsi="Times New Roman"/>
                <w:color w:val="000000"/>
                <w:sz w:val="28"/>
                <w:szCs w:val="28"/>
              </w:rPr>
              <w:t>1,116</w:t>
            </w:r>
          </w:p>
        </w:tc>
      </w:tr>
      <w:tr w:rsidR="00507119" w:rsidRPr="00710C15" w14:paraId="76CDF1DA" w14:textId="77777777" w:rsidTr="0080637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E30F3" w14:textId="0EE67D48" w:rsidR="00507119" w:rsidRPr="00710C15" w:rsidRDefault="00507119" w:rsidP="0050711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8D11D" w14:textId="205C463A" w:rsidR="00507119" w:rsidRPr="00AA5341" w:rsidRDefault="00507119" w:rsidP="00507119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Лежневская ЦРБ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B22AC" w14:textId="7751D49C" w:rsidR="00507119" w:rsidRPr="00507119" w:rsidRDefault="00507119" w:rsidP="0050711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7119">
              <w:rPr>
                <w:rFonts w:ascii="Times New Roman" w:hAnsi="Times New Roman"/>
                <w:color w:val="000000"/>
                <w:sz w:val="28"/>
                <w:szCs w:val="28"/>
              </w:rPr>
              <w:t>1,116</w:t>
            </w:r>
          </w:p>
        </w:tc>
      </w:tr>
      <w:tr w:rsidR="00507119" w:rsidRPr="00710C15" w14:paraId="3B5C6AA8" w14:textId="77777777" w:rsidTr="0080637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44270" w14:textId="0E8B3164" w:rsidR="00507119" w:rsidRPr="00710C15" w:rsidRDefault="00507119" w:rsidP="0050711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5A178" w14:textId="0EFEF28B" w:rsidR="00507119" w:rsidRPr="00AA5341" w:rsidRDefault="00507119" w:rsidP="00507119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Лухская ЦРБ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0702E" w14:textId="20355C03" w:rsidR="00507119" w:rsidRPr="00507119" w:rsidRDefault="00507119" w:rsidP="0050711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7119">
              <w:rPr>
                <w:rFonts w:ascii="Times New Roman" w:hAnsi="Times New Roman"/>
                <w:color w:val="000000"/>
                <w:sz w:val="28"/>
                <w:szCs w:val="28"/>
              </w:rPr>
              <w:t>1,072</w:t>
            </w:r>
          </w:p>
        </w:tc>
      </w:tr>
      <w:tr w:rsidR="00507119" w:rsidRPr="00710C15" w14:paraId="3EB98BA0" w14:textId="77777777" w:rsidTr="0080637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46F9E" w14:textId="4DBBFBBB" w:rsidR="00507119" w:rsidRPr="00710C15" w:rsidRDefault="00507119" w:rsidP="0050711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AF045" w14:textId="65AB7F4F" w:rsidR="00507119" w:rsidRPr="00AA5341" w:rsidRDefault="00507119" w:rsidP="00507119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"Палехская ЦРБ"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041CF" w14:textId="3680E949" w:rsidR="00507119" w:rsidRPr="00507119" w:rsidRDefault="00507119" w:rsidP="0050711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7119">
              <w:rPr>
                <w:rFonts w:ascii="Times New Roman" w:hAnsi="Times New Roman"/>
                <w:color w:val="000000"/>
                <w:sz w:val="28"/>
                <w:szCs w:val="28"/>
              </w:rPr>
              <w:t>1,103</w:t>
            </w:r>
          </w:p>
        </w:tc>
      </w:tr>
      <w:tr w:rsidR="00507119" w:rsidRPr="00710C15" w14:paraId="4F9C757C" w14:textId="77777777" w:rsidTr="0080637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E4267" w14:textId="21FE7CD8" w:rsidR="00507119" w:rsidRPr="00710C15" w:rsidRDefault="00507119" w:rsidP="0050711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65BFB" w14:textId="7F3FD81B" w:rsidR="00507119" w:rsidRPr="00AA5341" w:rsidRDefault="00507119" w:rsidP="00507119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"Пестяковская ЦРБ"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3A20B" w14:textId="49C304E9" w:rsidR="00507119" w:rsidRPr="00507119" w:rsidRDefault="00507119" w:rsidP="0050711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7119">
              <w:rPr>
                <w:rFonts w:ascii="Times New Roman" w:hAnsi="Times New Roman"/>
                <w:color w:val="000000"/>
                <w:sz w:val="28"/>
                <w:szCs w:val="28"/>
              </w:rPr>
              <w:t>1,107</w:t>
            </w:r>
          </w:p>
        </w:tc>
      </w:tr>
      <w:tr w:rsidR="00507119" w:rsidRPr="00710C15" w14:paraId="4AB52FA5" w14:textId="77777777" w:rsidTr="0080637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3E8B1" w14:textId="41EA5928" w:rsidR="00507119" w:rsidRPr="00710C15" w:rsidRDefault="00507119" w:rsidP="0050711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2B58D" w14:textId="4F527EEA" w:rsidR="00507119" w:rsidRPr="00AA5341" w:rsidRDefault="00507119" w:rsidP="00507119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color w:val="000000"/>
                <w:sz w:val="28"/>
                <w:szCs w:val="28"/>
              </w:rPr>
              <w:t>ОБУЗ Пучежская ЦРБ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BC799" w14:textId="74B786CA" w:rsidR="00507119" w:rsidRPr="00507119" w:rsidRDefault="00507119" w:rsidP="0050711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7119">
              <w:rPr>
                <w:rFonts w:ascii="Times New Roman" w:hAnsi="Times New Roman"/>
                <w:color w:val="000000"/>
                <w:sz w:val="28"/>
                <w:szCs w:val="28"/>
              </w:rPr>
              <w:t>1,123</w:t>
            </w:r>
          </w:p>
        </w:tc>
      </w:tr>
      <w:tr w:rsidR="00507119" w:rsidRPr="00710C15" w14:paraId="3519E6C7" w14:textId="77777777" w:rsidTr="0080637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19879" w14:textId="65B609D7" w:rsidR="00507119" w:rsidRPr="00710C15" w:rsidRDefault="00507119" w:rsidP="0050711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31108" w14:textId="2ADBC1A2" w:rsidR="00507119" w:rsidRPr="00AA5341" w:rsidRDefault="00507119" w:rsidP="00507119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«Южская ЦРБ»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126CB" w14:textId="02C92BB0" w:rsidR="00507119" w:rsidRPr="00507119" w:rsidRDefault="00507119" w:rsidP="0050711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7119">
              <w:rPr>
                <w:rFonts w:ascii="Times New Roman" w:hAnsi="Times New Roman"/>
                <w:color w:val="000000"/>
                <w:sz w:val="28"/>
                <w:szCs w:val="28"/>
              </w:rPr>
              <w:t>1,094</w:t>
            </w:r>
          </w:p>
        </w:tc>
      </w:tr>
    </w:tbl>
    <w:p w14:paraId="1EB7CD8C" w14:textId="77777777" w:rsidR="00AF3A11" w:rsidRDefault="00AF3A11" w:rsidP="00AF3A11">
      <w:pPr>
        <w:pStyle w:val="a3"/>
        <w:tabs>
          <w:tab w:val="left" w:pos="0"/>
        </w:tabs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0C553760" w14:textId="77777777" w:rsidR="00AF3A11" w:rsidRPr="00AF3A11" w:rsidRDefault="00AF3A11" w:rsidP="00AF3A11">
      <w:pPr>
        <w:jc w:val="right"/>
      </w:pPr>
    </w:p>
    <w:sectPr w:rsidR="00AF3A11" w:rsidRPr="00AF3A11" w:rsidSect="00843B7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1DE2"/>
    <w:rsid w:val="00127ACD"/>
    <w:rsid w:val="001E35BC"/>
    <w:rsid w:val="00247D64"/>
    <w:rsid w:val="00282A05"/>
    <w:rsid w:val="003613EB"/>
    <w:rsid w:val="004107AA"/>
    <w:rsid w:val="00507119"/>
    <w:rsid w:val="006C27D1"/>
    <w:rsid w:val="007B1DE2"/>
    <w:rsid w:val="00843B7C"/>
    <w:rsid w:val="00AA5341"/>
    <w:rsid w:val="00AF3A11"/>
    <w:rsid w:val="00BB3489"/>
    <w:rsid w:val="00CD4CA6"/>
    <w:rsid w:val="00CF0CBA"/>
    <w:rsid w:val="00E45F98"/>
    <w:rsid w:val="00F266A5"/>
    <w:rsid w:val="00F571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3EA4C"/>
  <w15:docId w15:val="{06BBEC08-48F1-4D35-9D58-124694125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3A11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3A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/>
    </w:rPr>
  </w:style>
  <w:style w:type="paragraph" w:styleId="a3">
    <w:name w:val="Body Text Indent"/>
    <w:basedOn w:val="a"/>
    <w:link w:val="a4"/>
    <w:unhideWhenUsed/>
    <w:rsid w:val="00AF3A1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AF3A11"/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110</Words>
  <Characters>628</Characters>
  <Application>Microsoft Office Word</Application>
  <DocSecurity>0</DocSecurity>
  <Lines>5</Lines>
  <Paragraphs>1</Paragraphs>
  <ScaleCrop>false</ScaleCrop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Горбунова Елена Сергеевна</dc:creator>
  <cp:keywords/>
  <dc:description/>
  <cp:lastModifiedBy>маргарита голицына</cp:lastModifiedBy>
  <cp:revision>16</cp:revision>
  <cp:lastPrinted>2022-12-26T08:16:00Z</cp:lastPrinted>
  <dcterms:created xsi:type="dcterms:W3CDTF">2019-12-30T12:04:00Z</dcterms:created>
  <dcterms:modified xsi:type="dcterms:W3CDTF">2022-12-29T21:55:00Z</dcterms:modified>
</cp:coreProperties>
</file>